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77C36196" w:rsidR="00800EB5" w:rsidRPr="00350966" w:rsidRDefault="00684A2E">
            <w:pPr>
              <w:rPr>
                <w:rFonts w:ascii="Comic Sans MS" w:hAnsi="Comic Sans MS"/>
              </w:rPr>
            </w:pPr>
            <w:r>
              <w:rPr>
                <w:rFonts w:ascii="Comic Sans MS" w:hAnsi="Comic Sans MS"/>
              </w:rPr>
              <w:t>Abi Ajibola: 9am -9:30am</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424A0FDF" w:rsidR="00800EB5" w:rsidRPr="00350966" w:rsidRDefault="00684A2E">
            <w:pPr>
              <w:rPr>
                <w:rFonts w:ascii="Comic Sans MS" w:hAnsi="Comic Sans MS"/>
              </w:rPr>
            </w:pPr>
            <w:r>
              <w:rPr>
                <w:rFonts w:ascii="Comic Sans MS" w:hAnsi="Comic Sans MS"/>
              </w:rPr>
              <w:t>22/06/2023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44F106A6" w:rsidR="00800EB5" w:rsidRPr="00350966" w:rsidRDefault="00684A2E">
            <w:pPr>
              <w:rPr>
                <w:rFonts w:ascii="Comic Sans MS" w:hAnsi="Comic Sans MS"/>
              </w:rPr>
            </w:pPr>
            <w:r>
              <w:rPr>
                <w:rFonts w:ascii="Comic Sans MS" w:hAnsi="Comic Sans MS"/>
              </w:rPr>
              <w:t xml:space="preserve">PSHCE – Shruti and or </w:t>
            </w:r>
            <w:proofErr w:type="spellStart"/>
            <w:r>
              <w:rPr>
                <w:rFonts w:ascii="Comic Sans MS" w:hAnsi="Comic Sans MS"/>
              </w:rPr>
              <w:t>Ambarine</w:t>
            </w:r>
            <w:proofErr w:type="spellEnd"/>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14DDB521" w14:textId="5CDFA47D" w:rsidR="006C2D96" w:rsidRPr="006C2D96" w:rsidRDefault="006C2D96">
            <w:pPr>
              <w:rPr>
                <w:rFonts w:ascii="Comic Sans MS" w:hAnsi="Comic Sans MS"/>
                <w:iCs/>
              </w:rPr>
            </w:pPr>
            <w:r>
              <w:rPr>
                <w:rFonts w:ascii="Comic Sans MS" w:hAnsi="Comic Sans MS"/>
                <w:iCs/>
              </w:rPr>
              <w:t xml:space="preserve">The purpose of the visit was to catch-up before the year ends in the 2023 session. </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1CD5760B" w14:textId="29E63F2F" w:rsidR="00CD4047" w:rsidRPr="006C2D96" w:rsidRDefault="006C2D96">
            <w:pPr>
              <w:rPr>
                <w:rFonts w:ascii="Comic Sans MS" w:hAnsi="Comic Sans MS"/>
                <w:iCs/>
              </w:rPr>
            </w:pPr>
            <w:r>
              <w:rPr>
                <w:rFonts w:ascii="Comic Sans MS" w:hAnsi="Comic Sans MS"/>
                <w:iCs/>
              </w:rPr>
              <w:t>A lot has been happening: mental health. Parents were informed of the RSE policy. This has now been implemented, progress is being monitored and content was being shared the week I went to visit. Year 6 revisited the content. Only 3 were children were withdrawn.</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0877177E" w14:textId="323E5BE0" w:rsidR="00CD4047" w:rsidRDefault="006C2D96">
            <w:pPr>
              <w:rPr>
                <w:rFonts w:ascii="Comic Sans MS" w:hAnsi="Comic Sans MS"/>
                <w:iCs/>
              </w:rPr>
            </w:pPr>
            <w:r>
              <w:rPr>
                <w:rFonts w:ascii="Comic Sans MS" w:hAnsi="Comic Sans MS"/>
                <w:iCs/>
              </w:rPr>
              <w:t>RSE: ensure its embedded. The voice of the pupil is heard, friendship on the playground. Monitor the types of relationship. There was a mental health awareness week. Identify any gaps: this is evident with the younger class. 121 support provided and this is personalised. Parents also have the newsletter to keep them informed. Anti-bullying -reaching out whenever these events are reported or noticed. Pupils are encouraged to do random acts of kindness through the Young Minds Forum</w:t>
            </w:r>
            <w:r w:rsidR="004A55AB">
              <w:rPr>
                <w:rFonts w:ascii="Comic Sans MS" w:hAnsi="Comic Sans MS"/>
                <w:iCs/>
              </w:rPr>
              <w:t>.</w:t>
            </w:r>
          </w:p>
          <w:p w14:paraId="3F268B18" w14:textId="39742064" w:rsidR="004A55AB" w:rsidRPr="006C2D96" w:rsidRDefault="004A55AB">
            <w:pPr>
              <w:rPr>
                <w:rFonts w:ascii="Comic Sans MS" w:hAnsi="Comic Sans MS"/>
                <w:iCs/>
              </w:rPr>
            </w:pPr>
            <w:r>
              <w:rPr>
                <w:rFonts w:ascii="Comic Sans MS" w:hAnsi="Comic Sans MS"/>
                <w:iCs/>
              </w:rPr>
              <w:t>I also suggested utilising the school council to get the voices of students heard, letting them plan and implement something that they can fill part of. Also to get them to be more aware of their environment by getting them to spend less time on their devices – make it a competition that everyone can take part in.</w:t>
            </w:r>
          </w:p>
          <w:p w14:paraId="57EAADB2" w14:textId="77777777" w:rsidR="00CD4047" w:rsidRPr="00350966"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t>Idea for future visits</w:t>
            </w:r>
          </w:p>
          <w:p w14:paraId="0667B09C" w14:textId="5243567F" w:rsidR="00CD4047" w:rsidRPr="006C2D96" w:rsidRDefault="00D607B3">
            <w:pPr>
              <w:rPr>
                <w:rFonts w:ascii="Comic Sans MS" w:hAnsi="Comic Sans MS"/>
                <w:iCs/>
              </w:rPr>
            </w:pPr>
            <w:r>
              <w:rPr>
                <w:rFonts w:ascii="Comic Sans MS" w:hAnsi="Comic Sans MS"/>
                <w:iCs/>
              </w:rPr>
              <w:t>Students benefit from PSHCE with evidence in books, using pupil voices. Hoping to bring the health bus again in the next academic year.</w:t>
            </w: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t>Any other comments</w:t>
            </w:r>
          </w:p>
          <w:p w14:paraId="4BD3681B" w14:textId="2CF01559" w:rsidR="00CD4047" w:rsidRDefault="00D607B3" w:rsidP="00D502A0">
            <w:pPr>
              <w:rPr>
                <w:rFonts w:ascii="Comic Sans MS" w:hAnsi="Comic Sans MS"/>
              </w:rPr>
            </w:pPr>
            <w:r>
              <w:rPr>
                <w:rFonts w:ascii="Comic Sans MS" w:hAnsi="Comic Sans MS"/>
              </w:rPr>
              <w:t>Hoping to bring the theatre in education again – they were here for year 1 &amp; 6.</w:t>
            </w:r>
          </w:p>
          <w:p w14:paraId="2778C610" w14:textId="16721939" w:rsidR="00CD4047" w:rsidRDefault="0097691E" w:rsidP="00D502A0">
            <w:pPr>
              <w:rPr>
                <w:rFonts w:ascii="Comic Sans MS" w:hAnsi="Comic Sans MS"/>
              </w:rPr>
            </w:pPr>
            <w:r>
              <w:rPr>
                <w:rFonts w:ascii="Comic Sans MS" w:hAnsi="Comic Sans MS"/>
                <w:iCs/>
              </w:rPr>
              <w:t xml:space="preserve">Suggested that as there is bike training that the same training can be made available for scooters as I noticed there were a lot of scooters. Electronic cars make no noise – for </w:t>
            </w:r>
            <w:proofErr w:type="spellStart"/>
            <w:r>
              <w:rPr>
                <w:rFonts w:ascii="Comic Sans MS" w:hAnsi="Comic Sans MS"/>
                <w:iCs/>
              </w:rPr>
              <w:t>bikeability</w:t>
            </w:r>
            <w:proofErr w:type="spellEnd"/>
            <w:r>
              <w:rPr>
                <w:rFonts w:ascii="Comic Sans MS" w:hAnsi="Comic Sans MS"/>
                <w:iCs/>
              </w:rPr>
              <w:t>. School</w:t>
            </w:r>
            <w:r w:rsidR="004A55AB">
              <w:rPr>
                <w:rFonts w:ascii="Comic Sans MS" w:hAnsi="Comic Sans MS"/>
                <w:iCs/>
              </w:rPr>
              <w:t xml:space="preserve"> travel plan: Bronze (STARS) this is evidence based.</w:t>
            </w: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100AC7"/>
    <w:rsid w:val="002A4C46"/>
    <w:rsid w:val="00311103"/>
    <w:rsid w:val="00350966"/>
    <w:rsid w:val="003A424C"/>
    <w:rsid w:val="004A55AB"/>
    <w:rsid w:val="004A6ABF"/>
    <w:rsid w:val="00542F20"/>
    <w:rsid w:val="00574A7B"/>
    <w:rsid w:val="0067314E"/>
    <w:rsid w:val="00684A2E"/>
    <w:rsid w:val="006937FD"/>
    <w:rsid w:val="006C2D96"/>
    <w:rsid w:val="007C7A8B"/>
    <w:rsid w:val="00800EB5"/>
    <w:rsid w:val="00876052"/>
    <w:rsid w:val="0097691E"/>
    <w:rsid w:val="00A01546"/>
    <w:rsid w:val="00AF4B06"/>
    <w:rsid w:val="00C15986"/>
    <w:rsid w:val="00C86E26"/>
    <w:rsid w:val="00CD4047"/>
    <w:rsid w:val="00D502A0"/>
    <w:rsid w:val="00D607B3"/>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2015-03-12T20:57:00Z</cp:lastPrinted>
  <dcterms:created xsi:type="dcterms:W3CDTF">2023-07-03T19:43:00Z</dcterms:created>
  <dcterms:modified xsi:type="dcterms:W3CDTF">2023-07-03T19:43:00Z</dcterms:modified>
</cp:coreProperties>
</file>