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23B3DBCF" w:rsidR="00800EB5" w:rsidRPr="00350966" w:rsidRDefault="00111F3B">
            <w:pPr>
              <w:rPr>
                <w:rFonts w:ascii="Comic Sans MS" w:hAnsi="Comic Sans MS"/>
              </w:rPr>
            </w:pPr>
            <w:r>
              <w:rPr>
                <w:rFonts w:ascii="Comic Sans MS" w:hAnsi="Comic Sans MS"/>
              </w:rPr>
              <w:t>Murray Perkins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31F3D95F" w:rsidR="00800EB5" w:rsidRPr="00350966" w:rsidRDefault="00111F3B">
            <w:pPr>
              <w:rPr>
                <w:rFonts w:ascii="Comic Sans MS" w:hAnsi="Comic Sans MS"/>
              </w:rPr>
            </w:pPr>
            <w:r>
              <w:rPr>
                <w:rFonts w:ascii="Comic Sans MS" w:hAnsi="Comic Sans MS"/>
              </w:rPr>
              <w:t>25</w:t>
            </w:r>
            <w:r w:rsidR="00E106B8">
              <w:rPr>
                <w:rFonts w:ascii="Comic Sans MS" w:hAnsi="Comic Sans MS"/>
              </w:rPr>
              <w:t>/</w:t>
            </w:r>
            <w:r>
              <w:rPr>
                <w:rFonts w:ascii="Comic Sans MS" w:hAnsi="Comic Sans MS"/>
              </w:rPr>
              <w:t>05</w:t>
            </w:r>
            <w:r w:rsidR="00E106B8">
              <w:rPr>
                <w:rFonts w:ascii="Comic Sans MS" w:hAnsi="Comic Sans MS"/>
              </w:rPr>
              <w:t>/202</w:t>
            </w:r>
            <w:r w:rsidR="005A2231">
              <w:rPr>
                <w:rFonts w:ascii="Comic Sans MS" w:hAnsi="Comic Sans MS"/>
              </w:rPr>
              <w:t>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41D57C1" w:rsidR="00800EB5" w:rsidRPr="00350966" w:rsidRDefault="00111F3B">
            <w:pPr>
              <w:rPr>
                <w:rFonts w:ascii="Comic Sans MS" w:hAnsi="Comic Sans MS"/>
              </w:rPr>
            </w:pPr>
            <w:r>
              <w:rPr>
                <w:rFonts w:ascii="Comic Sans MS" w:hAnsi="Comic Sans MS"/>
              </w:rPr>
              <w:t>English</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168A88BA" w:rsidR="00800EB5" w:rsidRPr="00350966" w:rsidRDefault="00111F3B">
            <w:pPr>
              <w:rPr>
                <w:rFonts w:ascii="Comic Sans MS" w:hAnsi="Comic Sans MS"/>
              </w:rPr>
            </w:pPr>
            <w:r>
              <w:rPr>
                <w:rFonts w:ascii="Comic Sans MS" w:hAnsi="Comic Sans MS"/>
              </w:rPr>
              <w:t>5F, 3M, 4A, 4E</w:t>
            </w:r>
          </w:p>
        </w:tc>
      </w:tr>
      <w:tr w:rsidR="00800EB5" w:rsidRPr="00350966" w14:paraId="21A6DAA5" w14:textId="77777777" w:rsidTr="00350966">
        <w:tc>
          <w:tcPr>
            <w:tcW w:w="9039" w:type="dxa"/>
            <w:gridSpan w:val="2"/>
          </w:tcPr>
          <w:p w14:paraId="341D1F2C" w14:textId="6383ECBD" w:rsidR="001D01B1" w:rsidRDefault="00C15986">
            <w:pPr>
              <w:rPr>
                <w:rFonts w:ascii="Comic Sans MS" w:hAnsi="Comic Sans MS"/>
                <w:b/>
                <w:bCs/>
                <w:i/>
              </w:rPr>
            </w:pPr>
            <w:r w:rsidRPr="001D01B1">
              <w:rPr>
                <w:rFonts w:ascii="Comic Sans MS" w:hAnsi="Comic Sans MS"/>
                <w:b/>
                <w:bCs/>
                <w:i/>
              </w:rPr>
              <w:t>Focus of Visit</w:t>
            </w:r>
          </w:p>
          <w:p w14:paraId="50815980" w14:textId="77777777" w:rsidR="003F5AB8" w:rsidRPr="001D01B1" w:rsidRDefault="003F5AB8">
            <w:pPr>
              <w:rPr>
                <w:rFonts w:ascii="Comic Sans MS" w:hAnsi="Comic Sans MS"/>
                <w:b/>
                <w:bCs/>
                <w:i/>
              </w:rPr>
            </w:pPr>
          </w:p>
          <w:p w14:paraId="441B0138" w14:textId="008D5B76" w:rsidR="00503737" w:rsidRDefault="001212B3">
            <w:pPr>
              <w:rPr>
                <w:rFonts w:ascii="Comic Sans MS" w:hAnsi="Comic Sans MS"/>
                <w:i/>
              </w:rPr>
            </w:pPr>
            <w:r>
              <w:rPr>
                <w:rFonts w:ascii="Comic Sans MS" w:hAnsi="Comic Sans MS"/>
                <w:i/>
              </w:rPr>
              <w:t xml:space="preserve">Opportunity to </w:t>
            </w:r>
            <w:r w:rsidR="00503737">
              <w:rPr>
                <w:rFonts w:ascii="Comic Sans MS" w:hAnsi="Comic Sans MS"/>
                <w:i/>
              </w:rPr>
              <w:t>observe English lessons in progress across a range of year groups, building on meetings with the teaching lead for English.</w:t>
            </w:r>
          </w:p>
          <w:p w14:paraId="3FD6786C" w14:textId="77777777" w:rsidR="00503737" w:rsidRDefault="00503737">
            <w:pPr>
              <w:rPr>
                <w:rFonts w:ascii="Comic Sans MS" w:hAnsi="Comic Sans MS"/>
                <w:i/>
              </w:rPr>
            </w:pPr>
          </w:p>
          <w:p w14:paraId="46360692" w14:textId="561C5265" w:rsidR="00800EB5" w:rsidRPr="00350966" w:rsidRDefault="00800EB5" w:rsidP="00503737">
            <w:pPr>
              <w:rPr>
                <w:rFonts w:ascii="Comic Sans MS" w:hAnsi="Comic Sans MS"/>
              </w:rPr>
            </w:pPr>
          </w:p>
        </w:tc>
      </w:tr>
      <w:tr w:rsidR="00800EB5" w:rsidRPr="00350966" w14:paraId="50A5A93C" w14:textId="77777777" w:rsidTr="00350966">
        <w:tc>
          <w:tcPr>
            <w:tcW w:w="9039" w:type="dxa"/>
            <w:gridSpan w:val="2"/>
          </w:tcPr>
          <w:p w14:paraId="7227ACC9" w14:textId="5F2A49B0" w:rsidR="001D01B1" w:rsidRPr="001D01B1" w:rsidRDefault="00C15986">
            <w:pPr>
              <w:rPr>
                <w:rFonts w:ascii="Comic Sans MS" w:hAnsi="Comic Sans MS"/>
                <w:b/>
                <w:bCs/>
                <w:i/>
              </w:rPr>
            </w:pPr>
            <w:r w:rsidRPr="001D01B1">
              <w:rPr>
                <w:rFonts w:ascii="Comic Sans MS" w:hAnsi="Comic Sans MS"/>
                <w:b/>
                <w:bCs/>
                <w:i/>
              </w:rPr>
              <w:t>Summary of the activities</w:t>
            </w:r>
          </w:p>
          <w:p w14:paraId="1E1C20C3" w14:textId="77777777" w:rsidR="002B1608" w:rsidRDefault="002B1608">
            <w:pPr>
              <w:rPr>
                <w:rFonts w:ascii="Comic Sans MS" w:hAnsi="Comic Sans MS"/>
                <w:i/>
              </w:rPr>
            </w:pPr>
          </w:p>
          <w:p w14:paraId="230C9B76" w14:textId="325D2B12" w:rsidR="002B1608" w:rsidRDefault="002B1608">
            <w:pPr>
              <w:rPr>
                <w:rFonts w:ascii="Comic Sans MS" w:hAnsi="Comic Sans MS"/>
                <w:i/>
              </w:rPr>
            </w:pPr>
            <w:r>
              <w:rPr>
                <w:rFonts w:ascii="Comic Sans MS" w:hAnsi="Comic Sans MS"/>
                <w:i/>
              </w:rPr>
              <w:t>5F were doing debating.  Clearly an interesting and enjoyable lesson that all the children engaged in.  Mr Fox started out with the terms of engagement and it’s evident that the class understood key points like listening, no</w:t>
            </w:r>
            <w:r w:rsidR="00DA5D69">
              <w:rPr>
                <w:rFonts w:ascii="Comic Sans MS" w:hAnsi="Comic Sans MS"/>
                <w:i/>
              </w:rPr>
              <w:t>t interrupting, engaging with their</w:t>
            </w:r>
            <w:r>
              <w:rPr>
                <w:rFonts w:ascii="Comic Sans MS" w:hAnsi="Comic Sans MS"/>
                <w:i/>
              </w:rPr>
              <w:t xml:space="preserve"> peer, and responding appropriately. </w:t>
            </w:r>
          </w:p>
          <w:p w14:paraId="3B4A102E" w14:textId="77777777" w:rsidR="00DA5D69" w:rsidRDefault="00DA5D69">
            <w:pPr>
              <w:rPr>
                <w:rFonts w:ascii="Comic Sans MS" w:hAnsi="Comic Sans MS"/>
                <w:i/>
              </w:rPr>
            </w:pPr>
          </w:p>
          <w:p w14:paraId="311F89BF" w14:textId="77777777" w:rsidR="006F04AC" w:rsidRDefault="002B1608">
            <w:pPr>
              <w:rPr>
                <w:rFonts w:ascii="Comic Sans MS" w:hAnsi="Comic Sans MS"/>
                <w:i/>
              </w:rPr>
            </w:pPr>
            <w:r>
              <w:rPr>
                <w:rFonts w:ascii="Comic Sans MS" w:hAnsi="Comic Sans MS"/>
                <w:i/>
              </w:rPr>
              <w:t>Questions were t</w:t>
            </w:r>
            <w:r w:rsidR="006F04AC">
              <w:rPr>
                <w:rFonts w:ascii="Comic Sans MS" w:hAnsi="Comic Sans MS"/>
                <w:i/>
              </w:rPr>
              <w:t>opical and fun for the children: S</w:t>
            </w:r>
            <w:r>
              <w:rPr>
                <w:rFonts w:ascii="Comic Sans MS" w:hAnsi="Comic Sans MS"/>
                <w:i/>
              </w:rPr>
              <w:t>hould pupils h</w:t>
            </w:r>
            <w:r w:rsidR="006F04AC">
              <w:rPr>
                <w:rFonts w:ascii="Comic Sans MS" w:hAnsi="Comic Sans MS"/>
                <w:i/>
              </w:rPr>
              <w:t xml:space="preserve">ave to wear a school uniform? Should </w:t>
            </w:r>
            <w:r>
              <w:rPr>
                <w:rFonts w:ascii="Comic Sans MS" w:hAnsi="Comic Sans MS"/>
                <w:i/>
              </w:rPr>
              <w:t>all work be completed on computers? Is i</w:t>
            </w:r>
            <w:r w:rsidR="006F04AC">
              <w:rPr>
                <w:rFonts w:ascii="Comic Sans MS" w:hAnsi="Comic Sans MS"/>
                <w:i/>
              </w:rPr>
              <w:t xml:space="preserve">t OK to keep animals in zoos? </w:t>
            </w:r>
          </w:p>
          <w:p w14:paraId="04C01063" w14:textId="368BED68" w:rsidR="002B1608" w:rsidRDefault="002B1608">
            <w:pPr>
              <w:rPr>
                <w:rFonts w:ascii="Comic Sans MS" w:hAnsi="Comic Sans MS"/>
                <w:i/>
              </w:rPr>
            </w:pPr>
            <w:r>
              <w:rPr>
                <w:rFonts w:ascii="Comic Sans MS" w:hAnsi="Comic Sans MS"/>
                <w:i/>
              </w:rPr>
              <w:t xml:space="preserve"> </w:t>
            </w:r>
          </w:p>
          <w:p w14:paraId="17329A1E" w14:textId="491A954C" w:rsidR="002B1608" w:rsidRDefault="002B1608">
            <w:pPr>
              <w:rPr>
                <w:rFonts w:ascii="Comic Sans MS" w:hAnsi="Comic Sans MS"/>
                <w:i/>
              </w:rPr>
            </w:pPr>
            <w:r>
              <w:rPr>
                <w:rFonts w:ascii="Comic Sans MS" w:hAnsi="Comic Sans MS"/>
                <w:i/>
              </w:rPr>
              <w:t>Children were thoughtful in the arguments they made – perhaps slightly surprisingly to me (at least) mirroring points that wo</w:t>
            </w:r>
            <w:r w:rsidR="006F04AC">
              <w:rPr>
                <w:rFonts w:ascii="Comic Sans MS" w:hAnsi="Comic Sans MS"/>
                <w:i/>
              </w:rPr>
              <w:t xml:space="preserve">uld likely be made by parents.  </w:t>
            </w:r>
            <w:r>
              <w:rPr>
                <w:rFonts w:ascii="Comic Sans MS" w:hAnsi="Comic Sans MS"/>
                <w:i/>
              </w:rPr>
              <w:t>There was a ca</w:t>
            </w:r>
            <w:r w:rsidR="006F04AC">
              <w:rPr>
                <w:rFonts w:ascii="Comic Sans MS" w:hAnsi="Comic Sans MS"/>
                <w:i/>
              </w:rPr>
              <w:t xml:space="preserve">ring nature that came through. </w:t>
            </w:r>
            <w:r>
              <w:rPr>
                <w:rFonts w:ascii="Comic Sans MS" w:hAnsi="Comic Sans MS"/>
                <w:i/>
              </w:rPr>
              <w:t>Wellbeing, and respect and care for peers</w:t>
            </w:r>
            <w:r w:rsidR="006F04AC">
              <w:rPr>
                <w:rFonts w:ascii="Comic Sans MS" w:hAnsi="Comic Sans MS"/>
                <w:i/>
              </w:rPr>
              <w:t>,</w:t>
            </w:r>
            <w:r>
              <w:rPr>
                <w:rFonts w:ascii="Comic Sans MS" w:hAnsi="Comic Sans MS"/>
                <w:i/>
              </w:rPr>
              <w:t xml:space="preserve"> were clear themes in the points they made.  </w:t>
            </w:r>
          </w:p>
          <w:p w14:paraId="1BDE4F77" w14:textId="77777777" w:rsidR="006F04AC" w:rsidRDefault="006F04AC">
            <w:pPr>
              <w:rPr>
                <w:rFonts w:ascii="Comic Sans MS" w:hAnsi="Comic Sans MS"/>
                <w:i/>
              </w:rPr>
            </w:pPr>
          </w:p>
          <w:p w14:paraId="77BA36F5" w14:textId="62E83274" w:rsidR="002B1608" w:rsidRDefault="002B1608">
            <w:pPr>
              <w:rPr>
                <w:rFonts w:ascii="Comic Sans MS" w:hAnsi="Comic Sans MS"/>
                <w:i/>
              </w:rPr>
            </w:pPr>
            <w:r>
              <w:rPr>
                <w:rFonts w:ascii="Comic Sans MS" w:hAnsi="Comic Sans MS"/>
                <w:i/>
              </w:rPr>
              <w:t xml:space="preserve">I was joined by a pair of students for each of the debate questions.  Their views were reflected by the wider body of pupils when the questions were discussed by the class as a whole. </w:t>
            </w:r>
          </w:p>
          <w:p w14:paraId="3A9B4D51" w14:textId="77777777" w:rsidR="006F04AC" w:rsidRDefault="006F04AC">
            <w:pPr>
              <w:rPr>
                <w:rFonts w:ascii="Comic Sans MS" w:hAnsi="Comic Sans MS"/>
                <w:i/>
              </w:rPr>
            </w:pPr>
          </w:p>
          <w:p w14:paraId="1D80CC29" w14:textId="6FEA5604" w:rsidR="002B1608" w:rsidRDefault="002B1608">
            <w:pPr>
              <w:rPr>
                <w:rFonts w:ascii="Comic Sans MS" w:hAnsi="Comic Sans MS"/>
                <w:i/>
              </w:rPr>
            </w:pPr>
            <w:r>
              <w:rPr>
                <w:rFonts w:ascii="Comic Sans MS" w:hAnsi="Comic Sans MS"/>
                <w:i/>
              </w:rPr>
              <w:t>With just a handful of dissenting views, 5F were clear that studen</w:t>
            </w:r>
            <w:r w:rsidR="006F04AC">
              <w:rPr>
                <w:rFonts w:ascii="Comic Sans MS" w:hAnsi="Comic Sans MS"/>
                <w:i/>
              </w:rPr>
              <w:t>ts should wear a school uniform. W</w:t>
            </w:r>
            <w:r w:rsidR="00AD0F21">
              <w:rPr>
                <w:rFonts w:ascii="Comic Sans MS" w:hAnsi="Comic Sans MS"/>
                <w:i/>
              </w:rPr>
              <w:t xml:space="preserve">hile individual style was not devalued, the children recognised that some children might have nicer clothes than others and that </w:t>
            </w:r>
            <w:r w:rsidR="006F04AC">
              <w:rPr>
                <w:rFonts w:ascii="Comic Sans MS" w:hAnsi="Comic Sans MS"/>
                <w:i/>
              </w:rPr>
              <w:t>‘</w:t>
            </w:r>
            <w:r w:rsidR="00AD0F21">
              <w:rPr>
                <w:rFonts w:ascii="Comic Sans MS" w:hAnsi="Comic Sans MS"/>
                <w:i/>
              </w:rPr>
              <w:t>mean</w:t>
            </w:r>
            <w:r w:rsidR="006F04AC">
              <w:rPr>
                <w:rFonts w:ascii="Comic Sans MS" w:hAnsi="Comic Sans MS"/>
                <w:i/>
              </w:rPr>
              <w:t>’</w:t>
            </w:r>
            <w:r w:rsidR="00AD0F21">
              <w:rPr>
                <w:rFonts w:ascii="Comic Sans MS" w:hAnsi="Comic Sans MS"/>
                <w:i/>
              </w:rPr>
              <w:t xml:space="preserve"> behaviour, </w:t>
            </w:r>
            <w:r w:rsidR="006F04AC">
              <w:rPr>
                <w:rFonts w:ascii="Comic Sans MS" w:hAnsi="Comic Sans MS"/>
                <w:i/>
              </w:rPr>
              <w:t xml:space="preserve">and </w:t>
            </w:r>
            <w:r w:rsidR="00AD0F21">
              <w:rPr>
                <w:rFonts w:ascii="Comic Sans MS" w:hAnsi="Comic Sans MS"/>
                <w:i/>
              </w:rPr>
              <w:t xml:space="preserve">bullying might result if children didn’t have the </w:t>
            </w:r>
            <w:r w:rsidR="006F04AC">
              <w:rPr>
                <w:rFonts w:ascii="Comic Sans MS" w:hAnsi="Comic Sans MS"/>
                <w:i/>
              </w:rPr>
              <w:t>‘right clothes’.</w:t>
            </w:r>
          </w:p>
          <w:p w14:paraId="0BF2C7C6" w14:textId="77777777" w:rsidR="006F04AC" w:rsidRDefault="006F04AC">
            <w:pPr>
              <w:rPr>
                <w:rFonts w:ascii="Comic Sans MS" w:hAnsi="Comic Sans MS"/>
                <w:i/>
              </w:rPr>
            </w:pPr>
          </w:p>
          <w:p w14:paraId="4F91629A" w14:textId="4F3133AD" w:rsidR="00AD0F21" w:rsidRDefault="00AD0F21">
            <w:pPr>
              <w:rPr>
                <w:rFonts w:ascii="Comic Sans MS" w:hAnsi="Comic Sans MS"/>
                <w:i/>
              </w:rPr>
            </w:pPr>
            <w:r>
              <w:rPr>
                <w:rFonts w:ascii="Comic Sans MS" w:hAnsi="Comic Sans MS"/>
                <w:i/>
              </w:rPr>
              <w:t>5F w</w:t>
            </w:r>
            <w:r w:rsidR="006F04AC">
              <w:rPr>
                <w:rFonts w:ascii="Comic Sans MS" w:hAnsi="Comic Sans MS"/>
                <w:i/>
              </w:rPr>
              <w:t>ere also clear that children sho</w:t>
            </w:r>
            <w:r>
              <w:rPr>
                <w:rFonts w:ascii="Comic Sans MS" w:hAnsi="Comic Sans MS"/>
                <w:i/>
              </w:rPr>
              <w:t>uldn’t just use a computer</w:t>
            </w:r>
            <w:r w:rsidR="006F04AC">
              <w:rPr>
                <w:rFonts w:ascii="Comic Sans MS" w:hAnsi="Comic Sans MS"/>
                <w:i/>
              </w:rPr>
              <w:t xml:space="preserve"> to complete their work. </w:t>
            </w:r>
            <w:r>
              <w:rPr>
                <w:rFonts w:ascii="Comic Sans MS" w:hAnsi="Comic Sans MS"/>
                <w:i/>
              </w:rPr>
              <w:t>Too much screen time would not be healthy,</w:t>
            </w:r>
            <w:r w:rsidR="006F04AC">
              <w:rPr>
                <w:rFonts w:ascii="Comic Sans MS" w:hAnsi="Comic Sans MS"/>
                <w:i/>
              </w:rPr>
              <w:t xml:space="preserve"> they say,</w:t>
            </w:r>
            <w:r>
              <w:rPr>
                <w:rFonts w:ascii="Comic Sans MS" w:hAnsi="Comic Sans MS"/>
                <w:i/>
              </w:rPr>
              <w:t xml:space="preserve"> cost was recognised,</w:t>
            </w:r>
            <w:r w:rsidR="006F04AC">
              <w:rPr>
                <w:rFonts w:ascii="Comic Sans MS" w:hAnsi="Comic Sans MS"/>
                <w:i/>
              </w:rPr>
              <w:t xml:space="preserve"> and </w:t>
            </w:r>
            <w:r>
              <w:rPr>
                <w:rFonts w:ascii="Comic Sans MS" w:hAnsi="Comic Sans MS"/>
                <w:i/>
              </w:rPr>
              <w:t>children I spoke to were familiar with AI, specifically mentioning C</w:t>
            </w:r>
            <w:r w:rsidR="006F04AC">
              <w:rPr>
                <w:rFonts w:ascii="Comic Sans MS" w:hAnsi="Comic Sans MS"/>
                <w:i/>
              </w:rPr>
              <w:t xml:space="preserve">hat GPT. </w:t>
            </w:r>
            <w:r>
              <w:rPr>
                <w:rFonts w:ascii="Comic Sans MS" w:hAnsi="Comic Sans MS"/>
                <w:i/>
              </w:rPr>
              <w:t xml:space="preserve">Detriment to handwriting came up too.   </w:t>
            </w:r>
          </w:p>
          <w:p w14:paraId="7CFA25A3" w14:textId="77777777" w:rsidR="00AD0F21" w:rsidRDefault="00AD0F21">
            <w:pPr>
              <w:rPr>
                <w:rFonts w:ascii="Comic Sans MS" w:hAnsi="Comic Sans MS"/>
                <w:i/>
              </w:rPr>
            </w:pPr>
          </w:p>
          <w:p w14:paraId="70DDE672" w14:textId="77777777" w:rsidR="006F04AC" w:rsidRDefault="006F04AC">
            <w:pPr>
              <w:rPr>
                <w:rFonts w:ascii="Comic Sans MS" w:hAnsi="Comic Sans MS"/>
                <w:i/>
              </w:rPr>
            </w:pPr>
            <w:r>
              <w:rPr>
                <w:rFonts w:ascii="Comic Sans MS" w:hAnsi="Comic Sans MS"/>
                <w:i/>
              </w:rPr>
              <w:t xml:space="preserve">3M did guided reading. </w:t>
            </w:r>
            <w:r w:rsidR="00B84D3C">
              <w:rPr>
                <w:rFonts w:ascii="Comic Sans MS" w:hAnsi="Comic Sans MS"/>
                <w:i/>
              </w:rPr>
              <w:t xml:space="preserve">A short but </w:t>
            </w:r>
            <w:r>
              <w:rPr>
                <w:rFonts w:ascii="Comic Sans MS" w:hAnsi="Comic Sans MS"/>
                <w:i/>
              </w:rPr>
              <w:t>‘</w:t>
            </w:r>
            <w:r w:rsidR="00B84D3C">
              <w:rPr>
                <w:rFonts w:ascii="Comic Sans MS" w:hAnsi="Comic Sans MS"/>
                <w:i/>
              </w:rPr>
              <w:t>packed</w:t>
            </w:r>
            <w:r>
              <w:rPr>
                <w:rFonts w:ascii="Comic Sans MS" w:hAnsi="Comic Sans MS"/>
                <w:i/>
              </w:rPr>
              <w:t>’</w:t>
            </w:r>
            <w:r w:rsidR="00B84D3C">
              <w:rPr>
                <w:rFonts w:ascii="Comic Sans MS" w:hAnsi="Comic Sans MS"/>
                <w:i/>
              </w:rPr>
              <w:t xml:space="preserve"> text about two friends encountering some unusual mushrooms was illustrated with reference to an illustration of an unusual looking mushroom (the </w:t>
            </w:r>
            <w:r>
              <w:rPr>
                <w:rFonts w:ascii="Comic Sans MS" w:hAnsi="Comic Sans MS"/>
                <w:i/>
              </w:rPr>
              <w:t xml:space="preserve">former </w:t>
            </w:r>
            <w:r w:rsidR="00B84D3C">
              <w:rPr>
                <w:rFonts w:ascii="Comic Sans MS" w:hAnsi="Comic Sans MS"/>
                <w:i/>
              </w:rPr>
              <w:t>film censor in me wondering whether this might have psychedelic properties – not just the superhero o</w:t>
            </w:r>
            <w:r>
              <w:rPr>
                <w:rFonts w:ascii="Comic Sans MS" w:hAnsi="Comic Sans MS"/>
                <w:i/>
              </w:rPr>
              <w:t xml:space="preserve">nes that one pupil </w:t>
            </w:r>
            <w:r>
              <w:rPr>
                <w:rFonts w:ascii="Comic Sans MS" w:hAnsi="Comic Sans MS"/>
                <w:i/>
              </w:rPr>
              <w:lastRenderedPageBreak/>
              <w:t xml:space="preserve">mentioned). </w:t>
            </w:r>
            <w:r w:rsidR="00B84D3C">
              <w:rPr>
                <w:rFonts w:ascii="Comic Sans MS" w:hAnsi="Comic Sans MS"/>
                <w:i/>
              </w:rPr>
              <w:t>The text had some challenging words, one of which was explained with a fun puff of gli</w:t>
            </w:r>
            <w:r>
              <w:rPr>
                <w:rFonts w:ascii="Comic Sans MS" w:hAnsi="Comic Sans MS"/>
                <w:i/>
              </w:rPr>
              <w:t>tter on the part of the teacher</w:t>
            </w:r>
            <w:r w:rsidR="00B84D3C">
              <w:rPr>
                <w:rFonts w:ascii="Comic Sans MS" w:hAnsi="Comic Sans MS"/>
                <w:i/>
              </w:rPr>
              <w:t xml:space="preserve">.  </w:t>
            </w:r>
          </w:p>
          <w:p w14:paraId="764920CD" w14:textId="77777777" w:rsidR="006F04AC" w:rsidRDefault="006F04AC">
            <w:pPr>
              <w:rPr>
                <w:rFonts w:ascii="Comic Sans MS" w:hAnsi="Comic Sans MS"/>
                <w:i/>
              </w:rPr>
            </w:pPr>
          </w:p>
          <w:p w14:paraId="2382D773" w14:textId="6A686E1C" w:rsidR="00AD0F21" w:rsidRDefault="00B84D3C">
            <w:pPr>
              <w:rPr>
                <w:rFonts w:ascii="Comic Sans MS" w:hAnsi="Comic Sans MS"/>
                <w:i/>
              </w:rPr>
            </w:pPr>
            <w:r>
              <w:rPr>
                <w:rFonts w:ascii="Comic Sans MS" w:hAnsi="Comic Sans MS"/>
                <w:i/>
              </w:rPr>
              <w:t xml:space="preserve">It was notable how many hands went up as </w:t>
            </w:r>
            <w:r w:rsidR="006F04AC">
              <w:rPr>
                <w:rFonts w:ascii="Comic Sans MS" w:hAnsi="Comic Sans MS"/>
                <w:i/>
              </w:rPr>
              <w:t xml:space="preserve">children were asked questions. </w:t>
            </w:r>
            <w:r>
              <w:rPr>
                <w:rFonts w:ascii="Comic Sans MS" w:hAnsi="Comic Sans MS"/>
                <w:i/>
              </w:rPr>
              <w:t xml:space="preserve">Another notable element was the teacher corralling a pupil who clearly had more answers on the tip of his tongue, but would have monopolised a little too much, by asking him to choose a fellow pupil to ask the second part of the question rather than answering it himself, </w:t>
            </w:r>
            <w:proofErr w:type="spellStart"/>
            <w:r>
              <w:rPr>
                <w:rFonts w:ascii="Comic Sans MS" w:hAnsi="Comic Sans MS"/>
                <w:i/>
              </w:rPr>
              <w:t>ie</w:t>
            </w:r>
            <w:proofErr w:type="spellEnd"/>
            <w:r>
              <w:rPr>
                <w:rFonts w:ascii="Comic Sans MS" w:hAnsi="Comic Sans MS"/>
                <w:i/>
              </w:rPr>
              <w:t>. keeping him engaged and not discouraged.  This happened twice in the</w:t>
            </w:r>
            <w:r w:rsidR="006F04AC">
              <w:rPr>
                <w:rFonts w:ascii="Comic Sans MS" w:hAnsi="Comic Sans MS"/>
                <w:i/>
              </w:rPr>
              <w:t xml:space="preserve"> short time I was in the class and was a notable encouraging technique.</w:t>
            </w:r>
          </w:p>
          <w:p w14:paraId="2FBC2027" w14:textId="77777777" w:rsidR="006F04AC" w:rsidRDefault="006F04AC">
            <w:pPr>
              <w:rPr>
                <w:rFonts w:ascii="Comic Sans MS" w:hAnsi="Comic Sans MS"/>
                <w:i/>
              </w:rPr>
            </w:pPr>
          </w:p>
          <w:p w14:paraId="64E595B5" w14:textId="0573E6FE" w:rsidR="00B84D3C" w:rsidRDefault="00B84D3C">
            <w:pPr>
              <w:rPr>
                <w:rFonts w:ascii="Comic Sans MS" w:hAnsi="Comic Sans MS"/>
                <w:i/>
              </w:rPr>
            </w:pPr>
            <w:r>
              <w:rPr>
                <w:rFonts w:ascii="Comic Sans MS" w:hAnsi="Comic Sans MS"/>
                <w:i/>
              </w:rPr>
              <w:t xml:space="preserve">One other notable element was the use of a tablet with translating software for a relatively new </w:t>
            </w:r>
            <w:r w:rsidR="006F04AC">
              <w:rPr>
                <w:rFonts w:ascii="Comic Sans MS" w:hAnsi="Comic Sans MS"/>
                <w:i/>
              </w:rPr>
              <w:t>Brazilian</w:t>
            </w:r>
            <w:r>
              <w:rPr>
                <w:rFonts w:ascii="Comic Sans MS" w:hAnsi="Comic Sans MS"/>
                <w:i/>
              </w:rPr>
              <w:t xml:space="preserve"> pupil who had no, or little, English language knowle</w:t>
            </w:r>
            <w:r w:rsidR="006F04AC">
              <w:rPr>
                <w:rFonts w:ascii="Comic Sans MS" w:hAnsi="Comic Sans MS"/>
                <w:i/>
              </w:rPr>
              <w:t>dge when he arrived at Harlyn. N</w:t>
            </w:r>
            <w:r>
              <w:rPr>
                <w:rFonts w:ascii="Comic Sans MS" w:hAnsi="Comic Sans MS"/>
                <w:i/>
              </w:rPr>
              <w:t>ot only did the pupil engage actively in the lesson, he clearly has a quickly developing awareness when the software is not properly c</w:t>
            </w:r>
            <w:r w:rsidR="006F04AC">
              <w:rPr>
                <w:rFonts w:ascii="Comic Sans MS" w:hAnsi="Comic Sans MS"/>
                <w:i/>
              </w:rPr>
              <w:t xml:space="preserve">onveying what he wants to say. The only downside being that I’ve no idea what happened to the two friends who encountered the mushrooms. I hope they didn’t die. </w:t>
            </w:r>
          </w:p>
          <w:p w14:paraId="6E456D3B" w14:textId="77777777" w:rsidR="00B84D3C" w:rsidRDefault="00B84D3C">
            <w:pPr>
              <w:rPr>
                <w:rFonts w:ascii="Comic Sans MS" w:hAnsi="Comic Sans MS"/>
                <w:i/>
              </w:rPr>
            </w:pPr>
          </w:p>
          <w:p w14:paraId="787C4FE4" w14:textId="24F1BD9D" w:rsidR="00B84D3C" w:rsidRDefault="006F04AC">
            <w:pPr>
              <w:rPr>
                <w:rFonts w:ascii="Comic Sans MS" w:hAnsi="Comic Sans MS"/>
                <w:i/>
              </w:rPr>
            </w:pPr>
            <w:r>
              <w:rPr>
                <w:rFonts w:ascii="Comic Sans MS" w:hAnsi="Comic Sans MS"/>
                <w:i/>
              </w:rPr>
              <w:t>Year 4 were doing homophones.</w:t>
            </w:r>
            <w:r w:rsidR="00B84D3C">
              <w:rPr>
                <w:rFonts w:ascii="Comic Sans MS" w:hAnsi="Comic Sans MS"/>
                <w:i/>
              </w:rPr>
              <w:t xml:space="preserve"> Both classes followin</w:t>
            </w:r>
            <w:r w:rsidR="000F712D">
              <w:rPr>
                <w:rFonts w:ascii="Comic Sans MS" w:hAnsi="Comic Sans MS"/>
                <w:i/>
              </w:rPr>
              <w:t>g the same lesson plan</w:t>
            </w:r>
            <w:r w:rsidR="00763F59">
              <w:rPr>
                <w:rFonts w:ascii="Comic Sans MS" w:hAnsi="Comic Sans MS"/>
                <w:i/>
              </w:rPr>
              <w:t xml:space="preserve"> at the same time. </w:t>
            </w:r>
            <w:r w:rsidR="000F712D">
              <w:rPr>
                <w:rFonts w:ascii="Comic Sans MS" w:hAnsi="Comic Sans MS"/>
                <w:i/>
              </w:rPr>
              <w:t>Children noted however many</w:t>
            </w:r>
            <w:r w:rsidR="00763F59">
              <w:rPr>
                <w:rFonts w:ascii="Comic Sans MS" w:hAnsi="Comic Sans MS"/>
                <w:i/>
              </w:rPr>
              <w:t xml:space="preserve"> examples that</w:t>
            </w:r>
            <w:r w:rsidR="000F712D">
              <w:rPr>
                <w:rFonts w:ascii="Comic Sans MS" w:hAnsi="Comic Sans MS"/>
                <w:i/>
              </w:rPr>
              <w:t xml:space="preserve"> they could on their</w:t>
            </w:r>
            <w:r w:rsidR="00763F59">
              <w:rPr>
                <w:rFonts w:ascii="Comic Sans MS" w:hAnsi="Comic Sans MS"/>
                <w:i/>
              </w:rPr>
              <w:t xml:space="preserve"> little ‘white-board’ tablets. </w:t>
            </w:r>
            <w:r w:rsidR="000F712D">
              <w:rPr>
                <w:rFonts w:ascii="Comic Sans MS" w:hAnsi="Comic Sans MS"/>
                <w:i/>
              </w:rPr>
              <w:t xml:space="preserve">Children both listed homophones and wrote sentences using them. </w:t>
            </w:r>
          </w:p>
          <w:p w14:paraId="7A6CD875" w14:textId="77777777" w:rsidR="002B1608" w:rsidRDefault="002B1608">
            <w:pPr>
              <w:rPr>
                <w:rFonts w:ascii="Comic Sans MS" w:hAnsi="Comic Sans MS"/>
                <w:i/>
              </w:rPr>
            </w:pPr>
          </w:p>
          <w:p w14:paraId="0B6EF2C0" w14:textId="77777777" w:rsidR="00763F59" w:rsidRDefault="000F712D">
            <w:pPr>
              <w:rPr>
                <w:rFonts w:ascii="Comic Sans MS" w:hAnsi="Comic Sans MS"/>
                <w:i/>
              </w:rPr>
            </w:pPr>
            <w:r>
              <w:rPr>
                <w:rFonts w:ascii="Comic Sans MS" w:hAnsi="Comic Sans MS"/>
                <w:i/>
              </w:rPr>
              <w:t>While there was a natural range of ability on display, there wa</w:t>
            </w:r>
            <w:r w:rsidR="00763F59">
              <w:rPr>
                <w:rFonts w:ascii="Comic Sans MS" w:hAnsi="Comic Sans MS"/>
                <w:i/>
              </w:rPr>
              <w:t xml:space="preserve">s engagement with the subject. </w:t>
            </w:r>
            <w:r>
              <w:rPr>
                <w:rFonts w:ascii="Comic Sans MS" w:hAnsi="Comic Sans MS"/>
                <w:i/>
              </w:rPr>
              <w:t>No student, so far as I could see acr</w:t>
            </w:r>
            <w:r w:rsidR="00763F59">
              <w:rPr>
                <w:rFonts w:ascii="Comic Sans MS" w:hAnsi="Comic Sans MS"/>
                <w:i/>
              </w:rPr>
              <w:t>oss the two classes, tuned out.</w:t>
            </w:r>
            <w:r>
              <w:rPr>
                <w:rFonts w:ascii="Comic Sans MS" w:hAnsi="Comic Sans MS"/>
                <w:i/>
              </w:rPr>
              <w:t xml:space="preserve"> </w:t>
            </w:r>
            <w:r w:rsidR="00763F59">
              <w:rPr>
                <w:rFonts w:ascii="Comic Sans MS" w:hAnsi="Comic Sans MS"/>
                <w:i/>
              </w:rPr>
              <w:t>I</w:t>
            </w:r>
            <w:r>
              <w:rPr>
                <w:rFonts w:ascii="Comic Sans MS" w:hAnsi="Comic Sans MS"/>
                <w:i/>
              </w:rPr>
              <w:t xml:space="preserve">n </w:t>
            </w:r>
            <w:r w:rsidR="00763F59">
              <w:rPr>
                <w:rFonts w:ascii="Comic Sans MS" w:hAnsi="Comic Sans MS"/>
                <w:i/>
              </w:rPr>
              <w:t xml:space="preserve">one class there were </w:t>
            </w:r>
            <w:r>
              <w:rPr>
                <w:rFonts w:ascii="Comic Sans MS" w:hAnsi="Comic Sans MS"/>
                <w:i/>
              </w:rPr>
              <w:t>a number of teaching assistants, reflecting some one-on-one focus.  What was notable to me was h</w:t>
            </w:r>
            <w:r w:rsidR="00763F59">
              <w:rPr>
                <w:rFonts w:ascii="Comic Sans MS" w:hAnsi="Comic Sans MS"/>
                <w:i/>
              </w:rPr>
              <w:t xml:space="preserve">ow incredibly smooth this was. </w:t>
            </w:r>
            <w:r>
              <w:rPr>
                <w:rFonts w:ascii="Comic Sans MS" w:hAnsi="Comic Sans MS"/>
                <w:i/>
              </w:rPr>
              <w:t xml:space="preserve">In no way did it appear to disrupt or distract.  </w:t>
            </w:r>
          </w:p>
          <w:p w14:paraId="13F361F3" w14:textId="77777777" w:rsidR="00763F59" w:rsidRDefault="00763F59">
            <w:pPr>
              <w:rPr>
                <w:rFonts w:ascii="Comic Sans MS" w:hAnsi="Comic Sans MS"/>
                <w:i/>
              </w:rPr>
            </w:pPr>
          </w:p>
          <w:p w14:paraId="78E77129" w14:textId="1F10BC08" w:rsidR="00A84DF8" w:rsidRDefault="00763F59">
            <w:pPr>
              <w:rPr>
                <w:rFonts w:ascii="Comic Sans MS" w:hAnsi="Comic Sans MS"/>
                <w:i/>
              </w:rPr>
            </w:pPr>
            <w:r>
              <w:rPr>
                <w:rFonts w:ascii="Comic Sans MS" w:hAnsi="Comic Sans MS"/>
                <w:i/>
              </w:rPr>
              <w:t>In the other class, there was only the teacher.</w:t>
            </w:r>
            <w:r w:rsidR="000F712D">
              <w:rPr>
                <w:rFonts w:ascii="Comic Sans MS" w:hAnsi="Comic Sans MS"/>
                <w:i/>
              </w:rPr>
              <w:t xml:space="preserve"> It was a particularly calm class.  But this may in part be down to it being my own child’s class – who pleasingly almost completely ignored me – and possibly because I knew a much greater number of the children</w:t>
            </w:r>
            <w:r w:rsidR="00A84DF8">
              <w:rPr>
                <w:rFonts w:ascii="Comic Sans MS" w:hAnsi="Comic Sans MS"/>
                <w:i/>
              </w:rPr>
              <w:t xml:space="preserve">. </w:t>
            </w:r>
            <w:r w:rsidR="00064F34">
              <w:rPr>
                <w:rFonts w:ascii="Comic Sans MS" w:hAnsi="Comic Sans MS"/>
                <w:i/>
              </w:rPr>
              <w:t>More importantly, the class was being led by a senior teaching assistant rather than a</w:t>
            </w:r>
            <w:r w:rsidR="00A84DF8">
              <w:rPr>
                <w:rFonts w:ascii="Comic Sans MS" w:hAnsi="Comic Sans MS"/>
                <w:i/>
              </w:rPr>
              <w:t xml:space="preserve">, strictly qualified, teacher. </w:t>
            </w:r>
            <w:r w:rsidR="00064F34">
              <w:rPr>
                <w:rFonts w:ascii="Comic Sans MS" w:hAnsi="Comic Sans MS"/>
                <w:i/>
              </w:rPr>
              <w:t>However, it was quite evident that the level of knowledge, experience</w:t>
            </w:r>
            <w:r w:rsidR="00A84DF8">
              <w:rPr>
                <w:rFonts w:ascii="Comic Sans MS" w:hAnsi="Comic Sans MS"/>
                <w:i/>
              </w:rPr>
              <w:t>, skill</w:t>
            </w:r>
            <w:r w:rsidR="00064F34">
              <w:rPr>
                <w:rFonts w:ascii="Comic Sans MS" w:hAnsi="Comic Sans MS"/>
                <w:i/>
              </w:rPr>
              <w:t xml:space="preserve"> and authority was completely undiminished (I wouldn’t have known, had Mr Jones not told me). </w:t>
            </w:r>
          </w:p>
          <w:p w14:paraId="607A542C" w14:textId="61ED31A5" w:rsidR="00064F34" w:rsidRDefault="00064F34">
            <w:pPr>
              <w:rPr>
                <w:rFonts w:ascii="Comic Sans MS" w:hAnsi="Comic Sans MS"/>
                <w:i/>
              </w:rPr>
            </w:pPr>
            <w:r>
              <w:rPr>
                <w:rFonts w:ascii="Comic Sans MS" w:hAnsi="Comic Sans MS"/>
                <w:i/>
              </w:rPr>
              <w:t xml:space="preserve"> </w:t>
            </w:r>
          </w:p>
          <w:p w14:paraId="3E3F9667" w14:textId="33BD4D11" w:rsidR="00203A57" w:rsidRDefault="00064F34">
            <w:pPr>
              <w:rPr>
                <w:rFonts w:ascii="Comic Sans MS" w:hAnsi="Comic Sans MS"/>
                <w:i/>
              </w:rPr>
            </w:pPr>
            <w:r>
              <w:rPr>
                <w:rFonts w:ascii="Comic Sans MS" w:hAnsi="Comic Sans MS"/>
                <w:i/>
              </w:rPr>
              <w:t xml:space="preserve">What impresses is that this is a) pragmatic, using the resources available, b) cost effective, </w:t>
            </w:r>
            <w:r w:rsidR="00A84DF8">
              <w:rPr>
                <w:rFonts w:ascii="Comic Sans MS" w:hAnsi="Comic Sans MS"/>
                <w:i/>
              </w:rPr>
              <w:t xml:space="preserve">and </w:t>
            </w:r>
            <w:r>
              <w:rPr>
                <w:rFonts w:ascii="Comic Sans MS" w:hAnsi="Comic Sans MS"/>
                <w:i/>
              </w:rPr>
              <w:t xml:space="preserve">c) indicative </w:t>
            </w:r>
            <w:r w:rsidR="00A84DF8">
              <w:rPr>
                <w:rFonts w:ascii="Comic Sans MS" w:hAnsi="Comic Sans MS"/>
                <w:i/>
              </w:rPr>
              <w:t xml:space="preserve">of a keen understanding of </w:t>
            </w:r>
            <w:r>
              <w:rPr>
                <w:rFonts w:ascii="Comic Sans MS" w:hAnsi="Comic Sans MS"/>
                <w:i/>
              </w:rPr>
              <w:t>teaching</w:t>
            </w:r>
            <w:r w:rsidR="00A84DF8">
              <w:rPr>
                <w:rFonts w:ascii="Comic Sans MS" w:hAnsi="Comic Sans MS"/>
                <w:i/>
              </w:rPr>
              <w:t xml:space="preserve"> ability</w:t>
            </w:r>
            <w:r>
              <w:rPr>
                <w:rFonts w:ascii="Comic Sans MS" w:hAnsi="Comic Sans MS"/>
                <w:i/>
              </w:rPr>
              <w:t xml:space="preserve"> in general and the school</w:t>
            </w:r>
            <w:r w:rsidR="00A84DF8">
              <w:rPr>
                <w:rFonts w:ascii="Comic Sans MS" w:hAnsi="Comic Sans MS"/>
                <w:i/>
              </w:rPr>
              <w:t xml:space="preserve"> environment more specifically.</w:t>
            </w:r>
            <w:r>
              <w:rPr>
                <w:rFonts w:ascii="Comic Sans MS" w:hAnsi="Comic Sans MS"/>
                <w:i/>
              </w:rPr>
              <w:t xml:space="preserve"> </w:t>
            </w:r>
            <w:r w:rsidR="00203A57">
              <w:rPr>
                <w:rFonts w:ascii="Comic Sans MS" w:hAnsi="Comic Sans MS"/>
                <w:i/>
              </w:rPr>
              <w:t xml:space="preserve">Had the school brought in a cover teacher, one has to expect that they would be less effective in being unknown, potentially more likely to be challenged in behavioural terms (relative to a known and respected ‘teacher’), and there would be an unnecessary (actually detrimental) cost to the school.  </w:t>
            </w:r>
            <w:r>
              <w:rPr>
                <w:rFonts w:ascii="Comic Sans MS" w:hAnsi="Comic Sans MS"/>
                <w:i/>
              </w:rPr>
              <w:t xml:space="preserve"> </w:t>
            </w:r>
          </w:p>
          <w:p w14:paraId="62DE00A6" w14:textId="77777777" w:rsidR="00203A57" w:rsidRDefault="00203A57">
            <w:pPr>
              <w:rPr>
                <w:rFonts w:ascii="Comic Sans MS" w:hAnsi="Comic Sans MS"/>
                <w:i/>
              </w:rPr>
            </w:pPr>
          </w:p>
          <w:p w14:paraId="3EC4426C" w14:textId="00736135" w:rsidR="000F712D" w:rsidRDefault="00203A57">
            <w:pPr>
              <w:rPr>
                <w:rFonts w:ascii="Comic Sans MS" w:hAnsi="Comic Sans MS"/>
                <w:i/>
              </w:rPr>
            </w:pPr>
            <w:r>
              <w:rPr>
                <w:rFonts w:ascii="Comic Sans MS" w:hAnsi="Comic Sans MS"/>
                <w:i/>
              </w:rPr>
              <w:t>Also in year 4, I briefly visited pupils being taught separately and more intensively on a close to o</w:t>
            </w:r>
            <w:r w:rsidR="00A84DF8">
              <w:rPr>
                <w:rFonts w:ascii="Comic Sans MS" w:hAnsi="Comic Sans MS"/>
                <w:i/>
              </w:rPr>
              <w:t>ne-to-one basis</w:t>
            </w:r>
            <w:r>
              <w:rPr>
                <w:rFonts w:ascii="Comic Sans MS" w:hAnsi="Comic Sans MS"/>
                <w:i/>
              </w:rPr>
              <w:t xml:space="preserve">.  It was </w:t>
            </w:r>
            <w:r w:rsidR="00A84DF8">
              <w:rPr>
                <w:rFonts w:ascii="Comic Sans MS" w:hAnsi="Comic Sans MS"/>
                <w:i/>
              </w:rPr>
              <w:t>notable that students were covering</w:t>
            </w:r>
            <w:r>
              <w:rPr>
                <w:rFonts w:ascii="Comic Sans MS" w:hAnsi="Comic Sans MS"/>
                <w:i/>
              </w:rPr>
              <w:t xml:space="preserve"> the same subject matter, albeit tailored to their level, and that they had all bee</w:t>
            </w:r>
            <w:r w:rsidR="00A84DF8">
              <w:rPr>
                <w:rFonts w:ascii="Comic Sans MS" w:hAnsi="Comic Sans MS"/>
                <w:i/>
              </w:rPr>
              <w:t xml:space="preserve">n doing well </w:t>
            </w:r>
            <w:r w:rsidR="00A84DF8">
              <w:rPr>
                <w:rFonts w:ascii="Comic Sans MS" w:hAnsi="Comic Sans MS"/>
                <w:i/>
              </w:rPr>
              <w:lastRenderedPageBreak/>
              <w:t xml:space="preserve">with the subject. </w:t>
            </w:r>
            <w:r>
              <w:rPr>
                <w:rFonts w:ascii="Comic Sans MS" w:hAnsi="Comic Sans MS"/>
                <w:i/>
              </w:rPr>
              <w:t xml:space="preserve">Most, if not all, had completed the work and moved on to creating a card for a fellow pupil who was soon to be leaving the school.  It was lovely to see </w:t>
            </w:r>
            <w:r w:rsidR="00A84DF8">
              <w:rPr>
                <w:rFonts w:ascii="Comic Sans MS" w:hAnsi="Comic Sans MS"/>
                <w:i/>
              </w:rPr>
              <w:t xml:space="preserve">that they had been engaging with their work and </w:t>
            </w:r>
            <w:r>
              <w:rPr>
                <w:rFonts w:ascii="Comic Sans MS" w:hAnsi="Comic Sans MS"/>
                <w:i/>
              </w:rPr>
              <w:t xml:space="preserve">that the next focus was on friendship and showing respect and kindness to a classmate.  </w:t>
            </w:r>
            <w:r w:rsidR="00064F34">
              <w:rPr>
                <w:rFonts w:ascii="Comic Sans MS" w:hAnsi="Comic Sans MS"/>
                <w:i/>
              </w:rPr>
              <w:t xml:space="preserve"> </w:t>
            </w:r>
          </w:p>
          <w:p w14:paraId="01D7D8D2" w14:textId="1791E0FC" w:rsidR="00C15986" w:rsidRPr="00350966" w:rsidRDefault="00C15986" w:rsidP="00A84DF8">
            <w:pPr>
              <w:rPr>
                <w:rFonts w:ascii="Comic Sans MS" w:hAnsi="Comic Sans MS"/>
              </w:rPr>
            </w:pPr>
          </w:p>
        </w:tc>
      </w:tr>
      <w:tr w:rsidR="00A01546" w:rsidRPr="00350966" w14:paraId="46242DC5" w14:textId="77777777" w:rsidTr="00350966">
        <w:tc>
          <w:tcPr>
            <w:tcW w:w="9039" w:type="dxa"/>
            <w:gridSpan w:val="2"/>
          </w:tcPr>
          <w:p w14:paraId="4DFB7FE7" w14:textId="02861618" w:rsidR="001D01B1" w:rsidRPr="001D01B1" w:rsidRDefault="00C15986">
            <w:pPr>
              <w:rPr>
                <w:rFonts w:ascii="Comic Sans MS" w:hAnsi="Comic Sans MS"/>
                <w:b/>
                <w:bCs/>
                <w:i/>
              </w:rPr>
            </w:pPr>
            <w:r w:rsidRPr="001D01B1">
              <w:rPr>
                <w:rFonts w:ascii="Comic Sans MS" w:hAnsi="Comic Sans MS"/>
                <w:b/>
                <w:bCs/>
                <w:i/>
              </w:rPr>
              <w:lastRenderedPageBreak/>
              <w:t>What I have learned from my visit</w:t>
            </w:r>
          </w:p>
          <w:p w14:paraId="6564D896" w14:textId="77777777" w:rsidR="00A84DF8" w:rsidRDefault="00A84DF8" w:rsidP="00C86E26">
            <w:pPr>
              <w:rPr>
                <w:rFonts w:ascii="Comic Sans MS" w:hAnsi="Comic Sans MS"/>
                <w:i/>
              </w:rPr>
            </w:pPr>
          </w:p>
          <w:p w14:paraId="31832F6F" w14:textId="03D97308" w:rsidR="00F95AD0" w:rsidRDefault="00F95AD0" w:rsidP="00C86E26">
            <w:pPr>
              <w:rPr>
                <w:rFonts w:ascii="Comic Sans MS" w:hAnsi="Comic Sans MS"/>
                <w:i/>
              </w:rPr>
            </w:pPr>
            <w:r>
              <w:rPr>
                <w:rFonts w:ascii="Comic Sans MS" w:hAnsi="Comic Sans MS"/>
                <w:i/>
              </w:rPr>
              <w:t xml:space="preserve">There is a strong coordinated approach to the subject and close attention to different developmental levels both within and outside the classroom environment. The teachers and teaching assistants have a good relationship with pupils and, from my observation, enjoy engaging with the pupils. </w:t>
            </w:r>
          </w:p>
          <w:p w14:paraId="10BF9204" w14:textId="77777777" w:rsidR="00F95AD0" w:rsidRDefault="00F95AD0" w:rsidP="00C86E26">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0526E075" w14:textId="4D15424F" w:rsidR="00D379DF" w:rsidRDefault="00D502A0">
            <w:pPr>
              <w:rPr>
                <w:rFonts w:ascii="Comic Sans MS" w:hAnsi="Comic Sans MS"/>
                <w:b/>
                <w:bCs/>
                <w:i/>
              </w:rPr>
            </w:pPr>
            <w:r w:rsidRPr="001D01B1">
              <w:rPr>
                <w:rFonts w:ascii="Comic Sans MS" w:hAnsi="Comic Sans MS"/>
                <w:b/>
                <w:bCs/>
                <w:i/>
              </w:rPr>
              <w:t>Idea for future visits</w:t>
            </w:r>
          </w:p>
          <w:p w14:paraId="481EB16E" w14:textId="77777777" w:rsidR="00F95AD0" w:rsidRPr="001D01B1" w:rsidRDefault="00F95AD0">
            <w:pPr>
              <w:rPr>
                <w:rFonts w:ascii="Comic Sans MS" w:hAnsi="Comic Sans MS"/>
                <w:b/>
                <w:bCs/>
                <w:i/>
              </w:rPr>
            </w:pPr>
          </w:p>
          <w:p w14:paraId="4A161AF7" w14:textId="77777777" w:rsidR="00D502A0" w:rsidRDefault="00F95AD0" w:rsidP="00F95AD0">
            <w:pPr>
              <w:rPr>
                <w:rFonts w:ascii="Comic Sans MS" w:hAnsi="Comic Sans MS"/>
                <w:i/>
              </w:rPr>
            </w:pPr>
            <w:r>
              <w:rPr>
                <w:rFonts w:ascii="Comic Sans MS" w:hAnsi="Comic Sans MS"/>
                <w:i/>
              </w:rPr>
              <w:t>In the new school year</w:t>
            </w:r>
            <w:r w:rsidR="009247D0">
              <w:rPr>
                <w:rFonts w:ascii="Comic Sans MS" w:hAnsi="Comic Sans MS"/>
                <w:i/>
              </w:rPr>
              <w:t xml:space="preserve"> </w:t>
            </w:r>
            <w:r w:rsidR="001218FD">
              <w:rPr>
                <w:rFonts w:ascii="Comic Sans MS" w:hAnsi="Comic Sans MS"/>
                <w:i/>
              </w:rPr>
              <w:t xml:space="preserve">I will </w:t>
            </w:r>
            <w:r w:rsidR="009247D0">
              <w:rPr>
                <w:rFonts w:ascii="Comic Sans MS" w:hAnsi="Comic Sans MS"/>
                <w:i/>
              </w:rPr>
              <w:t xml:space="preserve">carry out another visit to observe </w:t>
            </w:r>
            <w:r>
              <w:rPr>
                <w:rFonts w:ascii="Comic Sans MS" w:hAnsi="Comic Sans MS"/>
                <w:i/>
              </w:rPr>
              <w:t xml:space="preserve">further year groups and, in addition, will meet again with the subject lead. </w:t>
            </w:r>
          </w:p>
          <w:p w14:paraId="1BCE5B64" w14:textId="470FF425" w:rsidR="00F95AD0" w:rsidRPr="00350966" w:rsidRDefault="00F95AD0" w:rsidP="00F95AD0">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060A77CC"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099E12BA" w14:textId="77777777" w:rsidR="00DA5D69" w:rsidRDefault="00DA5D69" w:rsidP="00D502A0">
            <w:pPr>
              <w:rPr>
                <w:rFonts w:ascii="Comic Sans MS" w:hAnsi="Comic Sans MS"/>
              </w:rPr>
            </w:pPr>
          </w:p>
          <w:p w14:paraId="104122E5" w14:textId="77777777" w:rsidR="00DA5D69" w:rsidRDefault="00DA5D69" w:rsidP="00D502A0">
            <w:pPr>
              <w:rPr>
                <w:rFonts w:ascii="Comic Sans MS" w:hAnsi="Comic Sans MS"/>
              </w:rPr>
            </w:pPr>
          </w:p>
          <w:p w14:paraId="2DE45CF2" w14:textId="77777777" w:rsidR="00DA5D69" w:rsidRDefault="00DA5D69"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headerReference w:type="even" r:id="rId6"/>
      <w:headerReference w:type="default" r:id="rId7"/>
      <w:footerReference w:type="even" r:id="rId8"/>
      <w:footerReference w:type="default" r:id="rId9"/>
      <w:headerReference w:type="first" r:id="rId10"/>
      <w:footerReference w:type="first" r:id="rId11"/>
      <w:pgSz w:w="11906" w:h="16838"/>
      <w:pgMar w:top="567"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41BC" w14:textId="77777777" w:rsidR="005C6D20" w:rsidRDefault="005C6D20" w:rsidP="00907AA4">
      <w:pPr>
        <w:spacing w:after="0" w:line="240" w:lineRule="auto"/>
      </w:pPr>
      <w:r>
        <w:separator/>
      </w:r>
    </w:p>
  </w:endnote>
  <w:endnote w:type="continuationSeparator" w:id="0">
    <w:p w14:paraId="10F6B241" w14:textId="77777777" w:rsidR="005C6D20" w:rsidRDefault="005C6D20" w:rsidP="00907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4F3D3" w14:textId="77777777" w:rsidR="00907AA4" w:rsidRDefault="00907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192041"/>
      <w:docPartObj>
        <w:docPartGallery w:val="Page Numbers (Bottom of Page)"/>
        <w:docPartUnique/>
      </w:docPartObj>
    </w:sdtPr>
    <w:sdtEndPr>
      <w:rPr>
        <w:noProof/>
      </w:rPr>
    </w:sdtEndPr>
    <w:sdtContent>
      <w:p w14:paraId="0149570D" w14:textId="2DFA8645" w:rsidR="00907AA4" w:rsidRDefault="00907A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845196" w14:textId="77777777" w:rsidR="00907AA4" w:rsidRDefault="00907A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C40FE" w14:textId="77777777" w:rsidR="00907AA4" w:rsidRDefault="00907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D2091" w14:textId="77777777" w:rsidR="005C6D20" w:rsidRDefault="005C6D20" w:rsidP="00907AA4">
      <w:pPr>
        <w:spacing w:after="0" w:line="240" w:lineRule="auto"/>
      </w:pPr>
      <w:r>
        <w:separator/>
      </w:r>
    </w:p>
  </w:footnote>
  <w:footnote w:type="continuationSeparator" w:id="0">
    <w:p w14:paraId="053A9252" w14:textId="77777777" w:rsidR="005C6D20" w:rsidRDefault="005C6D20" w:rsidP="00907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F48E5" w14:textId="77777777" w:rsidR="00907AA4" w:rsidRDefault="00907A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2446A" w14:textId="77777777" w:rsidR="00907AA4" w:rsidRDefault="00907A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CB2DA" w14:textId="77777777" w:rsidR="00907AA4" w:rsidRDefault="00907A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345EF"/>
    <w:rsid w:val="00064F34"/>
    <w:rsid w:val="000F712D"/>
    <w:rsid w:val="00100AC7"/>
    <w:rsid w:val="00111F3B"/>
    <w:rsid w:val="001212B3"/>
    <w:rsid w:val="001218FD"/>
    <w:rsid w:val="001A1108"/>
    <w:rsid w:val="001D01B1"/>
    <w:rsid w:val="00203A57"/>
    <w:rsid w:val="002A4C46"/>
    <w:rsid w:val="002B1608"/>
    <w:rsid w:val="002D7EE2"/>
    <w:rsid w:val="00311103"/>
    <w:rsid w:val="003257D5"/>
    <w:rsid w:val="00350966"/>
    <w:rsid w:val="00380208"/>
    <w:rsid w:val="003A424C"/>
    <w:rsid w:val="003F5AB8"/>
    <w:rsid w:val="004A6ABF"/>
    <w:rsid w:val="00503737"/>
    <w:rsid w:val="00542F20"/>
    <w:rsid w:val="00574A7B"/>
    <w:rsid w:val="00595031"/>
    <w:rsid w:val="005A2231"/>
    <w:rsid w:val="005C6D20"/>
    <w:rsid w:val="006937FD"/>
    <w:rsid w:val="006C1404"/>
    <w:rsid w:val="006F04AC"/>
    <w:rsid w:val="00763F59"/>
    <w:rsid w:val="007C70E4"/>
    <w:rsid w:val="007C7A8B"/>
    <w:rsid w:val="00800EB5"/>
    <w:rsid w:val="00876052"/>
    <w:rsid w:val="00883169"/>
    <w:rsid w:val="008B06FA"/>
    <w:rsid w:val="008E2535"/>
    <w:rsid w:val="008F0847"/>
    <w:rsid w:val="00907AA4"/>
    <w:rsid w:val="009247D0"/>
    <w:rsid w:val="00986B9F"/>
    <w:rsid w:val="00A01546"/>
    <w:rsid w:val="00A84DF8"/>
    <w:rsid w:val="00AD0F21"/>
    <w:rsid w:val="00AE1861"/>
    <w:rsid w:val="00B30647"/>
    <w:rsid w:val="00B84D3C"/>
    <w:rsid w:val="00C15986"/>
    <w:rsid w:val="00C86E26"/>
    <w:rsid w:val="00CD4047"/>
    <w:rsid w:val="00D379DF"/>
    <w:rsid w:val="00D502A0"/>
    <w:rsid w:val="00DA5D69"/>
    <w:rsid w:val="00E106B8"/>
    <w:rsid w:val="00E17347"/>
    <w:rsid w:val="00EB44B5"/>
    <w:rsid w:val="00EC4946"/>
    <w:rsid w:val="00EC604F"/>
    <w:rsid w:val="00ED5FE1"/>
    <w:rsid w:val="00F24740"/>
    <w:rsid w:val="00F31BCE"/>
    <w:rsid w:val="00F95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Header">
    <w:name w:val="header"/>
    <w:basedOn w:val="Normal"/>
    <w:link w:val="HeaderChar"/>
    <w:uiPriority w:val="99"/>
    <w:unhideWhenUsed/>
    <w:rsid w:val="00907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AA4"/>
  </w:style>
  <w:style w:type="paragraph" w:styleId="Footer">
    <w:name w:val="footer"/>
    <w:basedOn w:val="Normal"/>
    <w:link w:val="FooterChar"/>
    <w:uiPriority w:val="99"/>
    <w:unhideWhenUsed/>
    <w:rsid w:val="00907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2023-03-20T15:20:00Z</cp:lastPrinted>
  <dcterms:created xsi:type="dcterms:W3CDTF">2023-06-28T08:35:00Z</dcterms:created>
  <dcterms:modified xsi:type="dcterms:W3CDTF">2023-06-28T08:36:00Z</dcterms:modified>
</cp:coreProperties>
</file>