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75FE0" w14:textId="77777777" w:rsidR="00442526" w:rsidRPr="00A35BA6" w:rsidRDefault="00442526" w:rsidP="00442526">
      <w:pPr>
        <w:jc w:val="center"/>
        <w:rPr>
          <w:rFonts w:ascii="Arial" w:hAnsi="Arial" w:cs="Arial"/>
          <w:b/>
          <w:bCs/>
          <w:sz w:val="28"/>
          <w:szCs w:val="28"/>
        </w:rPr>
      </w:pPr>
      <w:r w:rsidRPr="00A35BA6">
        <w:rPr>
          <w:rFonts w:ascii="Arial" w:hAnsi="Arial" w:cs="Arial"/>
          <w:b/>
          <w:bCs/>
          <w:sz w:val="28"/>
          <w:szCs w:val="28"/>
        </w:rPr>
        <w:t xml:space="preserve">APPLICATION FOR </w:t>
      </w:r>
      <w:r>
        <w:rPr>
          <w:rFonts w:ascii="Arial" w:hAnsi="Arial" w:cs="Arial"/>
          <w:b/>
          <w:bCs/>
          <w:sz w:val="28"/>
          <w:szCs w:val="28"/>
        </w:rPr>
        <w:t xml:space="preserve">EXCEPTIONAL </w:t>
      </w:r>
      <w:r w:rsidRPr="00A35BA6">
        <w:rPr>
          <w:rFonts w:ascii="Arial" w:hAnsi="Arial" w:cs="Arial"/>
          <w:b/>
          <w:bCs/>
          <w:sz w:val="28"/>
          <w:szCs w:val="28"/>
        </w:rPr>
        <w:t>LEAVE OF ABSENCE</w:t>
      </w:r>
    </w:p>
    <w:p w14:paraId="35460106" w14:textId="77777777" w:rsidR="00442526" w:rsidRPr="00985912" w:rsidRDefault="00442526" w:rsidP="00442526">
      <w:pPr>
        <w:jc w:val="both"/>
        <w:rPr>
          <w:rFonts w:cs="Calibri"/>
        </w:rPr>
      </w:pPr>
      <w:r w:rsidRPr="00985912">
        <w:rPr>
          <w:rFonts w:cs="Calibri"/>
        </w:rPr>
        <w:t>Missing school can disrupt a child's learning progression, as well as their ability to engage with peers and participate in ongoing projects. Parental support in maintaining regular school attendance is highly appreciated and can make a significant difference in a pupil's educational journey.</w:t>
      </w:r>
    </w:p>
    <w:p w14:paraId="59A21C31" w14:textId="77777777" w:rsidR="00442526" w:rsidRDefault="00442526" w:rsidP="00442526">
      <w:pPr>
        <w:jc w:val="both"/>
        <w:rPr>
          <w:rFonts w:cs="Calibri"/>
        </w:rPr>
      </w:pPr>
      <w:r w:rsidRPr="00985912">
        <w:rPr>
          <w:rFonts w:cs="Calibri"/>
        </w:rPr>
        <w:t xml:space="preserve">Parents/carers should obtain permission from the headteacher </w:t>
      </w:r>
      <w:r w:rsidRPr="00985912">
        <w:rPr>
          <w:rFonts w:cs="Calibri"/>
          <w:b/>
          <w:bCs/>
        </w:rPr>
        <w:t>before</w:t>
      </w:r>
      <w:r w:rsidRPr="00985912">
        <w:rPr>
          <w:rFonts w:cs="Calibri"/>
        </w:rPr>
        <w:t xml:space="preserve"> taking a child out of school for leave during term time for </w:t>
      </w:r>
      <w:r w:rsidRPr="00985912">
        <w:rPr>
          <w:rFonts w:cs="Calibri"/>
          <w:b/>
          <w:bCs/>
        </w:rPr>
        <w:t>any reason</w:t>
      </w:r>
      <w:r w:rsidRPr="00985912">
        <w:rPr>
          <w:rFonts w:cs="Calibri"/>
        </w:rPr>
        <w:t xml:space="preserve">. </w:t>
      </w:r>
    </w:p>
    <w:p w14:paraId="3B207BE9" w14:textId="77777777" w:rsidR="00442526" w:rsidRDefault="00442526" w:rsidP="00442526">
      <w:pPr>
        <w:rPr>
          <w:rFonts w:cs="Calibri"/>
        </w:rPr>
      </w:pPr>
      <w:r>
        <w:rPr>
          <w:rFonts w:cs="Calibri"/>
        </w:rPr>
        <w:t>1.</w:t>
      </w:r>
      <w:r w:rsidRPr="00985912">
        <w:rPr>
          <w:rFonts w:cs="Calibri"/>
        </w:rPr>
        <w:t>Childs Full Name ………………………………………………………………………………………………………….  Class ……………………………</w:t>
      </w:r>
    </w:p>
    <w:p w14:paraId="683E7A00" w14:textId="77777777" w:rsidR="00442526" w:rsidRPr="00985912" w:rsidRDefault="00442526" w:rsidP="00442526">
      <w:pPr>
        <w:rPr>
          <w:rFonts w:cs="Calibri"/>
        </w:rPr>
      </w:pPr>
      <w:r>
        <w:rPr>
          <w:rFonts w:cs="Calibri"/>
        </w:rPr>
        <w:t>2.</w:t>
      </w:r>
      <w:r w:rsidRPr="00985912">
        <w:rPr>
          <w:rFonts w:cs="Calibri"/>
        </w:rPr>
        <w:t>Childs Full Name ………………………………………………………………………………………………………….  Class ……………………………</w:t>
      </w:r>
    </w:p>
    <w:p w14:paraId="3FDB4278" w14:textId="77777777" w:rsidR="00442526" w:rsidRPr="00985912" w:rsidRDefault="00442526" w:rsidP="00442526">
      <w:pPr>
        <w:rPr>
          <w:rFonts w:cs="Calibri"/>
        </w:rPr>
      </w:pPr>
      <w:r>
        <w:rPr>
          <w:rFonts w:cs="Calibri"/>
        </w:rPr>
        <w:t>3.</w:t>
      </w:r>
      <w:r w:rsidRPr="00985912">
        <w:rPr>
          <w:rFonts w:cs="Calibri"/>
        </w:rPr>
        <w:t>Childs Full Name ………………………………………………………………………………………………………….  Class ……………………………</w:t>
      </w:r>
    </w:p>
    <w:p w14:paraId="5991C1B8" w14:textId="77777777" w:rsidR="00442526" w:rsidRPr="00985912" w:rsidRDefault="00442526" w:rsidP="00442526">
      <w:pPr>
        <w:rPr>
          <w:rFonts w:cs="Calibri"/>
        </w:rPr>
      </w:pPr>
      <w:r>
        <w:rPr>
          <w:rFonts w:cs="Calibri"/>
        </w:rPr>
        <w:t>4.</w:t>
      </w:r>
      <w:r w:rsidRPr="00985912">
        <w:rPr>
          <w:rFonts w:cs="Calibri"/>
        </w:rPr>
        <w:t>Childs Full Name ………………………………………………………………………………………………………….  Class ……………………………</w:t>
      </w:r>
    </w:p>
    <w:p w14:paraId="47C19EAA" w14:textId="77777777" w:rsidR="00442526" w:rsidRDefault="00442526" w:rsidP="00442526">
      <w:pPr>
        <w:rPr>
          <w:rFonts w:cs="Calibri"/>
        </w:rPr>
      </w:pPr>
    </w:p>
    <w:p w14:paraId="69F0AC08" w14:textId="77777777" w:rsidR="00442526" w:rsidRPr="00985912" w:rsidRDefault="00442526" w:rsidP="00442526">
      <w:pPr>
        <w:rPr>
          <w:rFonts w:cs="Calibri"/>
        </w:rPr>
      </w:pPr>
      <w:r w:rsidRPr="00985912">
        <w:rPr>
          <w:rFonts w:cs="Calibri"/>
        </w:rPr>
        <w:t>Address …………………………………………………………………………………………………………………………………………………………………</w:t>
      </w:r>
    </w:p>
    <w:p w14:paraId="5104ABA9" w14:textId="77777777" w:rsidR="00442526" w:rsidRDefault="00442526" w:rsidP="00442526">
      <w:pPr>
        <w:rPr>
          <w:rFonts w:cs="Calibri"/>
        </w:rPr>
      </w:pPr>
    </w:p>
    <w:p w14:paraId="3B3A5CCB" w14:textId="77777777" w:rsidR="00442526" w:rsidRPr="00985912" w:rsidRDefault="00442526" w:rsidP="00442526">
      <w:pPr>
        <w:rPr>
          <w:rFonts w:cs="Calibri"/>
        </w:rPr>
      </w:pPr>
      <w:r w:rsidRPr="00985912">
        <w:rPr>
          <w:rFonts w:cs="Calibri"/>
        </w:rPr>
        <w:t>Period of Absence: From …………………………………………</w:t>
      </w:r>
      <w:proofErr w:type="gramStart"/>
      <w:r w:rsidRPr="00985912">
        <w:rPr>
          <w:rFonts w:cs="Calibri"/>
        </w:rPr>
        <w:t>…..</w:t>
      </w:r>
      <w:proofErr w:type="gramEnd"/>
      <w:r w:rsidRPr="00985912">
        <w:rPr>
          <w:rFonts w:cs="Calibri"/>
        </w:rPr>
        <w:t xml:space="preserve"> To ……………………………………………………………….   (Inclusive)</w:t>
      </w:r>
    </w:p>
    <w:p w14:paraId="4906AEE3" w14:textId="77777777" w:rsidR="00442526" w:rsidRDefault="00442526" w:rsidP="00442526">
      <w:pPr>
        <w:rPr>
          <w:rFonts w:cs="Calibri"/>
        </w:rPr>
      </w:pPr>
      <w:r w:rsidRPr="00985912">
        <w:rPr>
          <w:rFonts w:cs="Calibri"/>
        </w:rPr>
        <w:t xml:space="preserve">Reason for requesting absence (if request if for a family holiday, please give exceptional circumstances on why it MUST be in term time). </w:t>
      </w:r>
    </w:p>
    <w:p w14:paraId="20701DD2" w14:textId="77777777" w:rsidR="00442526" w:rsidRDefault="00442526" w:rsidP="00442526">
      <w:pPr>
        <w:rPr>
          <w:rFonts w:cs="Calibri"/>
        </w:rPr>
      </w:pPr>
    </w:p>
    <w:p w14:paraId="0834D596" w14:textId="77777777" w:rsidR="00442526" w:rsidRDefault="00442526" w:rsidP="00442526">
      <w:pPr>
        <w:pStyle w:val="NoSpacing"/>
      </w:pPr>
      <w:r w:rsidRPr="00985912">
        <w:t>Name</w:t>
      </w:r>
      <w:r>
        <w:t>:</w:t>
      </w:r>
      <w:r w:rsidRPr="00985912">
        <w:t xml:space="preserve"> …………………………………………………………………………………</w:t>
      </w:r>
      <w:r>
        <w:t xml:space="preserve"> </w:t>
      </w:r>
      <w:r w:rsidRPr="00985912">
        <w:t>Relationship to Child</w:t>
      </w:r>
      <w:r>
        <w:t>:</w:t>
      </w:r>
      <w:r w:rsidRPr="00985912">
        <w:t xml:space="preserve"> …………………………………………</w:t>
      </w:r>
      <w:proofErr w:type="gramStart"/>
      <w:r w:rsidRPr="00985912">
        <w:t>…..</w:t>
      </w:r>
      <w:proofErr w:type="gramEnd"/>
    </w:p>
    <w:p w14:paraId="6DF29C3A" w14:textId="77777777" w:rsidR="00442526" w:rsidRPr="00985912" w:rsidRDefault="00442526" w:rsidP="00442526">
      <w:pPr>
        <w:pStyle w:val="NoSpacing"/>
        <w:rPr>
          <w:rFonts w:cs="Calibri"/>
        </w:rPr>
      </w:pPr>
      <w:r w:rsidRPr="00985912">
        <w:rPr>
          <w:rFonts w:cs="Calibri"/>
        </w:rPr>
        <w:t>(Applicant must be the parent / carer the child normally resides with)</w:t>
      </w:r>
    </w:p>
    <w:p w14:paraId="0F605AE1" w14:textId="77777777" w:rsidR="00442526" w:rsidRPr="00985912" w:rsidRDefault="00442526" w:rsidP="00442526">
      <w:pPr>
        <w:pStyle w:val="NoSpacing"/>
      </w:pPr>
    </w:p>
    <w:p w14:paraId="7E8B1C50" w14:textId="77777777" w:rsidR="00442526" w:rsidRPr="00985912" w:rsidRDefault="00442526" w:rsidP="00442526">
      <w:pPr>
        <w:rPr>
          <w:rFonts w:cs="Calibri"/>
        </w:rPr>
      </w:pPr>
    </w:p>
    <w:p w14:paraId="39CA1A34" w14:textId="77777777" w:rsidR="00442526" w:rsidRDefault="00442526" w:rsidP="00442526">
      <w:pPr>
        <w:rPr>
          <w:rFonts w:cs="Calibri"/>
        </w:rPr>
      </w:pPr>
      <w:r>
        <w:rPr>
          <w:rFonts w:cs="Calibri"/>
        </w:rPr>
        <w:t xml:space="preserve">Signed: </w:t>
      </w:r>
      <w:r w:rsidRPr="00985912">
        <w:rPr>
          <w:rFonts w:cs="Calibri"/>
        </w:rPr>
        <w:t xml:space="preserve"> ………………………………………………………………………</w:t>
      </w:r>
      <w:proofErr w:type="gramStart"/>
      <w:r w:rsidRPr="00985912">
        <w:rPr>
          <w:rFonts w:cs="Calibri"/>
        </w:rPr>
        <w:t>…..</w:t>
      </w:r>
      <w:proofErr w:type="gramEnd"/>
      <w:r w:rsidRPr="00985912">
        <w:rPr>
          <w:rFonts w:cs="Calibri"/>
        </w:rPr>
        <w:t xml:space="preserve"> Date ………………………………………………</w:t>
      </w:r>
    </w:p>
    <w:p w14:paraId="195C2186" w14:textId="77777777" w:rsidR="00442526" w:rsidRPr="00DE3D97" w:rsidRDefault="00442526" w:rsidP="00442526">
      <w:pPr>
        <w:pStyle w:val="NoSpacing"/>
        <w:rPr>
          <w:rFonts w:cs="Calibri"/>
        </w:rPr>
      </w:pPr>
    </w:p>
    <w:p w14:paraId="7E7EC2FB" w14:textId="77777777" w:rsidR="00442526" w:rsidRPr="002C27AF" w:rsidRDefault="00442526" w:rsidP="00442526">
      <w:pPr>
        <w:rPr>
          <w:rFonts w:cs="Calibri"/>
          <w:b/>
          <w:bCs/>
        </w:rPr>
      </w:pPr>
      <w:r w:rsidRPr="002C27AF">
        <w:rPr>
          <w:rFonts w:cs="Calibri"/>
          <w:b/>
          <w:bCs/>
        </w:rPr>
        <w:t>For Office Use Only:</w:t>
      </w:r>
    </w:p>
    <w:p w14:paraId="600B04F4" w14:textId="77777777" w:rsidR="00442526" w:rsidRPr="002C27AF" w:rsidRDefault="00442526" w:rsidP="00442526">
      <w:pPr>
        <w:rPr>
          <w:rFonts w:cs="Calibri"/>
          <w:b/>
          <w:bCs/>
        </w:rPr>
      </w:pPr>
      <w:r w:rsidRPr="002C27AF">
        <w:rPr>
          <w:rFonts w:cs="Calibri"/>
          <w:b/>
          <w:bCs/>
        </w:rPr>
        <w:t xml:space="preserve">Attendance </w:t>
      </w:r>
      <w:proofErr w:type="gramStart"/>
      <w:r w:rsidRPr="002C27AF">
        <w:rPr>
          <w:rFonts w:cs="Calibri"/>
          <w:b/>
          <w:bCs/>
        </w:rPr>
        <w:t>%  …</w:t>
      </w:r>
      <w:proofErr w:type="gramEnd"/>
      <w:r w:rsidRPr="002C27AF">
        <w:rPr>
          <w:rFonts w:cs="Calibri"/>
          <w:b/>
          <w:bCs/>
        </w:rPr>
        <w:t>……………………………………………………………… First Request ………………………………………….</w:t>
      </w:r>
    </w:p>
    <w:p w14:paraId="21C9E287" w14:textId="77777777" w:rsidR="00442526" w:rsidRPr="002C27AF" w:rsidRDefault="00442526" w:rsidP="00442526">
      <w:pPr>
        <w:rPr>
          <w:rFonts w:cs="Calibri"/>
          <w:b/>
          <w:bCs/>
        </w:rPr>
      </w:pPr>
      <w:r w:rsidRPr="002C27AF">
        <w:rPr>
          <w:rFonts w:cs="Calibri"/>
          <w:b/>
          <w:bCs/>
        </w:rPr>
        <w:t xml:space="preserve"> Notes: </w:t>
      </w:r>
    </w:p>
    <w:p w14:paraId="59041F5F" w14:textId="77777777" w:rsidR="00442526" w:rsidRPr="00985912" w:rsidRDefault="00442526" w:rsidP="00442526">
      <w:pPr>
        <w:rPr>
          <w:rFonts w:cs="Calibri"/>
        </w:rPr>
      </w:pPr>
    </w:p>
    <w:p w14:paraId="0E34608C" w14:textId="77777777" w:rsidR="00C62BCD" w:rsidRPr="00C62BCD" w:rsidRDefault="004F5DE3" w:rsidP="00C62BCD">
      <w:r>
        <w:br w:type="page"/>
      </w:r>
      <w:r w:rsidR="00C62BCD" w:rsidRPr="00C62BCD">
        <w:lastRenderedPageBreak/>
        <w:t>APPENDIX 1</w:t>
      </w:r>
    </w:p>
    <w:p w14:paraId="0A6896F5" w14:textId="5A33C94D" w:rsidR="00C62BCD" w:rsidRPr="00C62BCD" w:rsidRDefault="00C62BCD" w:rsidP="002C2D8E">
      <w:pPr>
        <w:tabs>
          <w:tab w:val="left" w:pos="4110"/>
        </w:tabs>
        <w:rPr>
          <w:b/>
        </w:rPr>
      </w:pPr>
      <w:r w:rsidRPr="00C62BCD">
        <w:rPr>
          <w:b/>
        </w:rPr>
        <w:t>ATTENDANCE CODES</w:t>
      </w:r>
      <w:r w:rsidR="002C2D8E">
        <w:rPr>
          <w:b/>
        </w:rPr>
        <w:tab/>
      </w:r>
    </w:p>
    <w:p w14:paraId="6973DC0A" w14:textId="77777777" w:rsidR="00C62BCD" w:rsidRPr="00C62BCD" w:rsidRDefault="00C62BCD" w:rsidP="00C62BCD"/>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7135"/>
        <w:gridCol w:w="1560"/>
      </w:tblGrid>
      <w:tr w:rsidR="00C62BCD" w:rsidRPr="00C62BCD" w14:paraId="6312F0DC" w14:textId="77777777">
        <w:tc>
          <w:tcPr>
            <w:tcW w:w="798" w:type="dxa"/>
            <w:tcBorders>
              <w:top w:val="single" w:sz="4" w:space="0" w:color="auto"/>
              <w:left w:val="single" w:sz="4" w:space="0" w:color="auto"/>
              <w:bottom w:val="single" w:sz="4" w:space="0" w:color="auto"/>
              <w:right w:val="single" w:sz="4" w:space="0" w:color="auto"/>
            </w:tcBorders>
            <w:hideMark/>
          </w:tcPr>
          <w:p w14:paraId="1CCD5DD3" w14:textId="77777777" w:rsidR="00C62BCD" w:rsidRPr="00C62BCD" w:rsidRDefault="00C62BCD" w:rsidP="00C62BCD">
            <w:pPr>
              <w:rPr>
                <w:b/>
                <w:bCs/>
              </w:rPr>
            </w:pPr>
            <w:r w:rsidRPr="00C62BCD">
              <w:rPr>
                <w:b/>
                <w:bCs/>
                <w:lang w:val="en-US"/>
              </w:rPr>
              <w:t>Code</w:t>
            </w:r>
          </w:p>
        </w:tc>
        <w:tc>
          <w:tcPr>
            <w:tcW w:w="7135" w:type="dxa"/>
            <w:tcBorders>
              <w:top w:val="single" w:sz="4" w:space="0" w:color="auto"/>
              <w:left w:val="single" w:sz="4" w:space="0" w:color="auto"/>
              <w:bottom w:val="single" w:sz="4" w:space="0" w:color="auto"/>
              <w:right w:val="single" w:sz="4" w:space="0" w:color="auto"/>
            </w:tcBorders>
            <w:hideMark/>
          </w:tcPr>
          <w:p w14:paraId="0D953A9A" w14:textId="77777777" w:rsidR="00C62BCD" w:rsidRPr="00C62BCD" w:rsidRDefault="00C62BCD" w:rsidP="00C62BCD">
            <w:pPr>
              <w:rPr>
                <w:b/>
                <w:bCs/>
                <w:lang w:val="en-US"/>
              </w:rPr>
            </w:pPr>
            <w:r w:rsidRPr="00C62BCD">
              <w:rPr>
                <w:b/>
                <w:bCs/>
                <w:lang w:val="en-US"/>
              </w:rPr>
              <w:t>Meaning</w:t>
            </w:r>
          </w:p>
        </w:tc>
        <w:tc>
          <w:tcPr>
            <w:tcW w:w="1560" w:type="dxa"/>
            <w:tcBorders>
              <w:top w:val="single" w:sz="4" w:space="0" w:color="auto"/>
              <w:left w:val="single" w:sz="4" w:space="0" w:color="auto"/>
              <w:bottom w:val="single" w:sz="4" w:space="0" w:color="auto"/>
              <w:right w:val="single" w:sz="4" w:space="0" w:color="auto"/>
            </w:tcBorders>
            <w:hideMark/>
          </w:tcPr>
          <w:p w14:paraId="30F5DC58" w14:textId="77777777" w:rsidR="00C62BCD" w:rsidRPr="00C62BCD" w:rsidRDefault="00C62BCD" w:rsidP="00C62BCD">
            <w:pPr>
              <w:rPr>
                <w:b/>
                <w:bCs/>
                <w:lang w:val="en-US"/>
              </w:rPr>
            </w:pPr>
            <w:r w:rsidRPr="00C62BCD">
              <w:rPr>
                <w:b/>
                <w:bCs/>
                <w:lang w:val="en-US"/>
              </w:rPr>
              <w:t>Type</w:t>
            </w:r>
          </w:p>
        </w:tc>
      </w:tr>
      <w:tr w:rsidR="00C62BCD" w:rsidRPr="00C62BCD" w14:paraId="779DBF56" w14:textId="77777777">
        <w:tc>
          <w:tcPr>
            <w:tcW w:w="798" w:type="dxa"/>
            <w:tcBorders>
              <w:top w:val="single" w:sz="4" w:space="0" w:color="auto"/>
              <w:left w:val="single" w:sz="4" w:space="0" w:color="auto"/>
              <w:bottom w:val="single" w:sz="4" w:space="0" w:color="auto"/>
              <w:right w:val="single" w:sz="4" w:space="0" w:color="auto"/>
            </w:tcBorders>
            <w:hideMark/>
          </w:tcPr>
          <w:p w14:paraId="68AF2068" w14:textId="77777777" w:rsidR="00C62BCD" w:rsidRPr="00C62BCD" w:rsidRDefault="00C62BCD" w:rsidP="00C62BCD">
            <w:pPr>
              <w:rPr>
                <w:lang w:val="en-US"/>
              </w:rPr>
            </w:pPr>
            <w:r w:rsidRPr="00C62BCD">
              <w:rPr>
                <w:lang w:val="en-US"/>
              </w:rPr>
              <w:t>/  \</w:t>
            </w:r>
          </w:p>
        </w:tc>
        <w:tc>
          <w:tcPr>
            <w:tcW w:w="7135" w:type="dxa"/>
            <w:tcBorders>
              <w:top w:val="single" w:sz="4" w:space="0" w:color="auto"/>
              <w:left w:val="single" w:sz="4" w:space="0" w:color="auto"/>
              <w:bottom w:val="single" w:sz="4" w:space="0" w:color="auto"/>
              <w:right w:val="single" w:sz="4" w:space="0" w:color="auto"/>
            </w:tcBorders>
            <w:hideMark/>
          </w:tcPr>
          <w:p w14:paraId="217B129F" w14:textId="77777777" w:rsidR="00C62BCD" w:rsidRPr="00C62BCD" w:rsidRDefault="00C62BCD" w:rsidP="00C62BCD">
            <w:pPr>
              <w:rPr>
                <w:lang w:val="en-US"/>
              </w:rPr>
            </w:pPr>
            <w:r w:rsidRPr="00C62BCD">
              <w:rPr>
                <w:lang w:val="en-US"/>
              </w:rPr>
              <w:t xml:space="preserve">Present at </w:t>
            </w:r>
            <w:proofErr w:type="gramStart"/>
            <w:r w:rsidRPr="00C62BCD">
              <w:rPr>
                <w:lang w:val="en-US"/>
              </w:rPr>
              <w:t xml:space="preserve">the school   </w:t>
            </w:r>
            <w:proofErr w:type="gramEnd"/>
            <w:r w:rsidRPr="00C62BCD">
              <w:rPr>
                <w:lang w:val="en-US"/>
              </w:rPr>
              <w:t xml:space="preserve"> / morning      \ afternoon</w:t>
            </w:r>
          </w:p>
        </w:tc>
        <w:tc>
          <w:tcPr>
            <w:tcW w:w="1560" w:type="dxa"/>
            <w:tcBorders>
              <w:top w:val="single" w:sz="4" w:space="0" w:color="auto"/>
              <w:left w:val="single" w:sz="4" w:space="0" w:color="auto"/>
              <w:bottom w:val="single" w:sz="4" w:space="0" w:color="auto"/>
              <w:right w:val="single" w:sz="4" w:space="0" w:color="auto"/>
            </w:tcBorders>
            <w:hideMark/>
          </w:tcPr>
          <w:p w14:paraId="09861344" w14:textId="77777777" w:rsidR="00C62BCD" w:rsidRPr="00C62BCD" w:rsidRDefault="00C62BCD" w:rsidP="00C62BCD">
            <w:pPr>
              <w:rPr>
                <w:lang w:val="en-US"/>
              </w:rPr>
            </w:pPr>
            <w:r w:rsidRPr="00C62BCD">
              <w:rPr>
                <w:lang w:val="en-US"/>
              </w:rPr>
              <w:t>Present Mark</w:t>
            </w:r>
          </w:p>
        </w:tc>
      </w:tr>
      <w:tr w:rsidR="00C62BCD" w:rsidRPr="00C62BCD" w14:paraId="0213F545" w14:textId="77777777">
        <w:tc>
          <w:tcPr>
            <w:tcW w:w="798" w:type="dxa"/>
            <w:tcBorders>
              <w:top w:val="single" w:sz="4" w:space="0" w:color="auto"/>
              <w:left w:val="single" w:sz="4" w:space="0" w:color="auto"/>
              <w:bottom w:val="single" w:sz="4" w:space="0" w:color="auto"/>
              <w:right w:val="single" w:sz="4" w:space="0" w:color="auto"/>
            </w:tcBorders>
            <w:hideMark/>
          </w:tcPr>
          <w:p w14:paraId="79C249D0" w14:textId="77777777" w:rsidR="00C62BCD" w:rsidRPr="00C62BCD" w:rsidRDefault="00C62BCD" w:rsidP="00C62BCD">
            <w:pPr>
              <w:rPr>
                <w:lang w:val="en-US"/>
              </w:rPr>
            </w:pPr>
            <w:r w:rsidRPr="00C62BCD">
              <w:rPr>
                <w:lang w:val="en-US"/>
              </w:rPr>
              <w:t>B</w:t>
            </w:r>
          </w:p>
        </w:tc>
        <w:tc>
          <w:tcPr>
            <w:tcW w:w="7135" w:type="dxa"/>
            <w:tcBorders>
              <w:top w:val="single" w:sz="4" w:space="0" w:color="auto"/>
              <w:left w:val="single" w:sz="4" w:space="0" w:color="auto"/>
              <w:bottom w:val="single" w:sz="4" w:space="0" w:color="auto"/>
              <w:right w:val="single" w:sz="4" w:space="0" w:color="auto"/>
            </w:tcBorders>
            <w:hideMark/>
          </w:tcPr>
          <w:p w14:paraId="2D96AF45" w14:textId="77777777" w:rsidR="00C62BCD" w:rsidRPr="00C62BCD" w:rsidRDefault="00C62BCD" w:rsidP="00C62BCD">
            <w:pPr>
              <w:rPr>
                <w:lang w:val="en-US"/>
              </w:rPr>
            </w:pPr>
            <w:r w:rsidRPr="00C62BCD">
              <w:rPr>
                <w:lang w:val="en-US"/>
              </w:rPr>
              <w:t>Attending any other approved educational activity</w:t>
            </w:r>
          </w:p>
          <w:p w14:paraId="08CEA38A" w14:textId="77777777" w:rsidR="00C62BCD" w:rsidRPr="00C62BCD" w:rsidRDefault="00C62BCD" w:rsidP="00C62BCD">
            <w:pPr>
              <w:numPr>
                <w:ilvl w:val="0"/>
                <w:numId w:val="1"/>
              </w:numPr>
              <w:rPr>
                <w:lang w:val="en-US"/>
              </w:rPr>
            </w:pPr>
            <w:r w:rsidRPr="00C62BCD">
              <w:rPr>
                <w:lang w:val="en-US"/>
              </w:rPr>
              <w:t>Alternative Provision not arranged through the approved framework</w:t>
            </w:r>
          </w:p>
        </w:tc>
        <w:tc>
          <w:tcPr>
            <w:tcW w:w="1560" w:type="dxa"/>
            <w:tcBorders>
              <w:top w:val="single" w:sz="4" w:space="0" w:color="auto"/>
              <w:left w:val="single" w:sz="4" w:space="0" w:color="auto"/>
              <w:bottom w:val="single" w:sz="4" w:space="0" w:color="auto"/>
              <w:right w:val="single" w:sz="4" w:space="0" w:color="auto"/>
            </w:tcBorders>
            <w:hideMark/>
          </w:tcPr>
          <w:p w14:paraId="7A64A4D2" w14:textId="77777777" w:rsidR="00C62BCD" w:rsidRPr="00C62BCD" w:rsidRDefault="00C62BCD" w:rsidP="00C62BCD">
            <w:pPr>
              <w:rPr>
                <w:lang w:val="en-US"/>
              </w:rPr>
            </w:pPr>
            <w:r w:rsidRPr="00C62BCD">
              <w:rPr>
                <w:lang w:val="en-US"/>
              </w:rPr>
              <w:t>Present Mark</w:t>
            </w:r>
          </w:p>
        </w:tc>
      </w:tr>
      <w:tr w:rsidR="00C62BCD" w:rsidRPr="00C62BCD" w14:paraId="02732FAE" w14:textId="77777777">
        <w:tc>
          <w:tcPr>
            <w:tcW w:w="798" w:type="dxa"/>
            <w:tcBorders>
              <w:top w:val="single" w:sz="4" w:space="0" w:color="auto"/>
              <w:left w:val="single" w:sz="4" w:space="0" w:color="auto"/>
              <w:bottom w:val="single" w:sz="4" w:space="0" w:color="auto"/>
              <w:right w:val="single" w:sz="4" w:space="0" w:color="auto"/>
            </w:tcBorders>
            <w:hideMark/>
          </w:tcPr>
          <w:p w14:paraId="52B4F79C" w14:textId="77777777" w:rsidR="00C62BCD" w:rsidRPr="00C62BCD" w:rsidRDefault="00C62BCD" w:rsidP="00C62BCD">
            <w:pPr>
              <w:rPr>
                <w:lang w:val="en-US"/>
              </w:rPr>
            </w:pPr>
            <w:r w:rsidRPr="00C62BCD">
              <w:rPr>
                <w:lang w:val="en-US"/>
              </w:rPr>
              <w:t>C</w:t>
            </w:r>
          </w:p>
        </w:tc>
        <w:tc>
          <w:tcPr>
            <w:tcW w:w="7135" w:type="dxa"/>
            <w:tcBorders>
              <w:top w:val="single" w:sz="4" w:space="0" w:color="auto"/>
              <w:left w:val="single" w:sz="4" w:space="0" w:color="auto"/>
              <w:bottom w:val="single" w:sz="4" w:space="0" w:color="auto"/>
              <w:right w:val="single" w:sz="4" w:space="0" w:color="auto"/>
            </w:tcBorders>
            <w:hideMark/>
          </w:tcPr>
          <w:p w14:paraId="038C0793"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Circumstance (see next page for breakdown)</w:t>
            </w:r>
          </w:p>
        </w:tc>
        <w:tc>
          <w:tcPr>
            <w:tcW w:w="1560" w:type="dxa"/>
            <w:tcBorders>
              <w:top w:val="single" w:sz="4" w:space="0" w:color="auto"/>
              <w:left w:val="single" w:sz="4" w:space="0" w:color="auto"/>
              <w:bottom w:val="single" w:sz="4" w:space="0" w:color="auto"/>
              <w:right w:val="single" w:sz="4" w:space="0" w:color="auto"/>
            </w:tcBorders>
            <w:hideMark/>
          </w:tcPr>
          <w:p w14:paraId="2E0B4C19"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25020C99" w14:textId="77777777">
        <w:tc>
          <w:tcPr>
            <w:tcW w:w="798" w:type="dxa"/>
            <w:tcBorders>
              <w:top w:val="single" w:sz="4" w:space="0" w:color="auto"/>
              <w:left w:val="single" w:sz="4" w:space="0" w:color="auto"/>
              <w:bottom w:val="single" w:sz="4" w:space="0" w:color="auto"/>
              <w:right w:val="single" w:sz="4" w:space="0" w:color="auto"/>
            </w:tcBorders>
            <w:hideMark/>
          </w:tcPr>
          <w:p w14:paraId="17F8DC76" w14:textId="77777777" w:rsidR="00C62BCD" w:rsidRPr="00C62BCD" w:rsidRDefault="00C62BCD" w:rsidP="00C62BCD">
            <w:pPr>
              <w:rPr>
                <w:lang w:val="en-US"/>
              </w:rPr>
            </w:pPr>
            <w:r w:rsidRPr="00C62BCD">
              <w:rPr>
                <w:lang w:val="en-US"/>
              </w:rPr>
              <w:t>D</w:t>
            </w:r>
          </w:p>
        </w:tc>
        <w:tc>
          <w:tcPr>
            <w:tcW w:w="7135" w:type="dxa"/>
            <w:tcBorders>
              <w:top w:val="single" w:sz="4" w:space="0" w:color="auto"/>
              <w:left w:val="single" w:sz="4" w:space="0" w:color="auto"/>
              <w:bottom w:val="single" w:sz="4" w:space="0" w:color="auto"/>
              <w:right w:val="single" w:sz="4" w:space="0" w:color="auto"/>
            </w:tcBorders>
            <w:hideMark/>
          </w:tcPr>
          <w:p w14:paraId="412E61D4" w14:textId="77777777" w:rsidR="00C62BCD" w:rsidRPr="00C62BCD" w:rsidRDefault="00C62BCD" w:rsidP="00C62BCD">
            <w:pPr>
              <w:rPr>
                <w:lang w:val="en-US"/>
              </w:rPr>
            </w:pPr>
            <w:r w:rsidRPr="00C62BCD">
              <w:rPr>
                <w:lang w:val="en-US"/>
              </w:rPr>
              <w:t xml:space="preserve">Dual registered at another school </w:t>
            </w:r>
          </w:p>
          <w:p w14:paraId="2B6BCD05" w14:textId="77777777" w:rsidR="00C62BCD" w:rsidRPr="00C62BCD" w:rsidRDefault="00C62BCD" w:rsidP="00C62BCD">
            <w:pPr>
              <w:numPr>
                <w:ilvl w:val="0"/>
                <w:numId w:val="1"/>
              </w:numPr>
              <w:rPr>
                <w:lang w:val="en-US"/>
              </w:rPr>
            </w:pPr>
            <w:r w:rsidRPr="00C62BCD">
              <w:rPr>
                <w:lang w:val="en-US"/>
              </w:rPr>
              <w:t>Attending Sheffield Inclusion Centre</w:t>
            </w:r>
          </w:p>
          <w:p w14:paraId="61A50BD6" w14:textId="77777777" w:rsidR="00C62BCD" w:rsidRPr="00C62BCD" w:rsidRDefault="00C62BCD" w:rsidP="00C62BCD">
            <w:pPr>
              <w:numPr>
                <w:ilvl w:val="0"/>
                <w:numId w:val="1"/>
              </w:numPr>
              <w:rPr>
                <w:lang w:val="en-US"/>
              </w:rPr>
            </w:pPr>
            <w:r w:rsidRPr="00C62BCD">
              <w:rPr>
                <w:lang w:val="en-US"/>
              </w:rPr>
              <w:t>Attending Alternative Provision at another school site</w:t>
            </w:r>
          </w:p>
          <w:p w14:paraId="13C3F47A" w14:textId="77777777" w:rsidR="00C62BCD" w:rsidRPr="00C62BCD" w:rsidRDefault="00C62BCD" w:rsidP="00C62BCD">
            <w:pPr>
              <w:numPr>
                <w:ilvl w:val="0"/>
                <w:numId w:val="1"/>
              </w:numPr>
              <w:rPr>
                <w:lang w:val="en-US"/>
              </w:rPr>
            </w:pPr>
            <w:r w:rsidRPr="00C62BCD">
              <w:rPr>
                <w:lang w:val="en-US"/>
              </w:rPr>
              <w:t>Chapel House / Becton Outreach / CAMHS Lodges</w:t>
            </w:r>
          </w:p>
          <w:p w14:paraId="5F8696BA" w14:textId="77777777" w:rsidR="00C62BCD" w:rsidRPr="00C62BCD" w:rsidRDefault="00C62BCD" w:rsidP="00C62BCD">
            <w:pPr>
              <w:numPr>
                <w:ilvl w:val="0"/>
                <w:numId w:val="1"/>
              </w:numPr>
              <w:rPr>
                <w:lang w:val="en-US"/>
              </w:rPr>
            </w:pPr>
            <w:r w:rsidRPr="00C62BCD">
              <w:rPr>
                <w:lang w:val="en-US"/>
              </w:rPr>
              <w:t xml:space="preserve">Hospital education </w:t>
            </w:r>
          </w:p>
          <w:p w14:paraId="4951566E" w14:textId="77777777" w:rsidR="00C62BCD" w:rsidRPr="00C62BCD" w:rsidRDefault="00C62BCD" w:rsidP="00C62BCD">
            <w:pPr>
              <w:numPr>
                <w:ilvl w:val="0"/>
                <w:numId w:val="1"/>
              </w:numPr>
              <w:rPr>
                <w:lang w:val="en-US"/>
              </w:rPr>
            </w:pPr>
            <w:r w:rsidRPr="00C62BCD">
              <w:rPr>
                <w:lang w:val="en-US"/>
              </w:rPr>
              <w:t>Education at a secure / residential site</w:t>
            </w:r>
          </w:p>
          <w:p w14:paraId="506D9346" w14:textId="77777777" w:rsidR="00C62BCD" w:rsidRPr="00C62BCD" w:rsidRDefault="00C62BCD" w:rsidP="00C62BCD">
            <w:pPr>
              <w:numPr>
                <w:ilvl w:val="0"/>
                <w:numId w:val="1"/>
              </w:numPr>
              <w:rPr>
                <w:lang w:val="en-US"/>
              </w:rPr>
            </w:pPr>
            <w:r w:rsidRPr="00C62BCD">
              <w:rPr>
                <w:lang w:val="en-US"/>
              </w:rPr>
              <w:t>Off-site direction / managed move</w:t>
            </w:r>
          </w:p>
        </w:tc>
        <w:tc>
          <w:tcPr>
            <w:tcW w:w="1560" w:type="dxa"/>
            <w:tcBorders>
              <w:top w:val="single" w:sz="4" w:space="0" w:color="auto"/>
              <w:left w:val="single" w:sz="4" w:space="0" w:color="auto"/>
              <w:bottom w:val="single" w:sz="4" w:space="0" w:color="auto"/>
              <w:right w:val="single" w:sz="4" w:space="0" w:color="auto"/>
            </w:tcBorders>
            <w:hideMark/>
          </w:tcPr>
          <w:p w14:paraId="16B7D20D" w14:textId="77777777" w:rsidR="00C62BCD" w:rsidRPr="00C62BCD" w:rsidRDefault="00C62BCD" w:rsidP="00C62BCD">
            <w:pPr>
              <w:rPr>
                <w:lang w:val="en-US"/>
              </w:rPr>
            </w:pPr>
            <w:r w:rsidRPr="00C62BCD">
              <w:rPr>
                <w:lang w:val="en-US"/>
              </w:rPr>
              <w:t>Present Mark</w:t>
            </w:r>
          </w:p>
        </w:tc>
      </w:tr>
      <w:tr w:rsidR="00C62BCD" w:rsidRPr="00C62BCD" w14:paraId="568CC62F" w14:textId="77777777">
        <w:tc>
          <w:tcPr>
            <w:tcW w:w="798" w:type="dxa"/>
            <w:tcBorders>
              <w:top w:val="single" w:sz="4" w:space="0" w:color="auto"/>
              <w:left w:val="single" w:sz="4" w:space="0" w:color="auto"/>
              <w:bottom w:val="single" w:sz="4" w:space="0" w:color="auto"/>
              <w:right w:val="single" w:sz="4" w:space="0" w:color="auto"/>
            </w:tcBorders>
            <w:hideMark/>
          </w:tcPr>
          <w:p w14:paraId="5AAA152F" w14:textId="77777777" w:rsidR="00C62BCD" w:rsidRPr="00C62BCD" w:rsidRDefault="00C62BCD" w:rsidP="00C62BCD">
            <w:pPr>
              <w:rPr>
                <w:lang w:val="en-US"/>
              </w:rPr>
            </w:pPr>
            <w:r w:rsidRPr="00C62BCD">
              <w:rPr>
                <w:lang w:val="en-US"/>
              </w:rPr>
              <w:t>E</w:t>
            </w:r>
          </w:p>
        </w:tc>
        <w:tc>
          <w:tcPr>
            <w:tcW w:w="7135" w:type="dxa"/>
            <w:tcBorders>
              <w:top w:val="single" w:sz="4" w:space="0" w:color="auto"/>
              <w:left w:val="single" w:sz="4" w:space="0" w:color="auto"/>
              <w:bottom w:val="single" w:sz="4" w:space="0" w:color="auto"/>
              <w:right w:val="single" w:sz="4" w:space="0" w:color="auto"/>
            </w:tcBorders>
            <w:hideMark/>
          </w:tcPr>
          <w:p w14:paraId="49FB907A" w14:textId="77777777" w:rsidR="00C62BCD" w:rsidRPr="00C62BCD" w:rsidRDefault="00C62BCD" w:rsidP="00C62BCD">
            <w:pPr>
              <w:rPr>
                <w:lang w:val="en-US"/>
              </w:rPr>
            </w:pPr>
            <w:r w:rsidRPr="00C62BCD">
              <w:rPr>
                <w:lang w:val="en-US"/>
              </w:rPr>
              <w:t>Suspended or permanently excluded and no alternative provision made</w:t>
            </w:r>
          </w:p>
        </w:tc>
        <w:tc>
          <w:tcPr>
            <w:tcW w:w="1560" w:type="dxa"/>
            <w:tcBorders>
              <w:top w:val="single" w:sz="4" w:space="0" w:color="auto"/>
              <w:left w:val="single" w:sz="4" w:space="0" w:color="auto"/>
              <w:bottom w:val="single" w:sz="4" w:space="0" w:color="auto"/>
              <w:right w:val="single" w:sz="4" w:space="0" w:color="auto"/>
            </w:tcBorders>
            <w:hideMark/>
          </w:tcPr>
          <w:p w14:paraId="52E28172"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173111E1" w14:textId="77777777">
        <w:tc>
          <w:tcPr>
            <w:tcW w:w="798" w:type="dxa"/>
            <w:tcBorders>
              <w:top w:val="single" w:sz="4" w:space="0" w:color="auto"/>
              <w:left w:val="single" w:sz="4" w:space="0" w:color="auto"/>
              <w:bottom w:val="single" w:sz="4" w:space="0" w:color="auto"/>
              <w:right w:val="single" w:sz="4" w:space="0" w:color="auto"/>
            </w:tcBorders>
            <w:hideMark/>
          </w:tcPr>
          <w:p w14:paraId="719BD5C2" w14:textId="77777777" w:rsidR="00C62BCD" w:rsidRPr="00C62BCD" w:rsidRDefault="00C62BCD" w:rsidP="00C62BCD">
            <w:pPr>
              <w:rPr>
                <w:lang w:val="en-US"/>
              </w:rPr>
            </w:pPr>
            <w:r w:rsidRPr="00C62BCD">
              <w:rPr>
                <w:lang w:val="en-US"/>
              </w:rPr>
              <w:t>G</w:t>
            </w:r>
          </w:p>
        </w:tc>
        <w:tc>
          <w:tcPr>
            <w:tcW w:w="7135" w:type="dxa"/>
            <w:tcBorders>
              <w:top w:val="single" w:sz="4" w:space="0" w:color="auto"/>
              <w:left w:val="single" w:sz="4" w:space="0" w:color="auto"/>
              <w:bottom w:val="single" w:sz="4" w:space="0" w:color="auto"/>
              <w:right w:val="single" w:sz="4" w:space="0" w:color="auto"/>
            </w:tcBorders>
            <w:hideMark/>
          </w:tcPr>
          <w:p w14:paraId="026467C5" w14:textId="77777777" w:rsidR="00C62BCD" w:rsidRPr="00C62BCD" w:rsidRDefault="00C62BCD" w:rsidP="00C62BCD">
            <w:pPr>
              <w:rPr>
                <w:lang w:val="en-US"/>
              </w:rPr>
            </w:pPr>
            <w:r w:rsidRPr="00C62BCD">
              <w:rPr>
                <w:lang w:val="en-US"/>
              </w:rPr>
              <w:t>Holiday not granted by the school or Term Time Leave not granted by the school</w:t>
            </w:r>
          </w:p>
        </w:tc>
        <w:tc>
          <w:tcPr>
            <w:tcW w:w="1560" w:type="dxa"/>
            <w:tcBorders>
              <w:top w:val="single" w:sz="4" w:space="0" w:color="auto"/>
              <w:left w:val="single" w:sz="4" w:space="0" w:color="auto"/>
              <w:bottom w:val="single" w:sz="4" w:space="0" w:color="auto"/>
              <w:right w:val="single" w:sz="4" w:space="0" w:color="auto"/>
            </w:tcBorders>
            <w:hideMark/>
          </w:tcPr>
          <w:p w14:paraId="60EDA072" w14:textId="77777777" w:rsidR="00C62BCD" w:rsidRPr="00C62BCD" w:rsidRDefault="00C62BCD" w:rsidP="00C62BCD">
            <w:pPr>
              <w:rPr>
                <w:lang w:val="en-US"/>
              </w:rPr>
            </w:pPr>
            <w:proofErr w:type="spellStart"/>
            <w:r w:rsidRPr="00C62BCD">
              <w:rPr>
                <w:lang w:val="en-US"/>
              </w:rPr>
              <w:t>Unauthorised</w:t>
            </w:r>
            <w:proofErr w:type="spellEnd"/>
            <w:r w:rsidRPr="00C62BCD">
              <w:rPr>
                <w:lang w:val="en-US"/>
              </w:rPr>
              <w:t xml:space="preserve"> Absence</w:t>
            </w:r>
          </w:p>
        </w:tc>
      </w:tr>
      <w:tr w:rsidR="00C62BCD" w:rsidRPr="00C62BCD" w14:paraId="49A689EE" w14:textId="77777777">
        <w:tc>
          <w:tcPr>
            <w:tcW w:w="798" w:type="dxa"/>
            <w:tcBorders>
              <w:top w:val="single" w:sz="4" w:space="0" w:color="auto"/>
              <w:left w:val="single" w:sz="4" w:space="0" w:color="auto"/>
              <w:bottom w:val="single" w:sz="4" w:space="0" w:color="auto"/>
              <w:right w:val="single" w:sz="4" w:space="0" w:color="auto"/>
            </w:tcBorders>
            <w:hideMark/>
          </w:tcPr>
          <w:p w14:paraId="5087B4C3" w14:textId="77777777" w:rsidR="00C62BCD" w:rsidRPr="00C62BCD" w:rsidRDefault="00C62BCD" w:rsidP="00C62BCD">
            <w:pPr>
              <w:rPr>
                <w:lang w:val="en-US"/>
              </w:rPr>
            </w:pPr>
            <w:r w:rsidRPr="00C62BCD">
              <w:rPr>
                <w:lang w:val="en-US"/>
              </w:rPr>
              <w:t>I</w:t>
            </w:r>
          </w:p>
        </w:tc>
        <w:tc>
          <w:tcPr>
            <w:tcW w:w="7135" w:type="dxa"/>
            <w:tcBorders>
              <w:top w:val="single" w:sz="4" w:space="0" w:color="auto"/>
              <w:left w:val="single" w:sz="4" w:space="0" w:color="auto"/>
              <w:bottom w:val="single" w:sz="4" w:space="0" w:color="auto"/>
              <w:right w:val="single" w:sz="4" w:space="0" w:color="auto"/>
            </w:tcBorders>
            <w:hideMark/>
          </w:tcPr>
          <w:p w14:paraId="012E7662" w14:textId="77777777" w:rsidR="00C62BCD" w:rsidRPr="00C62BCD" w:rsidRDefault="00C62BCD" w:rsidP="00C62BCD">
            <w:pPr>
              <w:rPr>
                <w:lang w:val="en-US"/>
              </w:rPr>
            </w:pPr>
            <w:r w:rsidRPr="00C62BCD">
              <w:rPr>
                <w:lang w:val="en-US"/>
              </w:rPr>
              <w:t>Illness (not medical or dental appointment)</w:t>
            </w:r>
          </w:p>
        </w:tc>
        <w:tc>
          <w:tcPr>
            <w:tcW w:w="1560" w:type="dxa"/>
            <w:tcBorders>
              <w:top w:val="single" w:sz="4" w:space="0" w:color="auto"/>
              <w:left w:val="single" w:sz="4" w:space="0" w:color="auto"/>
              <w:bottom w:val="single" w:sz="4" w:space="0" w:color="auto"/>
              <w:right w:val="single" w:sz="4" w:space="0" w:color="auto"/>
            </w:tcBorders>
            <w:hideMark/>
          </w:tcPr>
          <w:p w14:paraId="6E804366"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6D118E0C" w14:textId="77777777">
        <w:tc>
          <w:tcPr>
            <w:tcW w:w="798" w:type="dxa"/>
            <w:tcBorders>
              <w:top w:val="single" w:sz="4" w:space="0" w:color="auto"/>
              <w:left w:val="single" w:sz="4" w:space="0" w:color="auto"/>
              <w:bottom w:val="single" w:sz="4" w:space="0" w:color="auto"/>
              <w:right w:val="single" w:sz="4" w:space="0" w:color="auto"/>
            </w:tcBorders>
            <w:hideMark/>
          </w:tcPr>
          <w:p w14:paraId="150647CE" w14:textId="77777777" w:rsidR="00C62BCD" w:rsidRPr="00C62BCD" w:rsidRDefault="00C62BCD" w:rsidP="00C62BCD">
            <w:pPr>
              <w:rPr>
                <w:lang w:val="en-US"/>
              </w:rPr>
            </w:pPr>
            <w:r w:rsidRPr="00C62BCD">
              <w:rPr>
                <w:lang w:val="en-US"/>
              </w:rPr>
              <w:t>J1</w:t>
            </w:r>
          </w:p>
        </w:tc>
        <w:tc>
          <w:tcPr>
            <w:tcW w:w="7135" w:type="dxa"/>
            <w:tcBorders>
              <w:top w:val="single" w:sz="4" w:space="0" w:color="auto"/>
              <w:left w:val="single" w:sz="4" w:space="0" w:color="auto"/>
              <w:bottom w:val="single" w:sz="4" w:space="0" w:color="auto"/>
              <w:right w:val="single" w:sz="4" w:space="0" w:color="auto"/>
            </w:tcBorders>
            <w:hideMark/>
          </w:tcPr>
          <w:p w14:paraId="2CFD633C" w14:textId="77777777" w:rsidR="00C62BCD" w:rsidRPr="00C62BCD" w:rsidRDefault="00C62BCD" w:rsidP="00C62BCD">
            <w:pPr>
              <w:rPr>
                <w:lang w:val="en-US"/>
              </w:rPr>
            </w:pPr>
            <w:r w:rsidRPr="00C62BCD">
              <w:rPr>
                <w:lang w:val="en-US"/>
              </w:rPr>
              <w:t>Leave of absence for the purpose of attending an interview for employment or for admission to another educational institution</w:t>
            </w:r>
          </w:p>
        </w:tc>
        <w:tc>
          <w:tcPr>
            <w:tcW w:w="1560" w:type="dxa"/>
            <w:tcBorders>
              <w:top w:val="single" w:sz="4" w:space="0" w:color="auto"/>
              <w:left w:val="single" w:sz="4" w:space="0" w:color="auto"/>
              <w:bottom w:val="single" w:sz="4" w:space="0" w:color="auto"/>
              <w:right w:val="single" w:sz="4" w:space="0" w:color="auto"/>
            </w:tcBorders>
            <w:hideMark/>
          </w:tcPr>
          <w:p w14:paraId="0FD4AD85"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3CE6C134" w14:textId="77777777">
        <w:tc>
          <w:tcPr>
            <w:tcW w:w="798" w:type="dxa"/>
            <w:tcBorders>
              <w:top w:val="single" w:sz="4" w:space="0" w:color="auto"/>
              <w:left w:val="single" w:sz="4" w:space="0" w:color="auto"/>
              <w:bottom w:val="single" w:sz="4" w:space="0" w:color="auto"/>
              <w:right w:val="single" w:sz="4" w:space="0" w:color="auto"/>
            </w:tcBorders>
            <w:hideMark/>
          </w:tcPr>
          <w:p w14:paraId="55834E2E" w14:textId="77777777" w:rsidR="00C62BCD" w:rsidRPr="00C62BCD" w:rsidRDefault="00C62BCD" w:rsidP="00C62BCD">
            <w:pPr>
              <w:rPr>
                <w:lang w:val="en-US"/>
              </w:rPr>
            </w:pPr>
            <w:r w:rsidRPr="00C62BCD">
              <w:rPr>
                <w:lang w:val="en-US"/>
              </w:rPr>
              <w:t>K</w:t>
            </w:r>
          </w:p>
        </w:tc>
        <w:tc>
          <w:tcPr>
            <w:tcW w:w="7135" w:type="dxa"/>
            <w:tcBorders>
              <w:top w:val="single" w:sz="4" w:space="0" w:color="auto"/>
              <w:left w:val="single" w:sz="4" w:space="0" w:color="auto"/>
              <w:bottom w:val="single" w:sz="4" w:space="0" w:color="auto"/>
              <w:right w:val="single" w:sz="4" w:space="0" w:color="auto"/>
            </w:tcBorders>
            <w:hideMark/>
          </w:tcPr>
          <w:p w14:paraId="295B233D" w14:textId="77777777" w:rsidR="00C62BCD" w:rsidRPr="00C62BCD" w:rsidRDefault="00C62BCD" w:rsidP="00C62BCD">
            <w:pPr>
              <w:rPr>
                <w:lang w:val="en-US"/>
              </w:rPr>
            </w:pPr>
            <w:r w:rsidRPr="00C62BCD">
              <w:rPr>
                <w:lang w:val="en-US"/>
              </w:rPr>
              <w:t>Attending education provision arranged by the Local Authority</w:t>
            </w:r>
          </w:p>
          <w:p w14:paraId="28639D8C" w14:textId="77777777" w:rsidR="00C62BCD" w:rsidRPr="00C62BCD" w:rsidRDefault="00C62BCD" w:rsidP="00C62BCD">
            <w:pPr>
              <w:numPr>
                <w:ilvl w:val="0"/>
                <w:numId w:val="2"/>
              </w:numPr>
              <w:rPr>
                <w:lang w:val="en-US"/>
              </w:rPr>
            </w:pPr>
            <w:r w:rsidRPr="00C62BCD">
              <w:rPr>
                <w:lang w:val="en-US"/>
              </w:rPr>
              <w:t>Home Tutoring</w:t>
            </w:r>
          </w:p>
          <w:p w14:paraId="109FDB27" w14:textId="77777777" w:rsidR="00C62BCD" w:rsidRPr="00C62BCD" w:rsidRDefault="00C62BCD" w:rsidP="00C62BCD">
            <w:pPr>
              <w:numPr>
                <w:ilvl w:val="0"/>
                <w:numId w:val="2"/>
              </w:numPr>
              <w:rPr>
                <w:lang w:val="en-US"/>
              </w:rPr>
            </w:pPr>
            <w:r w:rsidRPr="00C62BCD">
              <w:rPr>
                <w:lang w:val="en-US"/>
              </w:rPr>
              <w:t>Approved Framework for Alternative Provision</w:t>
            </w:r>
          </w:p>
          <w:p w14:paraId="5FA73218" w14:textId="77777777" w:rsidR="00C62BCD" w:rsidRPr="00C62BCD" w:rsidRDefault="00C62BCD" w:rsidP="00C62BCD">
            <w:pPr>
              <w:numPr>
                <w:ilvl w:val="0"/>
                <w:numId w:val="2"/>
              </w:numPr>
              <w:rPr>
                <w:lang w:val="en-US"/>
              </w:rPr>
            </w:pPr>
            <w:r w:rsidRPr="00C62BCD">
              <w:rPr>
                <w:lang w:val="en-US"/>
              </w:rPr>
              <w:t>Blended Learning</w:t>
            </w:r>
          </w:p>
        </w:tc>
        <w:tc>
          <w:tcPr>
            <w:tcW w:w="1560" w:type="dxa"/>
            <w:tcBorders>
              <w:top w:val="single" w:sz="4" w:space="0" w:color="auto"/>
              <w:left w:val="single" w:sz="4" w:space="0" w:color="auto"/>
              <w:bottom w:val="single" w:sz="4" w:space="0" w:color="auto"/>
              <w:right w:val="single" w:sz="4" w:space="0" w:color="auto"/>
            </w:tcBorders>
            <w:hideMark/>
          </w:tcPr>
          <w:p w14:paraId="2C39B523" w14:textId="77777777" w:rsidR="00C62BCD" w:rsidRPr="00C62BCD" w:rsidRDefault="00C62BCD" w:rsidP="00C62BCD">
            <w:pPr>
              <w:rPr>
                <w:lang w:val="en-US"/>
              </w:rPr>
            </w:pPr>
            <w:r w:rsidRPr="00C62BCD">
              <w:rPr>
                <w:lang w:val="en-US"/>
              </w:rPr>
              <w:t>Present Mark</w:t>
            </w:r>
          </w:p>
        </w:tc>
      </w:tr>
      <w:tr w:rsidR="00C62BCD" w:rsidRPr="00C62BCD" w14:paraId="18E2A2B5" w14:textId="77777777">
        <w:tc>
          <w:tcPr>
            <w:tcW w:w="798" w:type="dxa"/>
            <w:tcBorders>
              <w:top w:val="single" w:sz="4" w:space="0" w:color="auto"/>
              <w:left w:val="single" w:sz="4" w:space="0" w:color="auto"/>
              <w:bottom w:val="single" w:sz="4" w:space="0" w:color="auto"/>
              <w:right w:val="single" w:sz="4" w:space="0" w:color="auto"/>
            </w:tcBorders>
            <w:hideMark/>
          </w:tcPr>
          <w:p w14:paraId="7B8EB849" w14:textId="77777777" w:rsidR="00C62BCD" w:rsidRPr="00C62BCD" w:rsidRDefault="00C62BCD" w:rsidP="00C62BCD">
            <w:pPr>
              <w:rPr>
                <w:lang w:val="en-US"/>
              </w:rPr>
            </w:pPr>
            <w:r w:rsidRPr="00C62BCD">
              <w:rPr>
                <w:lang w:val="en-US"/>
              </w:rPr>
              <w:t>L</w:t>
            </w:r>
          </w:p>
        </w:tc>
        <w:tc>
          <w:tcPr>
            <w:tcW w:w="7135" w:type="dxa"/>
            <w:tcBorders>
              <w:top w:val="single" w:sz="4" w:space="0" w:color="auto"/>
              <w:left w:val="single" w:sz="4" w:space="0" w:color="auto"/>
              <w:bottom w:val="single" w:sz="4" w:space="0" w:color="auto"/>
              <w:right w:val="single" w:sz="4" w:space="0" w:color="auto"/>
            </w:tcBorders>
            <w:hideMark/>
          </w:tcPr>
          <w:p w14:paraId="2D40C4E7" w14:textId="77777777" w:rsidR="00C62BCD" w:rsidRPr="00C62BCD" w:rsidRDefault="00C62BCD" w:rsidP="00C62BCD">
            <w:pPr>
              <w:rPr>
                <w:lang w:val="en-US"/>
              </w:rPr>
            </w:pPr>
            <w:r w:rsidRPr="00C62BCD">
              <w:rPr>
                <w:lang w:val="en-US"/>
              </w:rPr>
              <w:t>Late arrival before the registers have closed</w:t>
            </w:r>
          </w:p>
        </w:tc>
        <w:tc>
          <w:tcPr>
            <w:tcW w:w="1560" w:type="dxa"/>
            <w:tcBorders>
              <w:top w:val="single" w:sz="4" w:space="0" w:color="auto"/>
              <w:left w:val="single" w:sz="4" w:space="0" w:color="auto"/>
              <w:bottom w:val="single" w:sz="4" w:space="0" w:color="auto"/>
              <w:right w:val="single" w:sz="4" w:space="0" w:color="auto"/>
            </w:tcBorders>
            <w:hideMark/>
          </w:tcPr>
          <w:p w14:paraId="28CE997A" w14:textId="77777777" w:rsidR="00C62BCD" w:rsidRPr="00C62BCD" w:rsidRDefault="00C62BCD" w:rsidP="00C62BCD">
            <w:pPr>
              <w:rPr>
                <w:lang w:val="en-US"/>
              </w:rPr>
            </w:pPr>
            <w:r w:rsidRPr="00C62BCD">
              <w:rPr>
                <w:lang w:val="en-US"/>
              </w:rPr>
              <w:t>Present Mark</w:t>
            </w:r>
          </w:p>
        </w:tc>
      </w:tr>
      <w:tr w:rsidR="00C62BCD" w:rsidRPr="00C62BCD" w14:paraId="6937AA6F" w14:textId="77777777">
        <w:tc>
          <w:tcPr>
            <w:tcW w:w="798" w:type="dxa"/>
            <w:tcBorders>
              <w:top w:val="single" w:sz="4" w:space="0" w:color="auto"/>
              <w:left w:val="single" w:sz="4" w:space="0" w:color="auto"/>
              <w:bottom w:val="single" w:sz="4" w:space="0" w:color="auto"/>
              <w:right w:val="single" w:sz="4" w:space="0" w:color="auto"/>
            </w:tcBorders>
            <w:hideMark/>
          </w:tcPr>
          <w:p w14:paraId="4988B4DF" w14:textId="77777777" w:rsidR="00C62BCD" w:rsidRPr="00C62BCD" w:rsidRDefault="00C62BCD" w:rsidP="00C62BCD">
            <w:pPr>
              <w:rPr>
                <w:lang w:val="en-US"/>
              </w:rPr>
            </w:pPr>
            <w:r w:rsidRPr="00C62BCD">
              <w:rPr>
                <w:lang w:val="en-US"/>
              </w:rPr>
              <w:t>M</w:t>
            </w:r>
          </w:p>
        </w:tc>
        <w:tc>
          <w:tcPr>
            <w:tcW w:w="7135" w:type="dxa"/>
            <w:tcBorders>
              <w:top w:val="single" w:sz="4" w:space="0" w:color="auto"/>
              <w:left w:val="single" w:sz="4" w:space="0" w:color="auto"/>
              <w:bottom w:val="single" w:sz="4" w:space="0" w:color="auto"/>
              <w:right w:val="single" w:sz="4" w:space="0" w:color="auto"/>
            </w:tcBorders>
            <w:hideMark/>
          </w:tcPr>
          <w:p w14:paraId="1C8FB4EB" w14:textId="77777777" w:rsidR="00C62BCD" w:rsidRPr="00C62BCD" w:rsidRDefault="00C62BCD" w:rsidP="00C62BCD">
            <w:pPr>
              <w:rPr>
                <w:lang w:val="en-US"/>
              </w:rPr>
            </w:pPr>
            <w:r w:rsidRPr="00C62BCD">
              <w:rPr>
                <w:lang w:val="en-US"/>
              </w:rPr>
              <w:t>Attended a medical appointment</w:t>
            </w:r>
          </w:p>
        </w:tc>
        <w:tc>
          <w:tcPr>
            <w:tcW w:w="1560" w:type="dxa"/>
            <w:tcBorders>
              <w:top w:val="single" w:sz="4" w:space="0" w:color="auto"/>
              <w:left w:val="single" w:sz="4" w:space="0" w:color="auto"/>
              <w:bottom w:val="single" w:sz="4" w:space="0" w:color="auto"/>
              <w:right w:val="single" w:sz="4" w:space="0" w:color="auto"/>
            </w:tcBorders>
            <w:hideMark/>
          </w:tcPr>
          <w:p w14:paraId="501C500C"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085A7E68" w14:textId="77777777">
        <w:tc>
          <w:tcPr>
            <w:tcW w:w="798" w:type="dxa"/>
            <w:tcBorders>
              <w:top w:val="single" w:sz="4" w:space="0" w:color="auto"/>
              <w:left w:val="single" w:sz="4" w:space="0" w:color="auto"/>
              <w:bottom w:val="single" w:sz="4" w:space="0" w:color="auto"/>
              <w:right w:val="single" w:sz="4" w:space="0" w:color="auto"/>
            </w:tcBorders>
            <w:hideMark/>
          </w:tcPr>
          <w:p w14:paraId="17924882" w14:textId="77777777" w:rsidR="00C62BCD" w:rsidRPr="00C62BCD" w:rsidRDefault="00C62BCD" w:rsidP="00C62BCD">
            <w:pPr>
              <w:rPr>
                <w:lang w:val="en-US"/>
              </w:rPr>
            </w:pPr>
            <w:r w:rsidRPr="00C62BCD">
              <w:rPr>
                <w:lang w:val="en-US"/>
              </w:rPr>
              <w:t>N</w:t>
            </w:r>
          </w:p>
        </w:tc>
        <w:tc>
          <w:tcPr>
            <w:tcW w:w="7135" w:type="dxa"/>
            <w:tcBorders>
              <w:top w:val="single" w:sz="4" w:space="0" w:color="auto"/>
              <w:left w:val="single" w:sz="4" w:space="0" w:color="auto"/>
              <w:bottom w:val="single" w:sz="4" w:space="0" w:color="auto"/>
              <w:right w:val="single" w:sz="4" w:space="0" w:color="auto"/>
            </w:tcBorders>
            <w:hideMark/>
          </w:tcPr>
          <w:p w14:paraId="61F45115" w14:textId="77777777" w:rsidR="00C62BCD" w:rsidRPr="00C62BCD" w:rsidRDefault="00C62BCD" w:rsidP="00C62BCD">
            <w:pPr>
              <w:rPr>
                <w:lang w:val="en-US"/>
              </w:rPr>
            </w:pPr>
            <w:r w:rsidRPr="00C62BCD">
              <w:rPr>
                <w:lang w:val="en-US"/>
              </w:rPr>
              <w:t>Reason for absence not yet established</w:t>
            </w:r>
          </w:p>
        </w:tc>
        <w:tc>
          <w:tcPr>
            <w:tcW w:w="1560" w:type="dxa"/>
            <w:tcBorders>
              <w:top w:val="single" w:sz="4" w:space="0" w:color="auto"/>
              <w:left w:val="single" w:sz="4" w:space="0" w:color="auto"/>
              <w:bottom w:val="single" w:sz="4" w:space="0" w:color="auto"/>
              <w:right w:val="single" w:sz="4" w:space="0" w:color="auto"/>
            </w:tcBorders>
            <w:hideMark/>
          </w:tcPr>
          <w:p w14:paraId="74D772C2" w14:textId="77777777" w:rsidR="00C62BCD" w:rsidRPr="00C62BCD" w:rsidRDefault="00C62BCD" w:rsidP="00C62BCD">
            <w:pPr>
              <w:rPr>
                <w:lang w:val="en-US"/>
              </w:rPr>
            </w:pPr>
            <w:proofErr w:type="spellStart"/>
            <w:r w:rsidRPr="00C62BCD">
              <w:rPr>
                <w:lang w:val="en-US"/>
              </w:rPr>
              <w:t>Unauthorised</w:t>
            </w:r>
            <w:proofErr w:type="spellEnd"/>
            <w:r w:rsidRPr="00C62BCD">
              <w:rPr>
                <w:lang w:val="en-US"/>
              </w:rPr>
              <w:t xml:space="preserve"> Mark</w:t>
            </w:r>
          </w:p>
        </w:tc>
      </w:tr>
      <w:tr w:rsidR="00C62BCD" w:rsidRPr="00112CD7" w14:paraId="362A14A5" w14:textId="77777777">
        <w:tc>
          <w:tcPr>
            <w:tcW w:w="798" w:type="dxa"/>
            <w:tcBorders>
              <w:top w:val="single" w:sz="4" w:space="0" w:color="auto"/>
              <w:left w:val="single" w:sz="4" w:space="0" w:color="auto"/>
              <w:bottom w:val="single" w:sz="4" w:space="0" w:color="auto"/>
              <w:right w:val="single" w:sz="4" w:space="0" w:color="auto"/>
            </w:tcBorders>
            <w:hideMark/>
          </w:tcPr>
          <w:p w14:paraId="12B00E10" w14:textId="0477C987" w:rsidR="00C62BCD" w:rsidRPr="000C08D0" w:rsidRDefault="000C08D0" w:rsidP="00C62BCD">
            <w:pPr>
              <w:rPr>
                <w:lang w:val="en-US"/>
              </w:rPr>
            </w:pPr>
            <w:r>
              <w:rPr>
                <w:lang w:val="en-US"/>
              </w:rPr>
              <w:lastRenderedPageBreak/>
              <w:t>O</w:t>
            </w:r>
          </w:p>
        </w:tc>
        <w:tc>
          <w:tcPr>
            <w:tcW w:w="7135" w:type="dxa"/>
            <w:tcBorders>
              <w:top w:val="single" w:sz="4" w:space="0" w:color="auto"/>
              <w:left w:val="single" w:sz="4" w:space="0" w:color="auto"/>
              <w:bottom w:val="single" w:sz="4" w:space="0" w:color="auto"/>
              <w:right w:val="single" w:sz="4" w:space="0" w:color="auto"/>
            </w:tcBorders>
            <w:hideMark/>
          </w:tcPr>
          <w:p w14:paraId="07182AB9" w14:textId="77777777" w:rsidR="00C62BCD" w:rsidRPr="00112CD7" w:rsidRDefault="00C62BCD" w:rsidP="00C62BCD">
            <w:pPr>
              <w:rPr>
                <w:i/>
                <w:iCs/>
                <w:lang w:val="en-US"/>
              </w:rPr>
            </w:pPr>
            <w:r w:rsidRPr="00112CD7">
              <w:rPr>
                <w:i/>
                <w:iCs/>
                <w:lang w:val="en-US"/>
              </w:rPr>
              <w:t>Absent in other or unknown circumstances</w:t>
            </w:r>
          </w:p>
        </w:tc>
        <w:tc>
          <w:tcPr>
            <w:tcW w:w="1560" w:type="dxa"/>
            <w:tcBorders>
              <w:top w:val="single" w:sz="4" w:space="0" w:color="auto"/>
              <w:left w:val="single" w:sz="4" w:space="0" w:color="auto"/>
              <w:bottom w:val="single" w:sz="4" w:space="0" w:color="auto"/>
              <w:right w:val="single" w:sz="4" w:space="0" w:color="auto"/>
            </w:tcBorders>
            <w:hideMark/>
          </w:tcPr>
          <w:p w14:paraId="452BA372" w14:textId="77777777" w:rsidR="00C62BCD" w:rsidRPr="00112CD7" w:rsidRDefault="00C62BCD" w:rsidP="00C62BCD">
            <w:pPr>
              <w:rPr>
                <w:i/>
                <w:iCs/>
                <w:lang w:val="en-US"/>
              </w:rPr>
            </w:pPr>
            <w:proofErr w:type="spellStart"/>
            <w:r w:rsidRPr="00112CD7">
              <w:rPr>
                <w:i/>
                <w:iCs/>
                <w:lang w:val="en-US"/>
              </w:rPr>
              <w:t>Unauthorised</w:t>
            </w:r>
            <w:proofErr w:type="spellEnd"/>
            <w:r w:rsidRPr="00112CD7">
              <w:rPr>
                <w:i/>
                <w:iCs/>
                <w:lang w:val="en-US"/>
              </w:rPr>
              <w:t xml:space="preserve"> Absence</w:t>
            </w:r>
          </w:p>
        </w:tc>
      </w:tr>
      <w:tr w:rsidR="00C62BCD" w:rsidRPr="00C62BCD" w14:paraId="391BFD0D" w14:textId="77777777">
        <w:tc>
          <w:tcPr>
            <w:tcW w:w="798" w:type="dxa"/>
            <w:tcBorders>
              <w:top w:val="single" w:sz="4" w:space="0" w:color="auto"/>
              <w:left w:val="single" w:sz="4" w:space="0" w:color="auto"/>
              <w:bottom w:val="single" w:sz="4" w:space="0" w:color="auto"/>
              <w:right w:val="single" w:sz="4" w:space="0" w:color="auto"/>
            </w:tcBorders>
            <w:hideMark/>
          </w:tcPr>
          <w:p w14:paraId="0766DBAE" w14:textId="77777777" w:rsidR="00C62BCD" w:rsidRPr="00C62BCD" w:rsidRDefault="00C62BCD" w:rsidP="00C62BCD">
            <w:pPr>
              <w:rPr>
                <w:lang w:val="en-US"/>
              </w:rPr>
            </w:pPr>
            <w:r w:rsidRPr="00C62BCD">
              <w:rPr>
                <w:lang w:val="en-US"/>
              </w:rPr>
              <w:t>P</w:t>
            </w:r>
          </w:p>
        </w:tc>
        <w:tc>
          <w:tcPr>
            <w:tcW w:w="7135" w:type="dxa"/>
            <w:tcBorders>
              <w:top w:val="single" w:sz="4" w:space="0" w:color="auto"/>
              <w:left w:val="single" w:sz="4" w:space="0" w:color="auto"/>
              <w:bottom w:val="single" w:sz="4" w:space="0" w:color="auto"/>
              <w:right w:val="single" w:sz="4" w:space="0" w:color="auto"/>
            </w:tcBorders>
            <w:hideMark/>
          </w:tcPr>
          <w:p w14:paraId="10065E9B" w14:textId="77777777" w:rsidR="00C62BCD" w:rsidRPr="00C62BCD" w:rsidRDefault="00C62BCD" w:rsidP="00C62BCD">
            <w:pPr>
              <w:rPr>
                <w:lang w:val="en-US"/>
              </w:rPr>
            </w:pPr>
            <w:r w:rsidRPr="00C62BCD">
              <w:rPr>
                <w:lang w:val="en-US"/>
              </w:rPr>
              <w:t>Participating in a sporting activity</w:t>
            </w:r>
          </w:p>
        </w:tc>
        <w:tc>
          <w:tcPr>
            <w:tcW w:w="1560" w:type="dxa"/>
            <w:tcBorders>
              <w:top w:val="single" w:sz="4" w:space="0" w:color="auto"/>
              <w:left w:val="single" w:sz="4" w:space="0" w:color="auto"/>
              <w:bottom w:val="single" w:sz="4" w:space="0" w:color="auto"/>
              <w:right w:val="single" w:sz="4" w:space="0" w:color="auto"/>
            </w:tcBorders>
            <w:hideMark/>
          </w:tcPr>
          <w:p w14:paraId="5F682338" w14:textId="77777777" w:rsidR="00C62BCD" w:rsidRPr="00C62BCD" w:rsidRDefault="00C62BCD" w:rsidP="00C62BCD">
            <w:pPr>
              <w:rPr>
                <w:lang w:val="en-US"/>
              </w:rPr>
            </w:pPr>
            <w:r w:rsidRPr="00C62BCD">
              <w:rPr>
                <w:lang w:val="en-US"/>
              </w:rPr>
              <w:t>Present Mark</w:t>
            </w:r>
          </w:p>
        </w:tc>
      </w:tr>
      <w:tr w:rsidR="00C62BCD" w:rsidRPr="00C62BCD" w14:paraId="5D25CFD1" w14:textId="77777777">
        <w:tc>
          <w:tcPr>
            <w:tcW w:w="798" w:type="dxa"/>
            <w:tcBorders>
              <w:top w:val="single" w:sz="4" w:space="0" w:color="auto"/>
              <w:left w:val="single" w:sz="4" w:space="0" w:color="auto"/>
              <w:bottom w:val="single" w:sz="4" w:space="0" w:color="auto"/>
              <w:right w:val="single" w:sz="4" w:space="0" w:color="auto"/>
            </w:tcBorders>
            <w:hideMark/>
          </w:tcPr>
          <w:p w14:paraId="01C7B02C" w14:textId="77777777" w:rsidR="00C62BCD" w:rsidRPr="00C62BCD" w:rsidRDefault="00C62BCD" w:rsidP="00C62BCD">
            <w:pPr>
              <w:rPr>
                <w:lang w:val="en-US"/>
              </w:rPr>
            </w:pPr>
            <w:r w:rsidRPr="00C62BCD">
              <w:rPr>
                <w:lang w:val="en-US"/>
              </w:rPr>
              <w:t>Q</w:t>
            </w:r>
          </w:p>
        </w:tc>
        <w:tc>
          <w:tcPr>
            <w:tcW w:w="7135" w:type="dxa"/>
            <w:tcBorders>
              <w:top w:val="single" w:sz="4" w:space="0" w:color="auto"/>
              <w:left w:val="single" w:sz="4" w:space="0" w:color="auto"/>
              <w:bottom w:val="single" w:sz="4" w:space="0" w:color="auto"/>
              <w:right w:val="single" w:sz="4" w:space="0" w:color="auto"/>
            </w:tcBorders>
            <w:hideMark/>
          </w:tcPr>
          <w:p w14:paraId="64BE304B" w14:textId="77777777" w:rsidR="00C62BCD" w:rsidRPr="00C62BCD" w:rsidRDefault="00C62BCD" w:rsidP="00C62BCD">
            <w:pPr>
              <w:rPr>
                <w:lang w:val="en-US"/>
              </w:rPr>
            </w:pPr>
            <w:r w:rsidRPr="00C62BCD">
              <w:rPr>
                <w:lang w:val="en-US"/>
              </w:rPr>
              <w:t>Unable to attend the school because of a lack of access arrangements</w:t>
            </w:r>
          </w:p>
        </w:tc>
        <w:tc>
          <w:tcPr>
            <w:tcW w:w="1560" w:type="dxa"/>
            <w:tcBorders>
              <w:top w:val="single" w:sz="4" w:space="0" w:color="auto"/>
              <w:left w:val="single" w:sz="4" w:space="0" w:color="auto"/>
              <w:bottom w:val="single" w:sz="4" w:space="0" w:color="auto"/>
              <w:right w:val="single" w:sz="4" w:space="0" w:color="auto"/>
            </w:tcBorders>
            <w:hideMark/>
          </w:tcPr>
          <w:p w14:paraId="6F4FA2CF" w14:textId="77777777" w:rsidR="00C62BCD" w:rsidRPr="00C62BCD" w:rsidRDefault="00C62BCD" w:rsidP="00C62BCD">
            <w:pPr>
              <w:rPr>
                <w:lang w:val="en-US"/>
              </w:rPr>
            </w:pPr>
            <w:r w:rsidRPr="00C62BCD">
              <w:rPr>
                <w:lang w:val="en-US"/>
              </w:rPr>
              <w:t>Not expected to attend</w:t>
            </w:r>
          </w:p>
        </w:tc>
      </w:tr>
      <w:tr w:rsidR="00C62BCD" w:rsidRPr="00C62BCD" w14:paraId="521F763D" w14:textId="77777777">
        <w:tc>
          <w:tcPr>
            <w:tcW w:w="798" w:type="dxa"/>
            <w:tcBorders>
              <w:top w:val="single" w:sz="4" w:space="0" w:color="auto"/>
              <w:left w:val="single" w:sz="4" w:space="0" w:color="auto"/>
              <w:bottom w:val="single" w:sz="4" w:space="0" w:color="auto"/>
              <w:right w:val="single" w:sz="4" w:space="0" w:color="auto"/>
            </w:tcBorders>
            <w:hideMark/>
          </w:tcPr>
          <w:p w14:paraId="0EA25F11" w14:textId="77777777" w:rsidR="00C62BCD" w:rsidRPr="00C62BCD" w:rsidRDefault="00C62BCD" w:rsidP="00C62BCD">
            <w:pPr>
              <w:rPr>
                <w:lang w:val="en-US"/>
              </w:rPr>
            </w:pPr>
            <w:r w:rsidRPr="00C62BCD">
              <w:rPr>
                <w:lang w:val="en-US"/>
              </w:rPr>
              <w:t>R</w:t>
            </w:r>
          </w:p>
        </w:tc>
        <w:tc>
          <w:tcPr>
            <w:tcW w:w="7135" w:type="dxa"/>
            <w:tcBorders>
              <w:top w:val="single" w:sz="4" w:space="0" w:color="auto"/>
              <w:left w:val="single" w:sz="4" w:space="0" w:color="auto"/>
              <w:bottom w:val="single" w:sz="4" w:space="0" w:color="auto"/>
              <w:right w:val="single" w:sz="4" w:space="0" w:color="auto"/>
            </w:tcBorders>
            <w:hideMark/>
          </w:tcPr>
          <w:p w14:paraId="0625D65D" w14:textId="77777777" w:rsidR="00C62BCD" w:rsidRPr="00C62BCD" w:rsidRDefault="00C62BCD" w:rsidP="00C62BCD">
            <w:pPr>
              <w:rPr>
                <w:lang w:val="en-US"/>
              </w:rPr>
            </w:pPr>
            <w:r w:rsidRPr="00C62BCD">
              <w:rPr>
                <w:lang w:val="en-US"/>
              </w:rPr>
              <w:t>Religious Observance</w:t>
            </w:r>
          </w:p>
        </w:tc>
        <w:tc>
          <w:tcPr>
            <w:tcW w:w="1560" w:type="dxa"/>
            <w:tcBorders>
              <w:top w:val="single" w:sz="4" w:space="0" w:color="auto"/>
              <w:left w:val="single" w:sz="4" w:space="0" w:color="auto"/>
              <w:bottom w:val="single" w:sz="4" w:space="0" w:color="auto"/>
              <w:right w:val="single" w:sz="4" w:space="0" w:color="auto"/>
            </w:tcBorders>
            <w:hideMark/>
          </w:tcPr>
          <w:p w14:paraId="749D5053"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1ABF2341" w14:textId="77777777">
        <w:tc>
          <w:tcPr>
            <w:tcW w:w="798" w:type="dxa"/>
            <w:tcBorders>
              <w:top w:val="single" w:sz="4" w:space="0" w:color="auto"/>
              <w:left w:val="single" w:sz="4" w:space="0" w:color="auto"/>
              <w:bottom w:val="single" w:sz="4" w:space="0" w:color="auto"/>
              <w:right w:val="single" w:sz="4" w:space="0" w:color="auto"/>
            </w:tcBorders>
            <w:hideMark/>
          </w:tcPr>
          <w:p w14:paraId="1C07E631" w14:textId="77777777" w:rsidR="00C62BCD" w:rsidRPr="00C62BCD" w:rsidRDefault="00C62BCD" w:rsidP="00C62BCD">
            <w:pPr>
              <w:rPr>
                <w:lang w:val="en-US"/>
              </w:rPr>
            </w:pPr>
            <w:r w:rsidRPr="00C62BCD">
              <w:rPr>
                <w:lang w:val="en-US"/>
              </w:rPr>
              <w:t>S</w:t>
            </w:r>
          </w:p>
        </w:tc>
        <w:tc>
          <w:tcPr>
            <w:tcW w:w="7135" w:type="dxa"/>
            <w:tcBorders>
              <w:top w:val="single" w:sz="4" w:space="0" w:color="auto"/>
              <w:left w:val="single" w:sz="4" w:space="0" w:color="auto"/>
              <w:bottom w:val="single" w:sz="4" w:space="0" w:color="auto"/>
              <w:right w:val="single" w:sz="4" w:space="0" w:color="auto"/>
            </w:tcBorders>
            <w:hideMark/>
          </w:tcPr>
          <w:p w14:paraId="7616AC15" w14:textId="77777777" w:rsidR="00C62BCD" w:rsidRPr="00C62BCD" w:rsidRDefault="00C62BCD" w:rsidP="00C62BCD">
            <w:pPr>
              <w:rPr>
                <w:lang w:val="en-US"/>
              </w:rPr>
            </w:pPr>
            <w:r w:rsidRPr="00C62BCD">
              <w:rPr>
                <w:lang w:val="en-US"/>
              </w:rPr>
              <w:t>Leave of absence for the purpose of studying for a public examination. Must be used sparingly with revision opportunities in school.</w:t>
            </w:r>
          </w:p>
        </w:tc>
        <w:tc>
          <w:tcPr>
            <w:tcW w:w="1560" w:type="dxa"/>
            <w:tcBorders>
              <w:top w:val="single" w:sz="4" w:space="0" w:color="auto"/>
              <w:left w:val="single" w:sz="4" w:space="0" w:color="auto"/>
              <w:bottom w:val="single" w:sz="4" w:space="0" w:color="auto"/>
              <w:right w:val="single" w:sz="4" w:space="0" w:color="auto"/>
            </w:tcBorders>
            <w:hideMark/>
          </w:tcPr>
          <w:p w14:paraId="5ED48A01"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7A6DEE51" w14:textId="77777777">
        <w:tc>
          <w:tcPr>
            <w:tcW w:w="798" w:type="dxa"/>
            <w:tcBorders>
              <w:top w:val="single" w:sz="4" w:space="0" w:color="auto"/>
              <w:left w:val="single" w:sz="4" w:space="0" w:color="auto"/>
              <w:bottom w:val="single" w:sz="4" w:space="0" w:color="auto"/>
              <w:right w:val="single" w:sz="4" w:space="0" w:color="auto"/>
            </w:tcBorders>
            <w:hideMark/>
          </w:tcPr>
          <w:p w14:paraId="31B834C1" w14:textId="77777777" w:rsidR="00C62BCD" w:rsidRPr="00C62BCD" w:rsidRDefault="00C62BCD" w:rsidP="00C62BCD">
            <w:pPr>
              <w:rPr>
                <w:lang w:val="en-US"/>
              </w:rPr>
            </w:pPr>
            <w:r w:rsidRPr="00C62BCD">
              <w:rPr>
                <w:lang w:val="en-US"/>
              </w:rPr>
              <w:t>T</w:t>
            </w:r>
          </w:p>
        </w:tc>
        <w:tc>
          <w:tcPr>
            <w:tcW w:w="7135" w:type="dxa"/>
            <w:tcBorders>
              <w:top w:val="single" w:sz="4" w:space="0" w:color="auto"/>
              <w:left w:val="single" w:sz="4" w:space="0" w:color="auto"/>
              <w:bottom w:val="single" w:sz="4" w:space="0" w:color="auto"/>
              <w:right w:val="single" w:sz="4" w:space="0" w:color="auto"/>
            </w:tcBorders>
            <w:hideMark/>
          </w:tcPr>
          <w:p w14:paraId="02CC962D" w14:textId="77777777" w:rsidR="00C62BCD" w:rsidRPr="00C62BCD" w:rsidRDefault="00C62BCD" w:rsidP="00C62BCD">
            <w:pPr>
              <w:rPr>
                <w:lang w:val="en-US"/>
              </w:rPr>
            </w:pPr>
            <w:r w:rsidRPr="00C62BCD">
              <w:rPr>
                <w:lang w:val="en-US"/>
              </w:rPr>
              <w:t xml:space="preserve">Parent travelling for occupational purposes, and the pupil has attended for at least 200 sessions in preceding 12 months. </w:t>
            </w:r>
          </w:p>
        </w:tc>
        <w:tc>
          <w:tcPr>
            <w:tcW w:w="1560" w:type="dxa"/>
            <w:tcBorders>
              <w:top w:val="single" w:sz="4" w:space="0" w:color="auto"/>
              <w:left w:val="single" w:sz="4" w:space="0" w:color="auto"/>
              <w:bottom w:val="single" w:sz="4" w:space="0" w:color="auto"/>
              <w:right w:val="single" w:sz="4" w:space="0" w:color="auto"/>
            </w:tcBorders>
            <w:hideMark/>
          </w:tcPr>
          <w:p w14:paraId="7DA9E973"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6D0E506F" w14:textId="77777777">
        <w:tc>
          <w:tcPr>
            <w:tcW w:w="798" w:type="dxa"/>
            <w:tcBorders>
              <w:top w:val="single" w:sz="4" w:space="0" w:color="auto"/>
              <w:left w:val="single" w:sz="4" w:space="0" w:color="auto"/>
              <w:bottom w:val="single" w:sz="4" w:space="0" w:color="auto"/>
              <w:right w:val="single" w:sz="4" w:space="0" w:color="auto"/>
            </w:tcBorders>
            <w:hideMark/>
          </w:tcPr>
          <w:p w14:paraId="665C8ED6" w14:textId="77777777" w:rsidR="00C62BCD" w:rsidRPr="00C62BCD" w:rsidRDefault="00C62BCD" w:rsidP="00C62BCD">
            <w:pPr>
              <w:rPr>
                <w:lang w:val="en-US"/>
              </w:rPr>
            </w:pPr>
            <w:r w:rsidRPr="00C62BCD">
              <w:rPr>
                <w:lang w:val="en-US"/>
              </w:rPr>
              <w:t>U</w:t>
            </w:r>
          </w:p>
        </w:tc>
        <w:tc>
          <w:tcPr>
            <w:tcW w:w="7135" w:type="dxa"/>
            <w:tcBorders>
              <w:top w:val="single" w:sz="4" w:space="0" w:color="auto"/>
              <w:left w:val="single" w:sz="4" w:space="0" w:color="auto"/>
              <w:bottom w:val="single" w:sz="4" w:space="0" w:color="auto"/>
              <w:right w:val="single" w:sz="4" w:space="0" w:color="auto"/>
            </w:tcBorders>
            <w:hideMark/>
          </w:tcPr>
          <w:p w14:paraId="07E099DD" w14:textId="77777777" w:rsidR="00C62BCD" w:rsidRPr="00C62BCD" w:rsidRDefault="00C62BCD" w:rsidP="00C62BCD">
            <w:pPr>
              <w:rPr>
                <w:lang w:val="en-US"/>
              </w:rPr>
            </w:pPr>
            <w:r w:rsidRPr="00C62BCD">
              <w:rPr>
                <w:lang w:val="en-US"/>
              </w:rPr>
              <w:t>Arrived in school after registration closed</w:t>
            </w:r>
          </w:p>
        </w:tc>
        <w:tc>
          <w:tcPr>
            <w:tcW w:w="1560" w:type="dxa"/>
            <w:tcBorders>
              <w:top w:val="single" w:sz="4" w:space="0" w:color="auto"/>
              <w:left w:val="single" w:sz="4" w:space="0" w:color="auto"/>
              <w:bottom w:val="single" w:sz="4" w:space="0" w:color="auto"/>
              <w:right w:val="single" w:sz="4" w:space="0" w:color="auto"/>
            </w:tcBorders>
            <w:hideMark/>
          </w:tcPr>
          <w:p w14:paraId="4E7B58E6" w14:textId="77777777" w:rsidR="00C62BCD" w:rsidRPr="00C62BCD" w:rsidRDefault="00C62BCD" w:rsidP="00C62BCD">
            <w:pPr>
              <w:rPr>
                <w:lang w:val="en-US"/>
              </w:rPr>
            </w:pPr>
            <w:proofErr w:type="spellStart"/>
            <w:r w:rsidRPr="00C62BCD">
              <w:rPr>
                <w:lang w:val="en-US"/>
              </w:rPr>
              <w:t>Unauthorised</w:t>
            </w:r>
            <w:proofErr w:type="spellEnd"/>
            <w:r w:rsidRPr="00C62BCD">
              <w:rPr>
                <w:lang w:val="en-US"/>
              </w:rPr>
              <w:t xml:space="preserve"> Absence</w:t>
            </w:r>
          </w:p>
        </w:tc>
      </w:tr>
      <w:tr w:rsidR="00C62BCD" w:rsidRPr="00C62BCD" w14:paraId="2EB4F1D8" w14:textId="77777777">
        <w:tc>
          <w:tcPr>
            <w:tcW w:w="798" w:type="dxa"/>
            <w:tcBorders>
              <w:top w:val="single" w:sz="4" w:space="0" w:color="auto"/>
              <w:left w:val="single" w:sz="4" w:space="0" w:color="auto"/>
              <w:bottom w:val="single" w:sz="4" w:space="0" w:color="auto"/>
              <w:right w:val="single" w:sz="4" w:space="0" w:color="auto"/>
            </w:tcBorders>
            <w:hideMark/>
          </w:tcPr>
          <w:p w14:paraId="5930AD35" w14:textId="77777777" w:rsidR="00C62BCD" w:rsidRPr="00C62BCD" w:rsidRDefault="00C62BCD" w:rsidP="00C62BCD">
            <w:pPr>
              <w:rPr>
                <w:lang w:val="en-US"/>
              </w:rPr>
            </w:pPr>
            <w:r w:rsidRPr="00C62BCD">
              <w:rPr>
                <w:lang w:val="en-US"/>
              </w:rPr>
              <w:t>V</w:t>
            </w:r>
          </w:p>
        </w:tc>
        <w:tc>
          <w:tcPr>
            <w:tcW w:w="7135" w:type="dxa"/>
            <w:tcBorders>
              <w:top w:val="single" w:sz="4" w:space="0" w:color="auto"/>
              <w:left w:val="single" w:sz="4" w:space="0" w:color="auto"/>
              <w:bottom w:val="single" w:sz="4" w:space="0" w:color="auto"/>
              <w:right w:val="single" w:sz="4" w:space="0" w:color="auto"/>
            </w:tcBorders>
            <w:hideMark/>
          </w:tcPr>
          <w:p w14:paraId="3B719FE6" w14:textId="77777777" w:rsidR="00C62BCD" w:rsidRPr="00C62BCD" w:rsidRDefault="00C62BCD" w:rsidP="00C62BCD">
            <w:pPr>
              <w:rPr>
                <w:lang w:val="en-US"/>
              </w:rPr>
            </w:pPr>
            <w:r w:rsidRPr="00C62BCD">
              <w:rPr>
                <w:lang w:val="en-US"/>
              </w:rPr>
              <w:t>Attending an Educational Trip or Visit</w:t>
            </w:r>
          </w:p>
        </w:tc>
        <w:tc>
          <w:tcPr>
            <w:tcW w:w="1560" w:type="dxa"/>
            <w:tcBorders>
              <w:top w:val="single" w:sz="4" w:space="0" w:color="auto"/>
              <w:left w:val="single" w:sz="4" w:space="0" w:color="auto"/>
              <w:bottom w:val="single" w:sz="4" w:space="0" w:color="auto"/>
              <w:right w:val="single" w:sz="4" w:space="0" w:color="auto"/>
            </w:tcBorders>
            <w:hideMark/>
          </w:tcPr>
          <w:p w14:paraId="111005A3" w14:textId="77777777" w:rsidR="00C62BCD" w:rsidRPr="00C62BCD" w:rsidRDefault="00C62BCD" w:rsidP="00C62BCD">
            <w:pPr>
              <w:rPr>
                <w:lang w:val="en-US"/>
              </w:rPr>
            </w:pPr>
            <w:r w:rsidRPr="00C62BCD">
              <w:rPr>
                <w:lang w:val="en-US"/>
              </w:rPr>
              <w:t>Present Mark</w:t>
            </w:r>
          </w:p>
        </w:tc>
      </w:tr>
      <w:tr w:rsidR="00C62BCD" w:rsidRPr="00C62BCD" w14:paraId="433065CF" w14:textId="77777777">
        <w:tc>
          <w:tcPr>
            <w:tcW w:w="798" w:type="dxa"/>
            <w:tcBorders>
              <w:top w:val="single" w:sz="4" w:space="0" w:color="auto"/>
              <w:left w:val="single" w:sz="4" w:space="0" w:color="auto"/>
              <w:bottom w:val="single" w:sz="4" w:space="0" w:color="auto"/>
              <w:right w:val="single" w:sz="4" w:space="0" w:color="auto"/>
            </w:tcBorders>
            <w:hideMark/>
          </w:tcPr>
          <w:p w14:paraId="6EAEA4B6" w14:textId="77777777" w:rsidR="00C62BCD" w:rsidRPr="00C62BCD" w:rsidRDefault="00C62BCD" w:rsidP="00C62BCD">
            <w:pPr>
              <w:rPr>
                <w:lang w:val="en-US"/>
              </w:rPr>
            </w:pPr>
            <w:r w:rsidRPr="00C62BCD">
              <w:rPr>
                <w:lang w:val="en-US"/>
              </w:rPr>
              <w:t>W</w:t>
            </w:r>
          </w:p>
        </w:tc>
        <w:tc>
          <w:tcPr>
            <w:tcW w:w="7135" w:type="dxa"/>
            <w:tcBorders>
              <w:top w:val="single" w:sz="4" w:space="0" w:color="auto"/>
              <w:left w:val="single" w:sz="4" w:space="0" w:color="auto"/>
              <w:bottom w:val="single" w:sz="4" w:space="0" w:color="auto"/>
              <w:right w:val="single" w:sz="4" w:space="0" w:color="auto"/>
            </w:tcBorders>
            <w:hideMark/>
          </w:tcPr>
          <w:p w14:paraId="3CF1D1A1" w14:textId="77777777" w:rsidR="00C62BCD" w:rsidRPr="00C62BCD" w:rsidRDefault="00C62BCD" w:rsidP="00C62BCD">
            <w:pPr>
              <w:rPr>
                <w:lang w:val="en-US"/>
              </w:rPr>
            </w:pPr>
            <w:r w:rsidRPr="00C62BCD">
              <w:rPr>
                <w:lang w:val="en-US"/>
              </w:rPr>
              <w:t>Attending Work Experience</w:t>
            </w:r>
          </w:p>
        </w:tc>
        <w:tc>
          <w:tcPr>
            <w:tcW w:w="1560" w:type="dxa"/>
            <w:tcBorders>
              <w:top w:val="single" w:sz="4" w:space="0" w:color="auto"/>
              <w:left w:val="single" w:sz="4" w:space="0" w:color="auto"/>
              <w:bottom w:val="single" w:sz="4" w:space="0" w:color="auto"/>
              <w:right w:val="single" w:sz="4" w:space="0" w:color="auto"/>
            </w:tcBorders>
            <w:hideMark/>
          </w:tcPr>
          <w:p w14:paraId="2403DC8A" w14:textId="77777777" w:rsidR="00C62BCD" w:rsidRPr="00C62BCD" w:rsidRDefault="00C62BCD" w:rsidP="00C62BCD">
            <w:pPr>
              <w:rPr>
                <w:lang w:val="en-US"/>
              </w:rPr>
            </w:pPr>
            <w:r w:rsidRPr="00C62BCD">
              <w:rPr>
                <w:lang w:val="en-US"/>
              </w:rPr>
              <w:t>Present Mark</w:t>
            </w:r>
          </w:p>
        </w:tc>
      </w:tr>
      <w:tr w:rsidR="00C62BCD" w:rsidRPr="00C62BCD" w14:paraId="686D2B3E" w14:textId="77777777">
        <w:tc>
          <w:tcPr>
            <w:tcW w:w="798" w:type="dxa"/>
            <w:tcBorders>
              <w:top w:val="single" w:sz="4" w:space="0" w:color="auto"/>
              <w:left w:val="single" w:sz="4" w:space="0" w:color="auto"/>
              <w:bottom w:val="single" w:sz="4" w:space="0" w:color="auto"/>
              <w:right w:val="single" w:sz="4" w:space="0" w:color="auto"/>
            </w:tcBorders>
            <w:hideMark/>
          </w:tcPr>
          <w:p w14:paraId="32BEA193" w14:textId="77777777" w:rsidR="00C62BCD" w:rsidRPr="00C62BCD" w:rsidRDefault="00C62BCD" w:rsidP="00C62BCD">
            <w:pPr>
              <w:rPr>
                <w:lang w:val="en-US"/>
              </w:rPr>
            </w:pPr>
            <w:r w:rsidRPr="00C62BCD">
              <w:rPr>
                <w:lang w:val="en-US"/>
              </w:rPr>
              <w:t>X</w:t>
            </w:r>
          </w:p>
        </w:tc>
        <w:tc>
          <w:tcPr>
            <w:tcW w:w="7135" w:type="dxa"/>
            <w:tcBorders>
              <w:top w:val="single" w:sz="4" w:space="0" w:color="auto"/>
              <w:left w:val="single" w:sz="4" w:space="0" w:color="auto"/>
              <w:bottom w:val="single" w:sz="4" w:space="0" w:color="auto"/>
              <w:right w:val="single" w:sz="4" w:space="0" w:color="auto"/>
            </w:tcBorders>
            <w:hideMark/>
          </w:tcPr>
          <w:p w14:paraId="5649430B" w14:textId="77777777" w:rsidR="00C62BCD" w:rsidRPr="00C62BCD" w:rsidRDefault="00C62BCD" w:rsidP="00C62BCD">
            <w:pPr>
              <w:rPr>
                <w:lang w:val="en-US"/>
              </w:rPr>
            </w:pPr>
            <w:r w:rsidRPr="00C62BCD">
              <w:rPr>
                <w:lang w:val="en-US"/>
              </w:rPr>
              <w:t xml:space="preserve">Non-compulsory school age </w:t>
            </w:r>
            <w:proofErr w:type="gramStart"/>
            <w:r w:rsidRPr="00C62BCD">
              <w:rPr>
                <w:lang w:val="en-US"/>
              </w:rPr>
              <w:t>pupil</w:t>
            </w:r>
            <w:proofErr w:type="gramEnd"/>
            <w:r w:rsidRPr="00C62BCD">
              <w:rPr>
                <w:lang w:val="en-US"/>
              </w:rPr>
              <w:t xml:space="preserve"> not required to attend school</w:t>
            </w:r>
          </w:p>
        </w:tc>
        <w:tc>
          <w:tcPr>
            <w:tcW w:w="1560" w:type="dxa"/>
            <w:tcBorders>
              <w:top w:val="single" w:sz="4" w:space="0" w:color="auto"/>
              <w:left w:val="single" w:sz="4" w:space="0" w:color="auto"/>
              <w:bottom w:val="single" w:sz="4" w:space="0" w:color="auto"/>
              <w:right w:val="single" w:sz="4" w:space="0" w:color="auto"/>
            </w:tcBorders>
            <w:hideMark/>
          </w:tcPr>
          <w:p w14:paraId="539DD124" w14:textId="77777777" w:rsidR="00C62BCD" w:rsidRPr="00C62BCD" w:rsidRDefault="00C62BCD" w:rsidP="00C62BCD">
            <w:pPr>
              <w:rPr>
                <w:lang w:val="en-US"/>
              </w:rPr>
            </w:pPr>
            <w:r w:rsidRPr="00C62BCD">
              <w:rPr>
                <w:lang w:val="en-US"/>
              </w:rPr>
              <w:t>Not expected to attend</w:t>
            </w:r>
          </w:p>
        </w:tc>
      </w:tr>
      <w:tr w:rsidR="00C62BCD" w:rsidRPr="00C62BCD" w14:paraId="0D59243C" w14:textId="77777777">
        <w:tc>
          <w:tcPr>
            <w:tcW w:w="798" w:type="dxa"/>
            <w:tcBorders>
              <w:top w:val="single" w:sz="4" w:space="0" w:color="auto"/>
              <w:left w:val="single" w:sz="4" w:space="0" w:color="auto"/>
              <w:bottom w:val="single" w:sz="4" w:space="0" w:color="auto"/>
              <w:right w:val="single" w:sz="4" w:space="0" w:color="auto"/>
            </w:tcBorders>
            <w:hideMark/>
          </w:tcPr>
          <w:p w14:paraId="3F20C935" w14:textId="77777777" w:rsidR="00C62BCD" w:rsidRPr="00C62BCD" w:rsidRDefault="00C62BCD" w:rsidP="00C62BCD">
            <w:pPr>
              <w:rPr>
                <w:lang w:val="en-US"/>
              </w:rPr>
            </w:pPr>
            <w:r w:rsidRPr="00C62BCD">
              <w:rPr>
                <w:lang w:val="en-US"/>
              </w:rPr>
              <w:t>Y</w:t>
            </w:r>
          </w:p>
        </w:tc>
        <w:tc>
          <w:tcPr>
            <w:tcW w:w="7135" w:type="dxa"/>
            <w:tcBorders>
              <w:top w:val="single" w:sz="4" w:space="0" w:color="auto"/>
              <w:left w:val="single" w:sz="4" w:space="0" w:color="auto"/>
              <w:bottom w:val="single" w:sz="4" w:space="0" w:color="auto"/>
              <w:right w:val="single" w:sz="4" w:space="0" w:color="auto"/>
            </w:tcBorders>
            <w:hideMark/>
          </w:tcPr>
          <w:p w14:paraId="67D3CE5E" w14:textId="77777777" w:rsidR="00C62BCD" w:rsidRPr="00C62BCD" w:rsidRDefault="00C62BCD" w:rsidP="00C62BCD">
            <w:pPr>
              <w:rPr>
                <w:lang w:val="en-US"/>
              </w:rPr>
            </w:pPr>
            <w:r w:rsidRPr="00C62BCD">
              <w:rPr>
                <w:lang w:val="en-US"/>
              </w:rPr>
              <w:t>Unable to attend school because of unavoidable cause (see next page for breakdown)</w:t>
            </w:r>
          </w:p>
        </w:tc>
        <w:tc>
          <w:tcPr>
            <w:tcW w:w="1560" w:type="dxa"/>
            <w:tcBorders>
              <w:top w:val="single" w:sz="4" w:space="0" w:color="auto"/>
              <w:left w:val="single" w:sz="4" w:space="0" w:color="auto"/>
              <w:bottom w:val="single" w:sz="4" w:space="0" w:color="auto"/>
              <w:right w:val="single" w:sz="4" w:space="0" w:color="auto"/>
            </w:tcBorders>
            <w:hideMark/>
          </w:tcPr>
          <w:p w14:paraId="43A0DD5D" w14:textId="77777777" w:rsidR="00C62BCD" w:rsidRPr="00C62BCD" w:rsidRDefault="00C62BCD" w:rsidP="00C62BCD">
            <w:pPr>
              <w:rPr>
                <w:lang w:val="en-US"/>
              </w:rPr>
            </w:pPr>
            <w:r w:rsidRPr="00C62BCD">
              <w:rPr>
                <w:lang w:val="en-US"/>
              </w:rPr>
              <w:t>Not expected to attend</w:t>
            </w:r>
          </w:p>
        </w:tc>
      </w:tr>
      <w:tr w:rsidR="00C62BCD" w:rsidRPr="00C62BCD" w14:paraId="1630970A" w14:textId="77777777">
        <w:tc>
          <w:tcPr>
            <w:tcW w:w="798" w:type="dxa"/>
            <w:tcBorders>
              <w:top w:val="single" w:sz="4" w:space="0" w:color="auto"/>
              <w:left w:val="single" w:sz="4" w:space="0" w:color="auto"/>
              <w:bottom w:val="single" w:sz="4" w:space="0" w:color="auto"/>
              <w:right w:val="single" w:sz="4" w:space="0" w:color="auto"/>
            </w:tcBorders>
            <w:hideMark/>
          </w:tcPr>
          <w:p w14:paraId="2FCFD768" w14:textId="77777777" w:rsidR="00C62BCD" w:rsidRPr="00C62BCD" w:rsidRDefault="00C62BCD" w:rsidP="00C62BCD">
            <w:pPr>
              <w:rPr>
                <w:lang w:val="en-US"/>
              </w:rPr>
            </w:pPr>
            <w:r w:rsidRPr="00C62BCD">
              <w:rPr>
                <w:lang w:val="en-US"/>
              </w:rPr>
              <w:t>Z</w:t>
            </w:r>
          </w:p>
        </w:tc>
        <w:tc>
          <w:tcPr>
            <w:tcW w:w="7135" w:type="dxa"/>
            <w:tcBorders>
              <w:top w:val="single" w:sz="4" w:space="0" w:color="auto"/>
              <w:left w:val="single" w:sz="4" w:space="0" w:color="auto"/>
              <w:bottom w:val="single" w:sz="4" w:space="0" w:color="auto"/>
              <w:right w:val="single" w:sz="4" w:space="0" w:color="auto"/>
            </w:tcBorders>
            <w:hideMark/>
          </w:tcPr>
          <w:p w14:paraId="538780CE" w14:textId="77777777" w:rsidR="00C62BCD" w:rsidRPr="00C62BCD" w:rsidRDefault="00C62BCD" w:rsidP="00C62BCD">
            <w:pPr>
              <w:rPr>
                <w:lang w:val="en-US"/>
              </w:rPr>
            </w:pPr>
            <w:r w:rsidRPr="00C62BCD">
              <w:rPr>
                <w:lang w:val="en-US"/>
              </w:rPr>
              <w:t>Prospective or previous pupil not on admission register</w:t>
            </w:r>
          </w:p>
        </w:tc>
        <w:tc>
          <w:tcPr>
            <w:tcW w:w="1560" w:type="dxa"/>
            <w:tcBorders>
              <w:top w:val="single" w:sz="4" w:space="0" w:color="auto"/>
              <w:left w:val="single" w:sz="4" w:space="0" w:color="auto"/>
              <w:bottom w:val="single" w:sz="4" w:space="0" w:color="auto"/>
              <w:right w:val="single" w:sz="4" w:space="0" w:color="auto"/>
            </w:tcBorders>
            <w:hideMark/>
          </w:tcPr>
          <w:p w14:paraId="10653861" w14:textId="77777777" w:rsidR="00C62BCD" w:rsidRPr="00C62BCD" w:rsidRDefault="00C62BCD" w:rsidP="00C62BCD">
            <w:pPr>
              <w:rPr>
                <w:lang w:val="en-US"/>
              </w:rPr>
            </w:pPr>
            <w:r w:rsidRPr="00C62BCD">
              <w:rPr>
                <w:lang w:val="en-US"/>
              </w:rPr>
              <w:t>Not expected to attend</w:t>
            </w:r>
          </w:p>
        </w:tc>
      </w:tr>
    </w:tbl>
    <w:p w14:paraId="4661D176" w14:textId="1EA5A110" w:rsidR="000C08D0" w:rsidRDefault="000C08D0" w:rsidP="00C62BCD"/>
    <w:p w14:paraId="3FA100B9" w14:textId="77777777" w:rsidR="00C62BCD" w:rsidRPr="00C62BCD" w:rsidRDefault="000C08D0" w:rsidP="00C62BCD">
      <w: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6348"/>
        <w:gridCol w:w="1495"/>
      </w:tblGrid>
      <w:tr w:rsidR="00C62BCD" w:rsidRPr="00C62BCD" w14:paraId="29A7C678" w14:textId="77777777">
        <w:tc>
          <w:tcPr>
            <w:tcW w:w="1650" w:type="dxa"/>
            <w:tcBorders>
              <w:top w:val="single" w:sz="4" w:space="0" w:color="auto"/>
              <w:left w:val="single" w:sz="4" w:space="0" w:color="auto"/>
              <w:bottom w:val="single" w:sz="4" w:space="0" w:color="auto"/>
              <w:right w:val="single" w:sz="4" w:space="0" w:color="auto"/>
            </w:tcBorders>
            <w:hideMark/>
          </w:tcPr>
          <w:p w14:paraId="31AD6D8B" w14:textId="77777777" w:rsidR="00C62BCD" w:rsidRPr="00C62BCD" w:rsidRDefault="00C62BCD" w:rsidP="00C62BCD">
            <w:pPr>
              <w:rPr>
                <w:b/>
                <w:bCs/>
              </w:rPr>
            </w:pPr>
            <w:r w:rsidRPr="00C62BCD">
              <w:rPr>
                <w:b/>
                <w:bCs/>
                <w:lang w:val="en-US"/>
              </w:rPr>
              <w:t>Code</w:t>
            </w:r>
          </w:p>
        </w:tc>
        <w:tc>
          <w:tcPr>
            <w:tcW w:w="6348" w:type="dxa"/>
            <w:tcBorders>
              <w:top w:val="single" w:sz="4" w:space="0" w:color="auto"/>
              <w:left w:val="single" w:sz="4" w:space="0" w:color="auto"/>
              <w:bottom w:val="single" w:sz="4" w:space="0" w:color="auto"/>
              <w:right w:val="single" w:sz="4" w:space="0" w:color="auto"/>
            </w:tcBorders>
            <w:hideMark/>
          </w:tcPr>
          <w:p w14:paraId="65503786" w14:textId="77777777" w:rsidR="00C62BCD" w:rsidRPr="00C62BCD" w:rsidRDefault="00C62BCD" w:rsidP="00C62BCD">
            <w:pPr>
              <w:rPr>
                <w:b/>
                <w:bCs/>
                <w:lang w:val="en-US"/>
              </w:rPr>
            </w:pPr>
            <w:r w:rsidRPr="00C62BCD">
              <w:rPr>
                <w:b/>
                <w:bCs/>
                <w:lang w:val="en-US"/>
              </w:rPr>
              <w:t>Meaning</w:t>
            </w:r>
          </w:p>
        </w:tc>
        <w:tc>
          <w:tcPr>
            <w:tcW w:w="1495" w:type="dxa"/>
            <w:tcBorders>
              <w:top w:val="single" w:sz="4" w:space="0" w:color="auto"/>
              <w:left w:val="single" w:sz="4" w:space="0" w:color="auto"/>
              <w:bottom w:val="single" w:sz="4" w:space="0" w:color="auto"/>
              <w:right w:val="single" w:sz="4" w:space="0" w:color="auto"/>
            </w:tcBorders>
            <w:hideMark/>
          </w:tcPr>
          <w:p w14:paraId="516EFB33" w14:textId="77777777" w:rsidR="00C62BCD" w:rsidRPr="00C62BCD" w:rsidRDefault="00C62BCD" w:rsidP="00C62BCD">
            <w:pPr>
              <w:rPr>
                <w:b/>
                <w:bCs/>
                <w:lang w:val="en-US"/>
              </w:rPr>
            </w:pPr>
            <w:r w:rsidRPr="00C62BCD">
              <w:rPr>
                <w:b/>
                <w:bCs/>
                <w:lang w:val="en-US"/>
              </w:rPr>
              <w:t>Type</w:t>
            </w:r>
          </w:p>
        </w:tc>
      </w:tr>
      <w:tr w:rsidR="00C62BCD" w:rsidRPr="00C62BCD" w14:paraId="52C0A30D" w14:textId="77777777">
        <w:tc>
          <w:tcPr>
            <w:tcW w:w="9493" w:type="dxa"/>
            <w:gridSpan w:val="3"/>
            <w:tcBorders>
              <w:top w:val="single" w:sz="4" w:space="0" w:color="auto"/>
              <w:left w:val="single" w:sz="4" w:space="0" w:color="auto"/>
              <w:bottom w:val="single" w:sz="4" w:space="0" w:color="auto"/>
              <w:right w:val="single" w:sz="4" w:space="0" w:color="auto"/>
            </w:tcBorders>
            <w:shd w:val="clear" w:color="auto" w:fill="EAEDF1"/>
            <w:hideMark/>
          </w:tcPr>
          <w:p w14:paraId="2475B580" w14:textId="77777777" w:rsidR="00C62BCD" w:rsidRPr="00C62BCD" w:rsidRDefault="00C62BCD" w:rsidP="00C62BCD">
            <w:pPr>
              <w:rPr>
                <w:lang w:val="en-US"/>
              </w:rPr>
            </w:pPr>
            <w:r w:rsidRPr="00C62BCD">
              <w:rPr>
                <w:b/>
                <w:bCs/>
                <w:lang w:val="en-US"/>
              </w:rPr>
              <w:t>The Y code: Unable to attend school because of unavoidable cause, is broken down into the following sub codes to provide better differentiation of the reason:</w:t>
            </w:r>
          </w:p>
        </w:tc>
      </w:tr>
      <w:tr w:rsidR="00C62BCD" w:rsidRPr="00C62BCD" w14:paraId="040CCA3F" w14:textId="77777777">
        <w:tc>
          <w:tcPr>
            <w:tcW w:w="1650" w:type="dxa"/>
            <w:tcBorders>
              <w:top w:val="single" w:sz="4" w:space="0" w:color="auto"/>
              <w:left w:val="single" w:sz="4" w:space="0" w:color="auto"/>
              <w:bottom w:val="single" w:sz="4" w:space="0" w:color="auto"/>
              <w:right w:val="single" w:sz="4" w:space="0" w:color="auto"/>
            </w:tcBorders>
            <w:hideMark/>
          </w:tcPr>
          <w:p w14:paraId="433C025D" w14:textId="77777777" w:rsidR="00C62BCD" w:rsidRPr="00C62BCD" w:rsidRDefault="00C62BCD" w:rsidP="00C62BCD">
            <w:pPr>
              <w:rPr>
                <w:lang w:val="en-US"/>
              </w:rPr>
            </w:pPr>
            <w:r w:rsidRPr="00C62BCD">
              <w:rPr>
                <w:lang w:val="en-US"/>
              </w:rPr>
              <w:t>Y1</w:t>
            </w:r>
          </w:p>
        </w:tc>
        <w:tc>
          <w:tcPr>
            <w:tcW w:w="6348" w:type="dxa"/>
            <w:tcBorders>
              <w:top w:val="single" w:sz="4" w:space="0" w:color="auto"/>
              <w:left w:val="single" w:sz="4" w:space="0" w:color="auto"/>
              <w:bottom w:val="single" w:sz="4" w:space="0" w:color="auto"/>
              <w:right w:val="single" w:sz="4" w:space="0" w:color="auto"/>
            </w:tcBorders>
            <w:hideMark/>
          </w:tcPr>
          <w:p w14:paraId="70337F0D" w14:textId="77777777" w:rsidR="00C62BCD" w:rsidRPr="00C62BCD" w:rsidRDefault="00C62BCD" w:rsidP="00C62BCD">
            <w:pPr>
              <w:rPr>
                <w:lang w:val="en-US"/>
              </w:rPr>
            </w:pPr>
            <w:r w:rsidRPr="00C62BCD">
              <w:rPr>
                <w:lang w:val="en-US"/>
              </w:rPr>
              <w:t>Unable to attend due to transport normally provided not being available</w:t>
            </w:r>
          </w:p>
        </w:tc>
        <w:tc>
          <w:tcPr>
            <w:tcW w:w="1495" w:type="dxa"/>
            <w:tcBorders>
              <w:top w:val="single" w:sz="4" w:space="0" w:color="auto"/>
              <w:left w:val="single" w:sz="4" w:space="0" w:color="auto"/>
              <w:bottom w:val="single" w:sz="4" w:space="0" w:color="auto"/>
              <w:right w:val="single" w:sz="4" w:space="0" w:color="auto"/>
            </w:tcBorders>
            <w:hideMark/>
          </w:tcPr>
          <w:p w14:paraId="029E0AB1" w14:textId="77777777" w:rsidR="00C62BCD" w:rsidRPr="00C62BCD" w:rsidRDefault="00C62BCD" w:rsidP="00C62BCD">
            <w:pPr>
              <w:rPr>
                <w:lang w:val="en-US"/>
              </w:rPr>
            </w:pPr>
            <w:r w:rsidRPr="00C62BCD">
              <w:rPr>
                <w:lang w:val="en-US"/>
              </w:rPr>
              <w:t>Not expected to attend</w:t>
            </w:r>
          </w:p>
        </w:tc>
      </w:tr>
      <w:tr w:rsidR="00C62BCD" w:rsidRPr="00C62BCD" w14:paraId="4148CBCE" w14:textId="77777777">
        <w:tc>
          <w:tcPr>
            <w:tcW w:w="1650" w:type="dxa"/>
            <w:tcBorders>
              <w:top w:val="single" w:sz="4" w:space="0" w:color="auto"/>
              <w:left w:val="single" w:sz="4" w:space="0" w:color="auto"/>
              <w:bottom w:val="single" w:sz="4" w:space="0" w:color="auto"/>
              <w:right w:val="single" w:sz="4" w:space="0" w:color="auto"/>
            </w:tcBorders>
            <w:hideMark/>
          </w:tcPr>
          <w:p w14:paraId="79B7913A" w14:textId="77777777" w:rsidR="00C62BCD" w:rsidRPr="00C62BCD" w:rsidRDefault="00C62BCD" w:rsidP="00C62BCD">
            <w:pPr>
              <w:rPr>
                <w:lang w:val="en-US"/>
              </w:rPr>
            </w:pPr>
            <w:r w:rsidRPr="00C62BCD">
              <w:rPr>
                <w:lang w:val="en-US"/>
              </w:rPr>
              <w:t>Y2</w:t>
            </w:r>
          </w:p>
        </w:tc>
        <w:tc>
          <w:tcPr>
            <w:tcW w:w="6348" w:type="dxa"/>
            <w:tcBorders>
              <w:top w:val="single" w:sz="4" w:space="0" w:color="auto"/>
              <w:left w:val="single" w:sz="4" w:space="0" w:color="auto"/>
              <w:bottom w:val="single" w:sz="4" w:space="0" w:color="auto"/>
              <w:right w:val="single" w:sz="4" w:space="0" w:color="auto"/>
            </w:tcBorders>
            <w:hideMark/>
          </w:tcPr>
          <w:p w14:paraId="124B53B4" w14:textId="77777777" w:rsidR="00C62BCD" w:rsidRPr="00C62BCD" w:rsidRDefault="00C62BCD" w:rsidP="00C62BCD">
            <w:pPr>
              <w:rPr>
                <w:lang w:val="en-US"/>
              </w:rPr>
            </w:pPr>
            <w:r w:rsidRPr="00C62BCD">
              <w:rPr>
                <w:lang w:val="en-US"/>
              </w:rPr>
              <w:t>Unable to attend due to widespread disruption to travel</w:t>
            </w:r>
          </w:p>
        </w:tc>
        <w:tc>
          <w:tcPr>
            <w:tcW w:w="1495" w:type="dxa"/>
            <w:tcBorders>
              <w:top w:val="single" w:sz="4" w:space="0" w:color="auto"/>
              <w:left w:val="single" w:sz="4" w:space="0" w:color="auto"/>
              <w:bottom w:val="single" w:sz="4" w:space="0" w:color="auto"/>
              <w:right w:val="single" w:sz="4" w:space="0" w:color="auto"/>
            </w:tcBorders>
            <w:hideMark/>
          </w:tcPr>
          <w:p w14:paraId="6ED6CB79" w14:textId="77777777" w:rsidR="00C62BCD" w:rsidRPr="00C62BCD" w:rsidRDefault="00C62BCD" w:rsidP="00C62BCD">
            <w:pPr>
              <w:rPr>
                <w:lang w:val="en-US"/>
              </w:rPr>
            </w:pPr>
            <w:r w:rsidRPr="00C62BCD">
              <w:rPr>
                <w:lang w:val="en-US"/>
              </w:rPr>
              <w:t>Not expected to attend</w:t>
            </w:r>
          </w:p>
        </w:tc>
      </w:tr>
      <w:tr w:rsidR="00C62BCD" w:rsidRPr="00C62BCD" w14:paraId="76947C7C" w14:textId="77777777">
        <w:tc>
          <w:tcPr>
            <w:tcW w:w="1650" w:type="dxa"/>
            <w:tcBorders>
              <w:top w:val="single" w:sz="4" w:space="0" w:color="auto"/>
              <w:left w:val="single" w:sz="4" w:space="0" w:color="auto"/>
              <w:bottom w:val="single" w:sz="4" w:space="0" w:color="auto"/>
              <w:right w:val="single" w:sz="4" w:space="0" w:color="auto"/>
            </w:tcBorders>
            <w:hideMark/>
          </w:tcPr>
          <w:p w14:paraId="20BF7894" w14:textId="77777777" w:rsidR="00C62BCD" w:rsidRPr="00C62BCD" w:rsidRDefault="00C62BCD" w:rsidP="00C62BCD">
            <w:pPr>
              <w:rPr>
                <w:lang w:val="en-US"/>
              </w:rPr>
            </w:pPr>
            <w:r w:rsidRPr="00C62BCD">
              <w:rPr>
                <w:lang w:val="en-US"/>
              </w:rPr>
              <w:t>Y3</w:t>
            </w:r>
          </w:p>
        </w:tc>
        <w:tc>
          <w:tcPr>
            <w:tcW w:w="6348" w:type="dxa"/>
            <w:tcBorders>
              <w:top w:val="single" w:sz="4" w:space="0" w:color="auto"/>
              <w:left w:val="single" w:sz="4" w:space="0" w:color="auto"/>
              <w:bottom w:val="single" w:sz="4" w:space="0" w:color="auto"/>
              <w:right w:val="single" w:sz="4" w:space="0" w:color="auto"/>
            </w:tcBorders>
            <w:hideMark/>
          </w:tcPr>
          <w:p w14:paraId="6C8177F7" w14:textId="77777777" w:rsidR="00C62BCD" w:rsidRPr="00C62BCD" w:rsidRDefault="00C62BCD" w:rsidP="00C62BCD">
            <w:pPr>
              <w:rPr>
                <w:lang w:val="en-US"/>
              </w:rPr>
            </w:pPr>
            <w:r w:rsidRPr="00C62BCD">
              <w:rPr>
                <w:lang w:val="en-US"/>
              </w:rPr>
              <w:t xml:space="preserve">Unable to attend due to part of the school premises being closed. For example, this may be due to damage or teacher strikes. </w:t>
            </w:r>
          </w:p>
        </w:tc>
        <w:tc>
          <w:tcPr>
            <w:tcW w:w="1495" w:type="dxa"/>
            <w:tcBorders>
              <w:top w:val="single" w:sz="4" w:space="0" w:color="auto"/>
              <w:left w:val="single" w:sz="4" w:space="0" w:color="auto"/>
              <w:bottom w:val="single" w:sz="4" w:space="0" w:color="auto"/>
              <w:right w:val="single" w:sz="4" w:space="0" w:color="auto"/>
            </w:tcBorders>
            <w:hideMark/>
          </w:tcPr>
          <w:p w14:paraId="3DE43365" w14:textId="77777777" w:rsidR="00C62BCD" w:rsidRPr="00C62BCD" w:rsidRDefault="00C62BCD" w:rsidP="00C62BCD">
            <w:pPr>
              <w:rPr>
                <w:lang w:val="en-US"/>
              </w:rPr>
            </w:pPr>
            <w:r w:rsidRPr="00C62BCD">
              <w:rPr>
                <w:lang w:val="en-US"/>
              </w:rPr>
              <w:t>Not expected to attend</w:t>
            </w:r>
          </w:p>
        </w:tc>
      </w:tr>
      <w:tr w:rsidR="00C62BCD" w:rsidRPr="00C62BCD" w14:paraId="3670540B" w14:textId="77777777">
        <w:tc>
          <w:tcPr>
            <w:tcW w:w="1650" w:type="dxa"/>
            <w:tcBorders>
              <w:top w:val="single" w:sz="4" w:space="0" w:color="auto"/>
              <w:left w:val="single" w:sz="4" w:space="0" w:color="auto"/>
              <w:bottom w:val="single" w:sz="4" w:space="0" w:color="auto"/>
              <w:right w:val="single" w:sz="4" w:space="0" w:color="auto"/>
            </w:tcBorders>
            <w:hideMark/>
          </w:tcPr>
          <w:p w14:paraId="3978963C" w14:textId="77777777" w:rsidR="00C62BCD" w:rsidRPr="00C62BCD" w:rsidRDefault="00C62BCD" w:rsidP="00C62BCD">
            <w:pPr>
              <w:rPr>
                <w:lang w:val="en-US"/>
              </w:rPr>
            </w:pPr>
            <w:r w:rsidRPr="00C62BCD">
              <w:rPr>
                <w:lang w:val="en-US"/>
              </w:rPr>
              <w:t>Y4</w:t>
            </w:r>
          </w:p>
        </w:tc>
        <w:tc>
          <w:tcPr>
            <w:tcW w:w="6348" w:type="dxa"/>
            <w:tcBorders>
              <w:top w:val="single" w:sz="4" w:space="0" w:color="auto"/>
              <w:left w:val="single" w:sz="4" w:space="0" w:color="auto"/>
              <w:bottom w:val="single" w:sz="4" w:space="0" w:color="auto"/>
              <w:right w:val="single" w:sz="4" w:space="0" w:color="auto"/>
            </w:tcBorders>
            <w:hideMark/>
          </w:tcPr>
          <w:p w14:paraId="622858EE" w14:textId="77777777" w:rsidR="00C62BCD" w:rsidRPr="00C62BCD" w:rsidRDefault="00C62BCD" w:rsidP="00C62BCD">
            <w:pPr>
              <w:rPr>
                <w:lang w:val="en-US"/>
              </w:rPr>
            </w:pPr>
            <w:r w:rsidRPr="00C62BCD">
              <w:rPr>
                <w:lang w:val="en-US"/>
              </w:rPr>
              <w:t xml:space="preserve">Unable to attend due to the whole </w:t>
            </w:r>
            <w:proofErr w:type="gramStart"/>
            <w:r w:rsidRPr="00C62BCD">
              <w:rPr>
                <w:lang w:val="en-US"/>
              </w:rPr>
              <w:t>school site</w:t>
            </w:r>
            <w:proofErr w:type="gramEnd"/>
            <w:r w:rsidRPr="00C62BCD">
              <w:rPr>
                <w:lang w:val="en-US"/>
              </w:rPr>
              <w:t xml:space="preserve"> being unexpectedly closed. For example, extreme weather, damage, no hot water, or heating.</w:t>
            </w:r>
          </w:p>
        </w:tc>
        <w:tc>
          <w:tcPr>
            <w:tcW w:w="1495" w:type="dxa"/>
            <w:tcBorders>
              <w:top w:val="single" w:sz="4" w:space="0" w:color="auto"/>
              <w:left w:val="single" w:sz="4" w:space="0" w:color="auto"/>
              <w:bottom w:val="single" w:sz="4" w:space="0" w:color="auto"/>
              <w:right w:val="single" w:sz="4" w:space="0" w:color="auto"/>
            </w:tcBorders>
            <w:hideMark/>
          </w:tcPr>
          <w:p w14:paraId="40E89A32" w14:textId="77777777" w:rsidR="00C62BCD" w:rsidRPr="00C62BCD" w:rsidRDefault="00C62BCD" w:rsidP="00C62BCD">
            <w:pPr>
              <w:rPr>
                <w:lang w:val="en-US"/>
              </w:rPr>
            </w:pPr>
            <w:r w:rsidRPr="00C62BCD">
              <w:rPr>
                <w:lang w:val="en-US"/>
              </w:rPr>
              <w:t>Not expected to attend</w:t>
            </w:r>
          </w:p>
        </w:tc>
      </w:tr>
      <w:tr w:rsidR="00C62BCD" w:rsidRPr="00C62BCD" w14:paraId="1097DC1D" w14:textId="77777777">
        <w:tc>
          <w:tcPr>
            <w:tcW w:w="1650" w:type="dxa"/>
            <w:tcBorders>
              <w:top w:val="single" w:sz="4" w:space="0" w:color="auto"/>
              <w:left w:val="single" w:sz="4" w:space="0" w:color="auto"/>
              <w:bottom w:val="single" w:sz="4" w:space="0" w:color="auto"/>
              <w:right w:val="single" w:sz="4" w:space="0" w:color="auto"/>
            </w:tcBorders>
            <w:hideMark/>
          </w:tcPr>
          <w:p w14:paraId="0E5508B5" w14:textId="77777777" w:rsidR="00C62BCD" w:rsidRPr="00C62BCD" w:rsidRDefault="00C62BCD" w:rsidP="00C62BCD">
            <w:pPr>
              <w:rPr>
                <w:lang w:val="en-US"/>
              </w:rPr>
            </w:pPr>
            <w:r w:rsidRPr="00C62BCD">
              <w:rPr>
                <w:lang w:val="en-US"/>
              </w:rPr>
              <w:t>Y5</w:t>
            </w:r>
          </w:p>
        </w:tc>
        <w:tc>
          <w:tcPr>
            <w:tcW w:w="6348" w:type="dxa"/>
            <w:tcBorders>
              <w:top w:val="single" w:sz="4" w:space="0" w:color="auto"/>
              <w:left w:val="single" w:sz="4" w:space="0" w:color="auto"/>
              <w:bottom w:val="single" w:sz="4" w:space="0" w:color="auto"/>
              <w:right w:val="single" w:sz="4" w:space="0" w:color="auto"/>
            </w:tcBorders>
            <w:hideMark/>
          </w:tcPr>
          <w:p w14:paraId="6F3BD201" w14:textId="77777777" w:rsidR="00C62BCD" w:rsidRPr="00C62BCD" w:rsidRDefault="00C62BCD" w:rsidP="00C62BCD">
            <w:pPr>
              <w:rPr>
                <w:lang w:val="en-US"/>
              </w:rPr>
            </w:pPr>
            <w:r w:rsidRPr="00C62BCD">
              <w:rPr>
                <w:lang w:val="en-US"/>
              </w:rPr>
              <w:t>Unable to attend as pupil is in criminal justice detention. For example, in police detention, remanded to youth detention, awaiting trial or sentencing, or detained under a sentence of detention.</w:t>
            </w:r>
          </w:p>
        </w:tc>
        <w:tc>
          <w:tcPr>
            <w:tcW w:w="1495" w:type="dxa"/>
            <w:tcBorders>
              <w:top w:val="single" w:sz="4" w:space="0" w:color="auto"/>
              <w:left w:val="single" w:sz="4" w:space="0" w:color="auto"/>
              <w:bottom w:val="single" w:sz="4" w:space="0" w:color="auto"/>
              <w:right w:val="single" w:sz="4" w:space="0" w:color="auto"/>
            </w:tcBorders>
            <w:hideMark/>
          </w:tcPr>
          <w:p w14:paraId="64F470CA" w14:textId="77777777" w:rsidR="00C62BCD" w:rsidRPr="00C62BCD" w:rsidRDefault="00C62BCD" w:rsidP="00C62BCD">
            <w:pPr>
              <w:rPr>
                <w:b/>
                <w:bCs/>
                <w:lang w:val="en-US"/>
              </w:rPr>
            </w:pPr>
            <w:r w:rsidRPr="00C62BCD">
              <w:rPr>
                <w:lang w:val="en-US"/>
              </w:rPr>
              <w:t>Not expected to attend</w:t>
            </w:r>
          </w:p>
        </w:tc>
      </w:tr>
      <w:tr w:rsidR="00C62BCD" w:rsidRPr="00C62BCD" w14:paraId="2C879CC2" w14:textId="77777777">
        <w:tc>
          <w:tcPr>
            <w:tcW w:w="1650" w:type="dxa"/>
            <w:tcBorders>
              <w:top w:val="single" w:sz="4" w:space="0" w:color="auto"/>
              <w:left w:val="single" w:sz="4" w:space="0" w:color="auto"/>
              <w:bottom w:val="single" w:sz="4" w:space="0" w:color="auto"/>
              <w:right w:val="single" w:sz="4" w:space="0" w:color="auto"/>
            </w:tcBorders>
            <w:hideMark/>
          </w:tcPr>
          <w:p w14:paraId="2CE3F923" w14:textId="77777777" w:rsidR="00C62BCD" w:rsidRPr="00C62BCD" w:rsidRDefault="00C62BCD" w:rsidP="00C62BCD">
            <w:pPr>
              <w:rPr>
                <w:lang w:val="en-US"/>
              </w:rPr>
            </w:pPr>
            <w:r w:rsidRPr="00C62BCD">
              <w:rPr>
                <w:lang w:val="en-US"/>
              </w:rPr>
              <w:t>Y6</w:t>
            </w:r>
          </w:p>
        </w:tc>
        <w:tc>
          <w:tcPr>
            <w:tcW w:w="6348" w:type="dxa"/>
            <w:tcBorders>
              <w:top w:val="single" w:sz="4" w:space="0" w:color="auto"/>
              <w:left w:val="single" w:sz="4" w:space="0" w:color="auto"/>
              <w:bottom w:val="single" w:sz="4" w:space="0" w:color="auto"/>
              <w:right w:val="single" w:sz="4" w:space="0" w:color="auto"/>
            </w:tcBorders>
            <w:hideMark/>
          </w:tcPr>
          <w:p w14:paraId="40D97AD2" w14:textId="77777777" w:rsidR="00C62BCD" w:rsidRPr="00C62BCD" w:rsidRDefault="00C62BCD" w:rsidP="00C62BCD">
            <w:pPr>
              <w:rPr>
                <w:lang w:val="en-US"/>
              </w:rPr>
            </w:pPr>
            <w:r w:rsidRPr="00C62BCD">
              <w:rPr>
                <w:lang w:val="en-US"/>
              </w:rPr>
              <w:t xml:space="preserve">Unable to attend in accordance with public health guidance or law. </w:t>
            </w:r>
          </w:p>
          <w:p w14:paraId="7249B296" w14:textId="77777777" w:rsidR="00C62BCD" w:rsidRPr="00C62BCD" w:rsidRDefault="00C62BCD" w:rsidP="00C62BCD">
            <w:pPr>
              <w:rPr>
                <w:lang w:val="en-US"/>
              </w:rPr>
            </w:pPr>
            <w:r w:rsidRPr="00C62BCD">
              <w:rPr>
                <w:lang w:val="en-US"/>
              </w:rPr>
              <w:t>contrary to or prohibited by any guidance relating to the incidence or transmission of infection or disease.</w:t>
            </w:r>
          </w:p>
        </w:tc>
        <w:tc>
          <w:tcPr>
            <w:tcW w:w="1495" w:type="dxa"/>
            <w:tcBorders>
              <w:top w:val="single" w:sz="4" w:space="0" w:color="auto"/>
              <w:left w:val="single" w:sz="4" w:space="0" w:color="auto"/>
              <w:bottom w:val="single" w:sz="4" w:space="0" w:color="auto"/>
              <w:right w:val="single" w:sz="4" w:space="0" w:color="auto"/>
            </w:tcBorders>
            <w:hideMark/>
          </w:tcPr>
          <w:p w14:paraId="10551EB4" w14:textId="77777777" w:rsidR="00C62BCD" w:rsidRPr="00C62BCD" w:rsidRDefault="00C62BCD" w:rsidP="00C62BCD">
            <w:pPr>
              <w:rPr>
                <w:lang w:val="en-US"/>
              </w:rPr>
            </w:pPr>
            <w:r w:rsidRPr="00C62BCD">
              <w:rPr>
                <w:lang w:val="en-US"/>
              </w:rPr>
              <w:t>Not expected to attend</w:t>
            </w:r>
          </w:p>
        </w:tc>
      </w:tr>
      <w:tr w:rsidR="00C62BCD" w:rsidRPr="00C62BCD" w14:paraId="0CC994A7" w14:textId="77777777">
        <w:tc>
          <w:tcPr>
            <w:tcW w:w="1650" w:type="dxa"/>
            <w:tcBorders>
              <w:top w:val="single" w:sz="4" w:space="0" w:color="auto"/>
              <w:left w:val="single" w:sz="4" w:space="0" w:color="auto"/>
              <w:bottom w:val="single" w:sz="4" w:space="0" w:color="auto"/>
              <w:right w:val="single" w:sz="4" w:space="0" w:color="auto"/>
            </w:tcBorders>
            <w:hideMark/>
          </w:tcPr>
          <w:p w14:paraId="69958F3F" w14:textId="77777777" w:rsidR="00C62BCD" w:rsidRPr="00C62BCD" w:rsidRDefault="00C62BCD" w:rsidP="00C62BCD">
            <w:pPr>
              <w:rPr>
                <w:lang w:val="en-US"/>
              </w:rPr>
            </w:pPr>
            <w:r w:rsidRPr="00C62BCD">
              <w:rPr>
                <w:lang w:val="en-US"/>
              </w:rPr>
              <w:t>Y7</w:t>
            </w:r>
          </w:p>
        </w:tc>
        <w:tc>
          <w:tcPr>
            <w:tcW w:w="6348" w:type="dxa"/>
            <w:tcBorders>
              <w:top w:val="single" w:sz="4" w:space="0" w:color="auto"/>
              <w:left w:val="single" w:sz="4" w:space="0" w:color="auto"/>
              <w:bottom w:val="single" w:sz="4" w:space="0" w:color="auto"/>
              <w:right w:val="single" w:sz="4" w:space="0" w:color="auto"/>
            </w:tcBorders>
            <w:hideMark/>
          </w:tcPr>
          <w:p w14:paraId="29A55CBF" w14:textId="77777777" w:rsidR="00C62BCD" w:rsidRPr="00C62BCD" w:rsidRDefault="00C62BCD" w:rsidP="00C62BCD">
            <w:pPr>
              <w:rPr>
                <w:lang w:val="en-US"/>
              </w:rPr>
            </w:pPr>
            <w:r w:rsidRPr="00C62BCD">
              <w:rPr>
                <w:lang w:val="en-US"/>
              </w:rPr>
              <w:t xml:space="preserve">Unable to attend because of any other unavoidable cause. For example, an emergency has prevented the pupil from attending. The unavoidable cause must be something that affects the pupil, not just the parent. </w:t>
            </w:r>
          </w:p>
        </w:tc>
        <w:tc>
          <w:tcPr>
            <w:tcW w:w="1495" w:type="dxa"/>
            <w:tcBorders>
              <w:top w:val="single" w:sz="4" w:space="0" w:color="auto"/>
              <w:left w:val="single" w:sz="4" w:space="0" w:color="auto"/>
              <w:bottom w:val="single" w:sz="4" w:space="0" w:color="auto"/>
              <w:right w:val="single" w:sz="4" w:space="0" w:color="auto"/>
            </w:tcBorders>
            <w:hideMark/>
          </w:tcPr>
          <w:p w14:paraId="47E3E4B3" w14:textId="77777777" w:rsidR="00C62BCD" w:rsidRPr="00C62BCD" w:rsidRDefault="00C62BCD" w:rsidP="00C62BCD">
            <w:pPr>
              <w:rPr>
                <w:lang w:val="en-US"/>
              </w:rPr>
            </w:pPr>
            <w:r w:rsidRPr="00C62BCD">
              <w:rPr>
                <w:lang w:val="en-US"/>
              </w:rPr>
              <w:t>Not expected to attend</w:t>
            </w:r>
          </w:p>
        </w:tc>
      </w:tr>
      <w:tr w:rsidR="00C62BCD" w:rsidRPr="00C62BCD" w14:paraId="586DD450" w14:textId="77777777">
        <w:tc>
          <w:tcPr>
            <w:tcW w:w="9493" w:type="dxa"/>
            <w:gridSpan w:val="3"/>
            <w:tcBorders>
              <w:top w:val="single" w:sz="4" w:space="0" w:color="auto"/>
              <w:left w:val="single" w:sz="4" w:space="0" w:color="auto"/>
              <w:bottom w:val="single" w:sz="4" w:space="0" w:color="auto"/>
              <w:right w:val="single" w:sz="4" w:space="0" w:color="auto"/>
            </w:tcBorders>
            <w:shd w:val="clear" w:color="auto" w:fill="EAEDF1"/>
            <w:hideMark/>
          </w:tcPr>
          <w:p w14:paraId="2C58742E" w14:textId="77777777" w:rsidR="00C62BCD" w:rsidRPr="00C62BCD" w:rsidRDefault="00C62BCD" w:rsidP="00C62BCD">
            <w:pPr>
              <w:rPr>
                <w:lang w:val="en-US"/>
              </w:rPr>
            </w:pPr>
            <w:r w:rsidRPr="00C62BCD">
              <w:rPr>
                <w:b/>
                <w:bCs/>
                <w:lang w:val="en-US"/>
              </w:rPr>
              <w:t xml:space="preserve">The C code: </w:t>
            </w:r>
            <w:proofErr w:type="spellStart"/>
            <w:r w:rsidRPr="00C62BCD">
              <w:rPr>
                <w:b/>
                <w:bCs/>
                <w:lang w:val="en-US"/>
              </w:rPr>
              <w:t>Authorised</w:t>
            </w:r>
            <w:proofErr w:type="spellEnd"/>
            <w:r w:rsidRPr="00C62BCD">
              <w:rPr>
                <w:b/>
                <w:bCs/>
                <w:lang w:val="en-US"/>
              </w:rPr>
              <w:t xml:space="preserve"> Absence is broken down into the following sub codes to provide better differentiation of the reason:</w:t>
            </w:r>
          </w:p>
        </w:tc>
      </w:tr>
      <w:tr w:rsidR="00C62BCD" w:rsidRPr="00C62BCD" w14:paraId="7A669550" w14:textId="77777777">
        <w:tc>
          <w:tcPr>
            <w:tcW w:w="1650" w:type="dxa"/>
            <w:tcBorders>
              <w:top w:val="single" w:sz="4" w:space="0" w:color="auto"/>
              <w:left w:val="single" w:sz="4" w:space="0" w:color="auto"/>
              <w:bottom w:val="single" w:sz="4" w:space="0" w:color="auto"/>
              <w:right w:val="single" w:sz="4" w:space="0" w:color="auto"/>
            </w:tcBorders>
            <w:hideMark/>
          </w:tcPr>
          <w:p w14:paraId="0876E578" w14:textId="77777777" w:rsidR="00C62BCD" w:rsidRPr="00C62BCD" w:rsidRDefault="00C62BCD" w:rsidP="00C62BCD">
            <w:pPr>
              <w:rPr>
                <w:lang w:val="en-US"/>
              </w:rPr>
            </w:pPr>
            <w:r w:rsidRPr="00C62BCD">
              <w:rPr>
                <w:lang w:val="en-US"/>
              </w:rPr>
              <w:t>C</w:t>
            </w:r>
          </w:p>
        </w:tc>
        <w:tc>
          <w:tcPr>
            <w:tcW w:w="6348" w:type="dxa"/>
            <w:tcBorders>
              <w:top w:val="single" w:sz="4" w:space="0" w:color="auto"/>
              <w:left w:val="single" w:sz="4" w:space="0" w:color="auto"/>
              <w:bottom w:val="single" w:sz="4" w:space="0" w:color="auto"/>
              <w:right w:val="single" w:sz="4" w:space="0" w:color="auto"/>
            </w:tcBorders>
            <w:hideMark/>
          </w:tcPr>
          <w:p w14:paraId="544DEF5B" w14:textId="77777777" w:rsidR="00C62BCD" w:rsidRPr="00C62BCD" w:rsidRDefault="00C62BCD" w:rsidP="00C62BCD">
            <w:pPr>
              <w:rPr>
                <w:lang w:val="en-US"/>
              </w:rPr>
            </w:pPr>
            <w:r w:rsidRPr="00C62BCD">
              <w:rPr>
                <w:lang w:val="en-US"/>
              </w:rPr>
              <w:t>Leave of absence for exceptional circumstances.</w:t>
            </w:r>
          </w:p>
          <w:p w14:paraId="4CE449D4" w14:textId="77777777" w:rsidR="00C62BCD" w:rsidRPr="00C62BCD" w:rsidRDefault="00C62BCD" w:rsidP="00C62BCD">
            <w:pPr>
              <w:rPr>
                <w:lang w:val="en-US"/>
              </w:rPr>
            </w:pPr>
            <w:r w:rsidRPr="00C62BCD">
              <w:rPr>
                <w:lang w:val="en-US"/>
              </w:rPr>
              <w:t>Where a leave of absence is granted, the school will determine the number of days a pupil can be absent from school. A leave of absence is granted entirely at the school’s discretion.</w:t>
            </w:r>
          </w:p>
        </w:tc>
        <w:tc>
          <w:tcPr>
            <w:tcW w:w="1495" w:type="dxa"/>
            <w:tcBorders>
              <w:top w:val="single" w:sz="4" w:space="0" w:color="auto"/>
              <w:left w:val="single" w:sz="4" w:space="0" w:color="auto"/>
              <w:bottom w:val="single" w:sz="4" w:space="0" w:color="auto"/>
              <w:right w:val="single" w:sz="4" w:space="0" w:color="auto"/>
            </w:tcBorders>
            <w:hideMark/>
          </w:tcPr>
          <w:p w14:paraId="6CF126B3"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29A94EB5" w14:textId="77777777">
        <w:tc>
          <w:tcPr>
            <w:tcW w:w="1650" w:type="dxa"/>
            <w:tcBorders>
              <w:top w:val="single" w:sz="4" w:space="0" w:color="auto"/>
              <w:left w:val="single" w:sz="4" w:space="0" w:color="auto"/>
              <w:bottom w:val="single" w:sz="4" w:space="0" w:color="auto"/>
              <w:right w:val="single" w:sz="4" w:space="0" w:color="auto"/>
            </w:tcBorders>
            <w:hideMark/>
          </w:tcPr>
          <w:p w14:paraId="4C7B1AAB" w14:textId="77777777" w:rsidR="00C62BCD" w:rsidRPr="00C62BCD" w:rsidRDefault="00C62BCD" w:rsidP="00C62BCD">
            <w:pPr>
              <w:rPr>
                <w:lang w:val="en-US"/>
              </w:rPr>
            </w:pPr>
            <w:r w:rsidRPr="00C62BCD">
              <w:rPr>
                <w:lang w:val="en-US"/>
              </w:rPr>
              <w:t>C1</w:t>
            </w:r>
          </w:p>
        </w:tc>
        <w:tc>
          <w:tcPr>
            <w:tcW w:w="6348" w:type="dxa"/>
            <w:tcBorders>
              <w:top w:val="single" w:sz="4" w:space="0" w:color="auto"/>
              <w:left w:val="single" w:sz="4" w:space="0" w:color="auto"/>
              <w:bottom w:val="single" w:sz="4" w:space="0" w:color="auto"/>
              <w:right w:val="single" w:sz="4" w:space="0" w:color="auto"/>
            </w:tcBorders>
          </w:tcPr>
          <w:p w14:paraId="29BAEEA9" w14:textId="77777777" w:rsidR="00C62BCD" w:rsidRPr="00C62BCD" w:rsidRDefault="00C62BCD" w:rsidP="00C62BCD">
            <w:pPr>
              <w:rPr>
                <w:lang w:val="en-US"/>
              </w:rPr>
            </w:pPr>
            <w:r w:rsidRPr="00C62BCD">
              <w:rPr>
                <w:lang w:val="en-US"/>
              </w:rPr>
              <w:t>Leave of absence for the purpose of participating in a regulated performance or undertaking regulated employment abroad.</w:t>
            </w:r>
          </w:p>
          <w:p w14:paraId="03628963" w14:textId="77777777" w:rsidR="00C62BCD" w:rsidRPr="00C62BCD" w:rsidRDefault="00C62BCD" w:rsidP="00C62BCD">
            <w:pPr>
              <w:rPr>
                <w:lang w:val="en-US"/>
              </w:rPr>
            </w:pPr>
          </w:p>
        </w:tc>
        <w:tc>
          <w:tcPr>
            <w:tcW w:w="1495" w:type="dxa"/>
            <w:tcBorders>
              <w:top w:val="single" w:sz="4" w:space="0" w:color="auto"/>
              <w:left w:val="single" w:sz="4" w:space="0" w:color="auto"/>
              <w:bottom w:val="single" w:sz="4" w:space="0" w:color="auto"/>
              <w:right w:val="single" w:sz="4" w:space="0" w:color="auto"/>
            </w:tcBorders>
            <w:hideMark/>
          </w:tcPr>
          <w:p w14:paraId="763D5315"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r w:rsidR="00C62BCD" w:rsidRPr="00C62BCD" w14:paraId="23470ADC" w14:textId="77777777">
        <w:tc>
          <w:tcPr>
            <w:tcW w:w="1650" w:type="dxa"/>
            <w:tcBorders>
              <w:top w:val="single" w:sz="4" w:space="0" w:color="auto"/>
              <w:left w:val="single" w:sz="4" w:space="0" w:color="auto"/>
              <w:bottom w:val="single" w:sz="4" w:space="0" w:color="auto"/>
              <w:right w:val="single" w:sz="4" w:space="0" w:color="auto"/>
            </w:tcBorders>
            <w:hideMark/>
          </w:tcPr>
          <w:p w14:paraId="5F3D35D1" w14:textId="77777777" w:rsidR="00C62BCD" w:rsidRPr="00C62BCD" w:rsidRDefault="00C62BCD" w:rsidP="00C62BCD">
            <w:pPr>
              <w:rPr>
                <w:lang w:val="en-US"/>
              </w:rPr>
            </w:pPr>
            <w:r w:rsidRPr="00C62BCD">
              <w:rPr>
                <w:lang w:val="en-US"/>
              </w:rPr>
              <w:t>C2</w:t>
            </w:r>
          </w:p>
        </w:tc>
        <w:tc>
          <w:tcPr>
            <w:tcW w:w="6348" w:type="dxa"/>
            <w:tcBorders>
              <w:top w:val="single" w:sz="4" w:space="0" w:color="auto"/>
              <w:left w:val="single" w:sz="4" w:space="0" w:color="auto"/>
              <w:bottom w:val="single" w:sz="4" w:space="0" w:color="auto"/>
              <w:right w:val="single" w:sz="4" w:space="0" w:color="auto"/>
            </w:tcBorders>
          </w:tcPr>
          <w:p w14:paraId="4A467861" w14:textId="77777777" w:rsidR="00C62BCD" w:rsidRPr="00C62BCD" w:rsidRDefault="00C62BCD" w:rsidP="00C62BCD">
            <w:pPr>
              <w:rPr>
                <w:lang w:val="en-US"/>
              </w:rPr>
            </w:pPr>
            <w:r w:rsidRPr="00C62BCD">
              <w:rPr>
                <w:lang w:val="en-US"/>
              </w:rPr>
              <w:t>Leave of absence for a compulsory school age pupil subject to a part-time timetable.</w:t>
            </w:r>
          </w:p>
          <w:p w14:paraId="0C84F8D5" w14:textId="77777777" w:rsidR="00C62BCD" w:rsidRPr="00C62BCD" w:rsidRDefault="00C62BCD" w:rsidP="00C62BCD">
            <w:pPr>
              <w:rPr>
                <w:lang w:val="en-US"/>
              </w:rPr>
            </w:pPr>
          </w:p>
        </w:tc>
        <w:tc>
          <w:tcPr>
            <w:tcW w:w="1495" w:type="dxa"/>
            <w:tcBorders>
              <w:top w:val="single" w:sz="4" w:space="0" w:color="auto"/>
              <w:left w:val="single" w:sz="4" w:space="0" w:color="auto"/>
              <w:bottom w:val="single" w:sz="4" w:space="0" w:color="auto"/>
              <w:right w:val="single" w:sz="4" w:space="0" w:color="auto"/>
            </w:tcBorders>
            <w:hideMark/>
          </w:tcPr>
          <w:p w14:paraId="644AC3D1" w14:textId="77777777" w:rsidR="00C62BCD" w:rsidRPr="00C62BCD" w:rsidRDefault="00C62BCD" w:rsidP="00C62BCD">
            <w:pPr>
              <w:rPr>
                <w:lang w:val="en-US"/>
              </w:rPr>
            </w:pPr>
            <w:proofErr w:type="spellStart"/>
            <w:r w:rsidRPr="00C62BCD">
              <w:rPr>
                <w:lang w:val="en-US"/>
              </w:rPr>
              <w:t>Authorised</w:t>
            </w:r>
            <w:proofErr w:type="spellEnd"/>
            <w:r w:rsidRPr="00C62BCD">
              <w:rPr>
                <w:lang w:val="en-US"/>
              </w:rPr>
              <w:t xml:space="preserve"> Absence</w:t>
            </w:r>
          </w:p>
        </w:tc>
      </w:tr>
    </w:tbl>
    <w:p w14:paraId="77785CE8" w14:textId="77777777" w:rsidR="00C62BCD" w:rsidRPr="00C62BCD" w:rsidRDefault="00C62BCD" w:rsidP="00112CD7"/>
    <w:sectPr w:rsidR="00C62BCD" w:rsidRPr="00C62BCD" w:rsidSect="00112CD7">
      <w:headerReference w:type="default" r:id="rId8"/>
      <w:footerReference w:type="default" r:id="rId9"/>
      <w:headerReference w:type="first" r:id="rId10"/>
      <w:footerReference w:type="first" r:id="rId11"/>
      <w:pgSz w:w="11906" w:h="16838"/>
      <w:pgMar w:top="1" w:right="624" w:bottom="295" w:left="1021" w:header="45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17C43" w14:textId="77777777" w:rsidR="000C74CA" w:rsidRDefault="000C74CA">
      <w:pPr>
        <w:spacing w:after="0" w:line="240" w:lineRule="auto"/>
      </w:pPr>
      <w:r>
        <w:separator/>
      </w:r>
    </w:p>
  </w:endnote>
  <w:endnote w:type="continuationSeparator" w:id="0">
    <w:p w14:paraId="28F44B0B" w14:textId="77777777" w:rsidR="000C74CA" w:rsidRDefault="000C7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21DC2" w14:textId="77777777" w:rsidR="00A2268A" w:rsidRDefault="00C155BE">
    <w:pPr>
      <w:pStyle w:val="Footer"/>
    </w:pPr>
    <w:r>
      <w:rPr>
        <w:rFonts w:ascii="Arial" w:hAnsi="Arial" w:cs="Arial"/>
        <w:b/>
        <w:noProof/>
        <w:color w:val="0000FF"/>
        <w:lang w:eastAsia="en-GB"/>
      </w:rPr>
      <w:pict w14:anchorId="6402E0A0">
        <v:shapetype id="_x0000_t202" coordsize="21600,21600" o:spt="202" path="m,l,21600r21600,l21600,xe">
          <v:stroke joinstyle="miter"/>
          <v:path gradientshapeok="t" o:connecttype="rect"/>
        </v:shapetype>
        <v:shape id="_x0000_s1027" type="#_x0000_t202" style="position:absolute;margin-left:1.15pt;margin-top:-21.8pt;width:169.8pt;height:42.85pt;z-index:251657216;mso-width-relative:margin;mso-height-relative:margin" strokecolor="white">
          <v:textbox style="mso-next-textbox:#_x0000_s1027">
            <w:txbxContent>
              <w:p w14:paraId="51FD1211" w14:textId="77777777" w:rsidR="001757AB" w:rsidRDefault="001757AB" w:rsidP="001757AB">
                <w:pPr>
                  <w:spacing w:after="0"/>
                  <w:rPr>
                    <w:rFonts w:ascii="Arial" w:hAnsi="Arial"/>
                    <w:b/>
                    <w:i/>
                    <w:color w:val="0000FF"/>
                    <w:sz w:val="14"/>
                    <w:szCs w:val="14"/>
                  </w:rPr>
                </w:pPr>
              </w:p>
              <w:p w14:paraId="74AAFCE6" w14:textId="77777777" w:rsidR="00520981" w:rsidRDefault="00520981">
                <w:pPr>
                  <w:spacing w:after="0"/>
                  <w:rPr>
                    <w:rFonts w:ascii="Arial" w:hAnsi="Arial"/>
                    <w:b/>
                    <w:i/>
                    <w:color w:val="0000FF"/>
                    <w:sz w:val="14"/>
                    <w:szCs w:val="14"/>
                  </w:rPr>
                </w:pPr>
              </w:p>
            </w:txbxContent>
          </v:textbox>
          <w10:wrap type="square"/>
        </v:shape>
      </w:pict>
    </w:r>
    <w:r w:rsidR="009B644E">
      <w:t xml:space="preserve">                                                                                                                         </w:t>
    </w:r>
    <w:r w:rsidR="00C65A52">
      <w:t xml:space="preserve">                      </w:t>
    </w:r>
  </w:p>
  <w:p w14:paraId="7263A4D9" w14:textId="77777777" w:rsidR="00520981" w:rsidRDefault="00520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A634" w14:textId="77777777" w:rsidR="00680E6F" w:rsidRPr="003D5B4C" w:rsidRDefault="00680E6F" w:rsidP="00680E6F">
    <w:pPr>
      <w:spacing w:after="0"/>
      <w:rPr>
        <w:rFonts w:ascii="Arial" w:hAnsi="Arial"/>
        <w:b/>
        <w:color w:val="0000FF"/>
        <w:sz w:val="16"/>
        <w:szCs w:val="16"/>
      </w:rPr>
    </w:pPr>
    <w:proofErr w:type="gramStart"/>
    <w:r w:rsidRPr="003D5B4C">
      <w:rPr>
        <w:rFonts w:ascii="Arial" w:hAnsi="Arial"/>
        <w:b/>
        <w:color w:val="0000FF"/>
        <w:sz w:val="16"/>
        <w:szCs w:val="16"/>
      </w:rPr>
      <w:t>e-mail:office@harlynprimaryschool.co.uk</w:t>
    </w:r>
    <w:proofErr w:type="gramEnd"/>
  </w:p>
  <w:p w14:paraId="736D0C81" w14:textId="77777777" w:rsidR="00680E6F" w:rsidRPr="001757AB" w:rsidRDefault="00680E6F" w:rsidP="00680E6F">
    <w:pPr>
      <w:spacing w:after="0"/>
      <w:rPr>
        <w:rFonts w:ascii="Arial" w:hAnsi="Arial"/>
        <w:b/>
        <w:color w:val="0000FF"/>
        <w:sz w:val="16"/>
        <w:szCs w:val="16"/>
      </w:rPr>
    </w:pPr>
    <w:r w:rsidRPr="001757AB">
      <w:rPr>
        <w:rFonts w:ascii="Arial" w:hAnsi="Arial"/>
        <w:b/>
        <w:color w:val="0000FF"/>
        <w:sz w:val="16"/>
        <w:szCs w:val="16"/>
      </w:rPr>
      <w:t>www.harlyn.hillingdon.sch.uk</w:t>
    </w:r>
  </w:p>
  <w:p w14:paraId="3985951E" w14:textId="77777777" w:rsidR="00680E6F" w:rsidRDefault="00C155BE" w:rsidP="00680E6F">
    <w:pPr>
      <w:pStyle w:val="Footer"/>
    </w:pPr>
    <w:r>
      <w:pict w14:anchorId="2DAAF8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9pt">
          <v:imagedata r:id="rId1" o:title=""/>
        </v:shape>
      </w:pict>
    </w:r>
    <w:r w:rsidR="00680E6F">
      <w:t xml:space="preserve">  </w:t>
    </w:r>
    <w:r>
      <w:rPr>
        <w:noProof/>
        <w:lang w:eastAsia="en-GB"/>
      </w:rPr>
      <w:pict w14:anchorId="130DC630">
        <v:shape id="Picture 1" o:spid="_x0000_i1026" type="#_x0000_t75" style="width:61.5pt;height:34.5pt;visibility:visible">
          <v:imagedata r:id="rId2" o:title="Ofsted_Good_GP_Colour"/>
        </v:shape>
      </w:pict>
    </w:r>
    <w:r w:rsidR="00680E6F">
      <w:t xml:space="preserve"> </w:t>
    </w:r>
    <w:r>
      <w:pict w14:anchorId="1278E32D">
        <v:shape id="_x0000_i1027" type="#_x0000_t75" style="width:96pt;height:43.5pt">
          <v:imagedata r:id="rId3" o:title=""/>
        </v:shape>
      </w:pict>
    </w:r>
    <w:r w:rsidR="00680E6F">
      <w:t xml:space="preserve">  </w:t>
    </w:r>
    <w:r>
      <w:pict w14:anchorId="42AFF09E">
        <v:shape id="_x0000_i1028" type="#_x0000_t75" style="width:87pt;height:45pt">
          <v:imagedata r:id="rId4" o:title=""/>
        </v:shape>
      </w:pict>
    </w:r>
    <w:r w:rsidR="00680E6F">
      <w:t xml:space="preserve">  </w:t>
    </w:r>
    <w:r>
      <w:rPr>
        <w:noProof/>
        <w:lang w:eastAsia="en-GB"/>
      </w:rPr>
      <w:pict w14:anchorId="72AEAADF">
        <v:shape id="_x0000_i1029" type="#_x0000_t75" style="width:63pt;height:45pt;visibility:visible">
          <v:imagedata r:id="rId5" o:title="UNICEF Silver-logo"/>
        </v:shape>
      </w:pict>
    </w:r>
    <w:r w:rsidR="00680E6F">
      <w:t xml:space="preserve">  </w:t>
    </w:r>
    <w:r>
      <w:fldChar w:fldCharType="begin"/>
    </w:r>
    <w:r>
      <w:instrText xml:space="preserve"> </w:instrText>
    </w:r>
    <w:r>
      <w:instrText>INCLUDEPICTURE  "http://mail.hillingdongrid.org/scripts/webmail.exe/HS_Hillingdon_Logo_2006_RGB.jpg?cmd=itempart-537&amp;subpart=2&amp;part=2&amp;folder=INBOX&amp;utoken=jheggie!40hillingdongrid.org!40127.0.0.1!3A143_!7E2-80c15380ba556ca50ddf00_0/HS_Hillingdon_Logo_2006_RGB.jpg" \* MERGEFORMATINET</w:instrText>
    </w:r>
    <w:r>
      <w:instrText xml:space="preserve"> </w:instrText>
    </w:r>
    <w:r>
      <w:fldChar w:fldCharType="separate"/>
    </w:r>
    <w:r>
      <w:pict w14:anchorId="31DE262C">
        <v:shape id="_x0000_i1030" type="#_x0000_t75" style="width:66pt;height:34.5pt">
          <v:imagedata r:id="rId6" r:href="rId7"/>
        </v:shape>
      </w:pict>
    </w:r>
    <w:r>
      <w:fldChar w:fldCharType="end"/>
    </w:r>
    <w:r w:rsidR="00680E6F">
      <w:t xml:space="preserve">    </w:t>
    </w:r>
    <w:r>
      <w:pict w14:anchorId="326B34E3">
        <v:shape id="_x0000_i1031" type="#_x0000_t75" style="width:64.5pt;height:52.5pt">
          <v:imagedata r:id="rId8" o:title=""/>
        </v:shape>
      </w:pict>
    </w:r>
    <w:r w:rsidR="00680E6F">
      <w:t xml:space="preserve"> </w:t>
    </w:r>
    <w:r w:rsidR="00680E6F">
      <w:rPr>
        <w:noProof/>
        <w:lang w:eastAsia="en-GB"/>
      </w:rPr>
      <w:t xml:space="preserve">            </w:t>
    </w:r>
    <w:r w:rsidR="00680E6F">
      <w:t xml:space="preserve">                                                                                                  </w:t>
    </w:r>
  </w:p>
  <w:p w14:paraId="5491F52D" w14:textId="77777777" w:rsidR="00E40528" w:rsidRDefault="00E40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95B04" w14:textId="77777777" w:rsidR="000C74CA" w:rsidRDefault="000C74CA">
      <w:pPr>
        <w:spacing w:after="0" w:line="240" w:lineRule="auto"/>
      </w:pPr>
      <w:r>
        <w:separator/>
      </w:r>
    </w:p>
  </w:footnote>
  <w:footnote w:type="continuationSeparator" w:id="0">
    <w:p w14:paraId="0652364D" w14:textId="77777777" w:rsidR="000C74CA" w:rsidRDefault="000C7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78F5" w14:textId="7D7B94A1" w:rsidR="00520981" w:rsidRDefault="00520981">
    <w:pPr>
      <w:jc w:val="center"/>
      <w:rPr>
        <w:rFonts w:ascii="Arial" w:hAnsi="Arial" w:cs="Arial"/>
        <w:b/>
        <w:color w:val="0000F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67DE" w14:textId="77777777" w:rsidR="00680E6F" w:rsidRDefault="00C155BE" w:rsidP="00680E6F">
    <w:pPr>
      <w:spacing w:after="0"/>
      <w:ind w:right="-109"/>
      <w:jc w:val="both"/>
      <w:rPr>
        <w:rFonts w:ascii="Arial" w:hAnsi="Arial" w:cs="Arial"/>
        <w:b/>
        <w:color w:val="0000FF"/>
        <w:sz w:val="80"/>
        <w:szCs w:val="80"/>
      </w:rPr>
    </w:pPr>
    <w:r>
      <w:rPr>
        <w:noProof/>
      </w:rPr>
      <w:pict w14:anchorId="7B03D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Harlyn School Badge" style="position:absolute;left:0;text-align:left;margin-left:7.05pt;margin-top:-2.55pt;width:63.5pt;height:1in;z-index:-251658240;visibility:visible" wrapcoords="3558 1350 3304 8550 3812 12150 254 15750 254 16650 2287 19350 8894 20025 11944 20025 19059 19350 20838 16650 21092 15750 20075 14625 17534 12150 18042 8550 18042 1350 3558 1350">
          <v:imagedata r:id="rId1" o:title="Harlyn School Badge"/>
          <w10:wrap type="tight"/>
        </v:shape>
      </w:pict>
    </w:r>
    <w:r w:rsidR="00680E6F">
      <w:rPr>
        <w:rFonts w:ascii="Arial" w:hAnsi="Arial" w:cs="Arial"/>
        <w:color w:val="0000FF"/>
        <w:sz w:val="72"/>
        <w:szCs w:val="72"/>
      </w:rPr>
      <w:t xml:space="preserve">        </w:t>
    </w:r>
    <w:r w:rsidR="00680E6F">
      <w:rPr>
        <w:rFonts w:ascii="Arial" w:hAnsi="Arial" w:cs="Arial"/>
        <w:color w:val="0000FF"/>
        <w:sz w:val="80"/>
        <w:szCs w:val="80"/>
      </w:rPr>
      <w:t>Harlyn Primary School</w:t>
    </w:r>
  </w:p>
  <w:p w14:paraId="710BA01D" w14:textId="77777777" w:rsidR="00680E6F" w:rsidRDefault="00680E6F" w:rsidP="00680E6F">
    <w:pPr>
      <w:pStyle w:val="Subtitle"/>
      <w:jc w:val="both"/>
      <w:rPr>
        <w:rFonts w:cs="Arial"/>
        <w:b/>
        <w:sz w:val="24"/>
        <w:szCs w:val="24"/>
      </w:rPr>
    </w:pPr>
    <w:r>
      <w:rPr>
        <w:rFonts w:cs="Arial"/>
        <w:b/>
        <w:sz w:val="24"/>
        <w:szCs w:val="24"/>
      </w:rPr>
      <w:t xml:space="preserve">   </w:t>
    </w:r>
    <w:r>
      <w:rPr>
        <w:rFonts w:cs="Arial"/>
        <w:b/>
        <w:sz w:val="24"/>
        <w:szCs w:val="24"/>
      </w:rPr>
      <w:tab/>
      <w:t xml:space="preserve">   </w:t>
    </w:r>
    <w:r>
      <w:rPr>
        <w:rFonts w:cs="Arial"/>
        <w:b/>
        <w:sz w:val="24"/>
        <w:szCs w:val="24"/>
        <w:lang w:val="en-GB"/>
      </w:rPr>
      <w:t xml:space="preserve">       </w:t>
    </w:r>
    <w:r>
      <w:rPr>
        <w:rFonts w:cs="Arial"/>
        <w:b/>
        <w:sz w:val="24"/>
        <w:szCs w:val="24"/>
      </w:rPr>
      <w:t xml:space="preserve"> </w:t>
    </w:r>
    <w:r>
      <w:rPr>
        <w:rFonts w:cs="Arial"/>
        <w:b/>
        <w:sz w:val="24"/>
        <w:szCs w:val="24"/>
        <w:lang w:val="en-GB"/>
      </w:rPr>
      <w:t xml:space="preserve">       </w:t>
    </w:r>
    <w:proofErr w:type="spellStart"/>
    <w:r>
      <w:rPr>
        <w:rFonts w:cs="Arial"/>
        <w:b/>
        <w:sz w:val="24"/>
        <w:szCs w:val="24"/>
      </w:rPr>
      <w:t>Tolcarne</w:t>
    </w:r>
    <w:proofErr w:type="spellEnd"/>
    <w:r>
      <w:rPr>
        <w:rFonts w:cs="Arial"/>
        <w:b/>
        <w:sz w:val="24"/>
        <w:szCs w:val="24"/>
      </w:rPr>
      <w:t xml:space="preserve"> Drive, Pinner, Middlesex, HA5 2DR   Tel: 020 8866 1290</w:t>
    </w:r>
  </w:p>
  <w:p w14:paraId="660A6B06" w14:textId="77777777" w:rsidR="00680E6F" w:rsidRDefault="00680E6F" w:rsidP="00680E6F">
    <w:pPr>
      <w:jc w:val="center"/>
      <w:rPr>
        <w:rFonts w:ascii="Arial" w:hAnsi="Arial" w:cs="Arial"/>
        <w:b/>
        <w:color w:val="0000FF"/>
      </w:rPr>
    </w:pPr>
    <w:r>
      <w:rPr>
        <w:rFonts w:ascii="Arial" w:hAnsi="Arial" w:cs="Arial"/>
        <w:b/>
        <w:color w:val="0000FF"/>
      </w:rPr>
      <w:t xml:space="preserve"> Headteacher: Mr S Jones BA (Hons) NPQH</w:t>
    </w:r>
  </w:p>
  <w:p w14:paraId="480CA342" w14:textId="77777777" w:rsidR="00E40528" w:rsidRDefault="00E40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04389"/>
    <w:multiLevelType w:val="hybridMultilevel"/>
    <w:tmpl w:val="C7361FFE"/>
    <w:lvl w:ilvl="0" w:tplc="1FA8EA7A">
      <w:start w:val="2"/>
      <w:numFmt w:val="bullet"/>
      <w:lvlText w:val="-"/>
      <w:lvlJc w:val="left"/>
      <w:pPr>
        <w:ind w:left="720" w:hanging="360"/>
      </w:pPr>
      <w:rPr>
        <w:rFonts w:ascii="Aptos" w:eastAsia="Calibri"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7B8117A"/>
    <w:multiLevelType w:val="hybridMultilevel"/>
    <w:tmpl w:val="0AB2993E"/>
    <w:lvl w:ilvl="0" w:tplc="9EF48F2C">
      <w:start w:val="2"/>
      <w:numFmt w:val="bullet"/>
      <w:lvlText w:val="-"/>
      <w:lvlJc w:val="left"/>
      <w:pPr>
        <w:ind w:left="720" w:hanging="360"/>
      </w:pPr>
      <w:rPr>
        <w:rFonts w:ascii="Aptos" w:eastAsia="Calibri"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21138338">
    <w:abstractNumId w:val="1"/>
  </w:num>
  <w:num w:numId="2" w16cid:durableId="108129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drawingGridHorizontalSpacing w:val="181"/>
  <w:drawingGridVerticalSpacing w:val="181"/>
  <w:characterSpacingControl w:val="doNotCompress"/>
  <w:hdrShapeDefaults>
    <o:shapedefaults v:ext="edit" spidmax="2050" style="mso-width-relative:margin;mso-height-relative:margin" fillcolor="white" strokecolor="white">
      <v:fill color="white"/>
      <v:stroke color="white"/>
    </o:shapedefaults>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2E87"/>
    <w:rsid w:val="000065A0"/>
    <w:rsid w:val="00013E4A"/>
    <w:rsid w:val="00023989"/>
    <w:rsid w:val="00032BF1"/>
    <w:rsid w:val="000C08D0"/>
    <w:rsid w:val="000C74CA"/>
    <w:rsid w:val="001003D6"/>
    <w:rsid w:val="00112CD7"/>
    <w:rsid w:val="001257DF"/>
    <w:rsid w:val="00145384"/>
    <w:rsid w:val="001757AB"/>
    <w:rsid w:val="00182933"/>
    <w:rsid w:val="001A2D3B"/>
    <w:rsid w:val="001C250A"/>
    <w:rsid w:val="00200C28"/>
    <w:rsid w:val="00272AE5"/>
    <w:rsid w:val="002C2D8E"/>
    <w:rsid w:val="002D3E76"/>
    <w:rsid w:val="002D62C3"/>
    <w:rsid w:val="002F06B5"/>
    <w:rsid w:val="0039411C"/>
    <w:rsid w:val="003B2048"/>
    <w:rsid w:val="003D26D8"/>
    <w:rsid w:val="003D5B4C"/>
    <w:rsid w:val="003E6B30"/>
    <w:rsid w:val="003F0EFB"/>
    <w:rsid w:val="00406E63"/>
    <w:rsid w:val="00442526"/>
    <w:rsid w:val="00457F6A"/>
    <w:rsid w:val="004B1BA8"/>
    <w:rsid w:val="004F5DE3"/>
    <w:rsid w:val="00520981"/>
    <w:rsid w:val="00522E4B"/>
    <w:rsid w:val="0053287A"/>
    <w:rsid w:val="00563C87"/>
    <w:rsid w:val="00602643"/>
    <w:rsid w:val="00645074"/>
    <w:rsid w:val="00645239"/>
    <w:rsid w:val="006644EB"/>
    <w:rsid w:val="006646DE"/>
    <w:rsid w:val="00680E6F"/>
    <w:rsid w:val="0069354B"/>
    <w:rsid w:val="00701DAC"/>
    <w:rsid w:val="007407F1"/>
    <w:rsid w:val="00770D4D"/>
    <w:rsid w:val="008215B3"/>
    <w:rsid w:val="00851EE2"/>
    <w:rsid w:val="00874295"/>
    <w:rsid w:val="008B6B1B"/>
    <w:rsid w:val="008F1497"/>
    <w:rsid w:val="00903AAE"/>
    <w:rsid w:val="00927016"/>
    <w:rsid w:val="009567DB"/>
    <w:rsid w:val="009B644E"/>
    <w:rsid w:val="009F0302"/>
    <w:rsid w:val="00A10223"/>
    <w:rsid w:val="00A2268A"/>
    <w:rsid w:val="00A32BFD"/>
    <w:rsid w:val="00A54F38"/>
    <w:rsid w:val="00A621EB"/>
    <w:rsid w:val="00AB3C1C"/>
    <w:rsid w:val="00AF25C1"/>
    <w:rsid w:val="00B1269D"/>
    <w:rsid w:val="00B147E4"/>
    <w:rsid w:val="00B14C8B"/>
    <w:rsid w:val="00B45678"/>
    <w:rsid w:val="00BD0729"/>
    <w:rsid w:val="00BD4111"/>
    <w:rsid w:val="00C33B49"/>
    <w:rsid w:val="00C3574E"/>
    <w:rsid w:val="00C62BCD"/>
    <w:rsid w:val="00C65A52"/>
    <w:rsid w:val="00D04120"/>
    <w:rsid w:val="00DA2E87"/>
    <w:rsid w:val="00DA5422"/>
    <w:rsid w:val="00E17FAF"/>
    <w:rsid w:val="00E40528"/>
    <w:rsid w:val="00F059CB"/>
    <w:rsid w:val="00F25912"/>
    <w:rsid w:val="00F442E3"/>
    <w:rsid w:val="00FA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color="white" strokecolor="white">
      <v:fill color="white"/>
      <v:stroke color="white"/>
    </o:shapedefaults>
    <o:shapelayout v:ext="edit">
      <o:idmap v:ext="edit" data="2"/>
    </o:shapelayout>
  </w:shapeDefaults>
  <w:decimalSymbol w:val="."/>
  <w:listSeparator w:val=","/>
  <w14:docId w14:val="59916536"/>
  <w15:chartTrackingRefBased/>
  <w15:docId w15:val="{0E7AAEF5-510D-4DEB-9A77-65BC6B80C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qFormat/>
    <w:pPr>
      <w:spacing w:after="0" w:line="240" w:lineRule="auto"/>
      <w:jc w:val="center"/>
    </w:pPr>
    <w:rPr>
      <w:rFonts w:ascii="Arial" w:eastAsia="Times New Roman" w:hAnsi="Arial"/>
      <w:color w:val="0000FF"/>
      <w:sz w:val="32"/>
      <w:szCs w:val="20"/>
      <w:lang w:val="x-none" w:eastAsia="x-none"/>
    </w:rPr>
  </w:style>
  <w:style w:type="character" w:customStyle="1" w:styleId="SubtitleChar">
    <w:name w:val="Subtitle Char"/>
    <w:link w:val="Subtitle"/>
    <w:rPr>
      <w:rFonts w:ascii="Arial" w:eastAsia="Times New Roman" w:hAnsi="Arial" w:cs="Times New Roman"/>
      <w:color w:val="0000FF"/>
      <w:sz w:val="32"/>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paragraph" w:styleId="NoSpacing">
    <w:name w:val="No Spacing"/>
    <w:uiPriority w:val="1"/>
    <w:qFormat/>
    <w:rsid w:val="0044252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http://mail.hillingdongrid.org/scripts/webmail.exe/HS_Hillingdon_Logo_2006_RGB.jpg?cmd=itempart-537&amp;subpart=2&amp;part=2&amp;folder=INBOX&amp;utoken=jheggie!40hillingdongrid.org!40127.0.0.1!3A143_!7E2-80c15380ba556ca50ddf00_0/HS_Hillingdon_Logo_2006_RGB.jpg" TargetMode="External"/><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7796C-4E57-4B21-97F1-43B4DA0E0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Georgiou, Despo</dc:creator>
  <cp:keywords/>
  <cp:lastModifiedBy>Jill Schrodel</cp:lastModifiedBy>
  <cp:revision>2</cp:revision>
  <cp:lastPrinted>2025-09-22T11:07:00Z</cp:lastPrinted>
  <dcterms:created xsi:type="dcterms:W3CDTF">2025-09-22T14:05:00Z</dcterms:created>
  <dcterms:modified xsi:type="dcterms:W3CDTF">2025-09-22T14:05:00Z</dcterms:modified>
</cp:coreProperties>
</file>