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18A" w:rsidRDefault="00F1518A">
      <w:pPr>
        <w:rPr>
          <w:lang w:val="en-AU"/>
        </w:rPr>
      </w:pPr>
    </w:p>
    <w:p w:rsidR="00F1518A" w:rsidRDefault="00F1518A">
      <w:pPr>
        <w:rPr>
          <w:lang w:val="en-AU"/>
        </w:rPr>
      </w:pPr>
      <w:r>
        <w:rPr>
          <w:lang w:val="en-AU"/>
        </w:rPr>
        <w:t>May 2015</w:t>
      </w:r>
    </w:p>
    <w:p w:rsidR="00F1518A" w:rsidRDefault="00F1518A">
      <w:pPr>
        <w:rPr>
          <w:lang w:val="en-AU"/>
        </w:rPr>
      </w:pPr>
    </w:p>
    <w:p w:rsidR="00F1518A" w:rsidRPr="004E1067" w:rsidRDefault="00F1518A">
      <w:pPr>
        <w:rPr>
          <w:b/>
          <w:lang w:val="en-AU"/>
        </w:rPr>
      </w:pPr>
      <w:r w:rsidRPr="004E1067">
        <w:rPr>
          <w:b/>
          <w:lang w:val="en-AU"/>
        </w:rPr>
        <w:t>Inclusion Report</w:t>
      </w:r>
    </w:p>
    <w:p w:rsidR="00F1518A" w:rsidRDefault="00F1518A">
      <w:pPr>
        <w:rPr>
          <w:lang w:val="en-AU"/>
        </w:rPr>
      </w:pPr>
    </w:p>
    <w:p w:rsidR="00F1518A" w:rsidRDefault="00F1518A" w:rsidP="00F1518A">
      <w:pPr>
        <w:pStyle w:val="ListParagraph"/>
        <w:numPr>
          <w:ilvl w:val="0"/>
          <w:numId w:val="1"/>
        </w:numPr>
        <w:rPr>
          <w:lang w:val="en-AU"/>
        </w:rPr>
      </w:pPr>
      <w:r>
        <w:rPr>
          <w:lang w:val="en-AU"/>
        </w:rPr>
        <w:t>The SEN team Sarah Tosdevin</w:t>
      </w:r>
      <w:r w:rsidR="00225BBB">
        <w:rPr>
          <w:lang w:val="en-AU"/>
        </w:rPr>
        <w:t xml:space="preserve"> ( Pupil Premium and the Early Years)</w:t>
      </w:r>
      <w:r>
        <w:rPr>
          <w:lang w:val="en-AU"/>
        </w:rPr>
        <w:t>, Kate Parry and myself have had Professional development on Pupil Premium and how the funding and monitoring should be done. Because of the importance of this area of expenditure we have been focusing on improving our knowledge on choosing the interventions that give the greatest impact and develop the children’s self confidence in learning.</w:t>
      </w:r>
    </w:p>
    <w:p w:rsidR="00225BBB" w:rsidRDefault="00F1518A" w:rsidP="00225BBB">
      <w:pPr>
        <w:pStyle w:val="ListParagraph"/>
        <w:rPr>
          <w:lang w:val="en-AU"/>
        </w:rPr>
      </w:pPr>
      <w:r>
        <w:rPr>
          <w:lang w:val="en-AU"/>
        </w:rPr>
        <w:t>I</w:t>
      </w:r>
      <w:r w:rsidR="00225BBB">
        <w:rPr>
          <w:lang w:val="en-AU"/>
        </w:rPr>
        <w:t xml:space="preserve"> went to a Capita Conference, ‘</w:t>
      </w:r>
      <w:r>
        <w:rPr>
          <w:lang w:val="en-AU"/>
        </w:rPr>
        <w:t xml:space="preserve">Accelerating Progress and Evidencing Impact”. </w:t>
      </w:r>
      <w:r w:rsidR="00225BBB">
        <w:rPr>
          <w:lang w:val="en-AU"/>
        </w:rPr>
        <w:t>It highlighted to me that we still we have a lot to learn.</w:t>
      </w:r>
    </w:p>
    <w:p w:rsidR="00F1518A" w:rsidRPr="00225BBB" w:rsidRDefault="00F1518A" w:rsidP="00225BBB">
      <w:pPr>
        <w:pStyle w:val="ListParagraph"/>
        <w:numPr>
          <w:ilvl w:val="0"/>
          <w:numId w:val="4"/>
        </w:numPr>
        <w:rPr>
          <w:lang w:val="en-AU"/>
        </w:rPr>
      </w:pPr>
      <w:r w:rsidRPr="00225BBB">
        <w:rPr>
          <w:lang w:val="en-AU"/>
        </w:rPr>
        <w:t>A Year 6 SEND pupil has been going on transition visits to Meadow Special School with Emma Wynn. The transition visits have been going well and he is really enjoying the experiences the school is offering him.</w:t>
      </w:r>
    </w:p>
    <w:p w:rsidR="00F1518A" w:rsidRDefault="00F1518A" w:rsidP="00F1518A">
      <w:pPr>
        <w:pStyle w:val="ListParagraph"/>
        <w:numPr>
          <w:ilvl w:val="0"/>
          <w:numId w:val="1"/>
        </w:numPr>
        <w:rPr>
          <w:lang w:val="en-AU"/>
        </w:rPr>
      </w:pPr>
      <w:r>
        <w:rPr>
          <w:lang w:val="en-AU"/>
        </w:rPr>
        <w:t>A new EP has finally been appointed to the school, his name is Loxley Simmonds. We have had a meeting and planned to assess a Year 5 girl and Year 1 boy.</w:t>
      </w:r>
    </w:p>
    <w:p w:rsidR="00F1518A" w:rsidRDefault="00F1518A" w:rsidP="00F1518A">
      <w:pPr>
        <w:pStyle w:val="ListParagraph"/>
        <w:numPr>
          <w:ilvl w:val="0"/>
          <w:numId w:val="1"/>
        </w:numPr>
        <w:rPr>
          <w:lang w:val="en-AU"/>
        </w:rPr>
      </w:pPr>
      <w:r>
        <w:rPr>
          <w:lang w:val="en-AU"/>
        </w:rPr>
        <w:t xml:space="preserve">Four children in Nursery have been referred for Speech and Language therapy. </w:t>
      </w:r>
    </w:p>
    <w:p w:rsidR="00F1518A" w:rsidRDefault="00F1518A" w:rsidP="00F1518A">
      <w:pPr>
        <w:pStyle w:val="ListParagraph"/>
        <w:numPr>
          <w:ilvl w:val="0"/>
          <w:numId w:val="1"/>
        </w:numPr>
        <w:rPr>
          <w:lang w:val="en-AU"/>
        </w:rPr>
      </w:pPr>
      <w:r>
        <w:rPr>
          <w:lang w:val="en-AU"/>
        </w:rPr>
        <w:t>Two boys have been formally diagnosed with ASD, strategies have been put in place for them and meetings have been held with the parents to reassure them and offer strategies that may help at home.</w:t>
      </w:r>
    </w:p>
    <w:p w:rsidR="00AF58F6" w:rsidRDefault="00F1518A" w:rsidP="00F1518A">
      <w:pPr>
        <w:pStyle w:val="ListParagraph"/>
        <w:numPr>
          <w:ilvl w:val="0"/>
          <w:numId w:val="1"/>
        </w:numPr>
        <w:rPr>
          <w:lang w:val="en-AU"/>
        </w:rPr>
      </w:pPr>
      <w:r>
        <w:rPr>
          <w:lang w:val="en-AU"/>
        </w:rPr>
        <w:t>The Behaviour Team has been in to observe at Nursery, but the behaviour TA has now finished.</w:t>
      </w:r>
    </w:p>
    <w:p w:rsidR="000E331D" w:rsidRDefault="00AF6A6F" w:rsidP="000E331D">
      <w:pPr>
        <w:pStyle w:val="ListParagraph"/>
        <w:numPr>
          <w:ilvl w:val="0"/>
          <w:numId w:val="1"/>
        </w:numPr>
        <w:rPr>
          <w:lang w:val="en-AU"/>
        </w:rPr>
      </w:pPr>
      <w:r>
        <w:rPr>
          <w:lang w:val="en-AU"/>
        </w:rPr>
        <w:t>A selection of able and talented children have been chosen to take part in Bugsy Malone, a school musical, which is taking place in July.</w:t>
      </w:r>
    </w:p>
    <w:p w:rsidR="00D61C33" w:rsidRDefault="00D61C33" w:rsidP="000E331D">
      <w:pPr>
        <w:pStyle w:val="ListParagraph"/>
        <w:numPr>
          <w:ilvl w:val="0"/>
          <w:numId w:val="1"/>
        </w:numPr>
        <w:rPr>
          <w:lang w:val="en-AU"/>
        </w:rPr>
      </w:pPr>
      <w:r>
        <w:rPr>
          <w:lang w:val="en-AU"/>
        </w:rPr>
        <w:t>Our Visually Impaired child has settled into Year 5 very well. Both supporting TA’s have been upskilled.</w:t>
      </w:r>
    </w:p>
    <w:p w:rsidR="007613B2" w:rsidRPr="000E331D" w:rsidRDefault="007613B2" w:rsidP="000E331D">
      <w:pPr>
        <w:pStyle w:val="ListParagraph"/>
        <w:numPr>
          <w:ilvl w:val="0"/>
          <w:numId w:val="1"/>
        </w:numPr>
        <w:rPr>
          <w:lang w:val="en-AU"/>
        </w:rPr>
      </w:pPr>
      <w:r>
        <w:rPr>
          <w:lang w:val="en-AU"/>
        </w:rPr>
        <w:t>The SEN team have been completing folders of information and work samples to show the children’s progressions throughout the year.</w:t>
      </w:r>
    </w:p>
    <w:p w:rsidR="000E331D" w:rsidRDefault="000E331D" w:rsidP="000E331D">
      <w:pPr>
        <w:rPr>
          <w:b/>
          <w:lang w:val="en-AU"/>
        </w:rPr>
      </w:pPr>
    </w:p>
    <w:p w:rsidR="000E331D" w:rsidRDefault="000E331D" w:rsidP="000E331D">
      <w:pPr>
        <w:rPr>
          <w:b/>
          <w:lang w:val="en-AU"/>
        </w:rPr>
      </w:pPr>
      <w:r>
        <w:rPr>
          <w:b/>
          <w:lang w:val="en-AU"/>
        </w:rPr>
        <w:t>Interventions within the Nursery</w:t>
      </w:r>
    </w:p>
    <w:p w:rsidR="001B0C6B" w:rsidRDefault="001B0C6B" w:rsidP="001B0C6B"/>
    <w:p w:rsidR="001B0C6B" w:rsidRDefault="001B0C6B" w:rsidP="001B0C6B">
      <w:r>
        <w:t>In this report I have included information about the interventio</w:t>
      </w:r>
      <w:r w:rsidR="007613B2">
        <w:t>ns that Brenda Barker and I</w:t>
      </w:r>
      <w:r>
        <w:t xml:space="preserve"> have had to introduce into Nursery for the first time since I have been the Inclusion Manager. The children that we have in the Nursery are requiring a great deal of care and management, because of their behaviour and their maturity level. </w:t>
      </w:r>
    </w:p>
    <w:p w:rsidR="001B0C6B" w:rsidRDefault="001B0C6B" w:rsidP="001B0C6B"/>
    <w:p w:rsidR="000E331D" w:rsidRDefault="000E331D" w:rsidP="000E331D">
      <w:pPr>
        <w:rPr>
          <w:lang w:val="en-AU"/>
        </w:rPr>
      </w:pPr>
      <w:r>
        <w:rPr>
          <w:lang w:val="en-AU"/>
        </w:rPr>
        <w:t>T</w:t>
      </w:r>
      <w:r w:rsidRPr="00F3465F">
        <w:rPr>
          <w:lang w:val="en-AU"/>
        </w:rPr>
        <w:t xml:space="preserve">he Nursery </w:t>
      </w:r>
      <w:r>
        <w:rPr>
          <w:lang w:val="en-AU"/>
        </w:rPr>
        <w:t xml:space="preserve">ratio is ¾ boys to ¼ girls. Many of the children are immature and need to learn how to interact with a range of children. </w:t>
      </w:r>
    </w:p>
    <w:p w:rsidR="000E331D" w:rsidRDefault="000E331D" w:rsidP="000E331D">
      <w:pPr>
        <w:rPr>
          <w:lang w:val="en-AU"/>
        </w:rPr>
      </w:pPr>
    </w:p>
    <w:p w:rsidR="000E331D" w:rsidRDefault="000E331D" w:rsidP="000E331D">
      <w:pPr>
        <w:rPr>
          <w:lang w:val="en-AU"/>
        </w:rPr>
      </w:pPr>
      <w:r>
        <w:rPr>
          <w:lang w:val="en-AU"/>
        </w:rPr>
        <w:t>The Education Endowment Fund (EEF) and the Sutton Trust have shown evidence of the most economic interventions to improve Nursery children’s learning and behaviour.</w:t>
      </w:r>
    </w:p>
    <w:p w:rsidR="000E331D" w:rsidRDefault="000E331D" w:rsidP="000E331D">
      <w:pPr>
        <w:rPr>
          <w:lang w:val="en-AU"/>
        </w:rPr>
      </w:pPr>
    </w:p>
    <w:p w:rsidR="001B0C6B" w:rsidRDefault="001B0C6B" w:rsidP="000E331D">
      <w:pPr>
        <w:rPr>
          <w:b/>
          <w:lang w:val="en-AU"/>
        </w:rPr>
      </w:pPr>
    </w:p>
    <w:p w:rsidR="007613B2" w:rsidRDefault="007613B2" w:rsidP="000E331D">
      <w:pPr>
        <w:rPr>
          <w:b/>
          <w:lang w:val="en-AU"/>
        </w:rPr>
      </w:pPr>
    </w:p>
    <w:p w:rsidR="000E331D" w:rsidRDefault="000E331D" w:rsidP="000E331D">
      <w:pPr>
        <w:rPr>
          <w:b/>
          <w:lang w:val="en-AU"/>
        </w:rPr>
      </w:pPr>
      <w:r>
        <w:rPr>
          <w:b/>
          <w:lang w:val="en-AU"/>
        </w:rPr>
        <w:t xml:space="preserve">Some of the </w:t>
      </w:r>
      <w:r w:rsidRPr="0056687C">
        <w:rPr>
          <w:b/>
          <w:lang w:val="en-AU"/>
        </w:rPr>
        <w:t xml:space="preserve">most effective areas of intervention for impact and money </w:t>
      </w:r>
      <w:r>
        <w:rPr>
          <w:b/>
          <w:lang w:val="en-AU"/>
        </w:rPr>
        <w:t xml:space="preserve">value </w:t>
      </w:r>
      <w:r w:rsidRPr="0056687C">
        <w:rPr>
          <w:b/>
          <w:lang w:val="en-AU"/>
        </w:rPr>
        <w:t>are:</w:t>
      </w:r>
    </w:p>
    <w:p w:rsidR="000E331D" w:rsidRDefault="000E331D" w:rsidP="000E331D">
      <w:pPr>
        <w:pStyle w:val="ListParagraph"/>
        <w:numPr>
          <w:ilvl w:val="0"/>
          <w:numId w:val="3"/>
        </w:numPr>
        <w:rPr>
          <w:lang w:val="en-AU"/>
        </w:rPr>
      </w:pPr>
      <w:r w:rsidRPr="0056687C">
        <w:rPr>
          <w:lang w:val="en-AU"/>
        </w:rPr>
        <w:t>Communication</w:t>
      </w:r>
      <w:r>
        <w:rPr>
          <w:lang w:val="en-AU"/>
        </w:rPr>
        <w:t>/ language +6 months</w:t>
      </w:r>
    </w:p>
    <w:p w:rsidR="000E331D" w:rsidRDefault="000E331D" w:rsidP="000E331D">
      <w:pPr>
        <w:pStyle w:val="ListParagraph"/>
        <w:numPr>
          <w:ilvl w:val="0"/>
          <w:numId w:val="3"/>
        </w:numPr>
        <w:rPr>
          <w:lang w:val="en-AU"/>
        </w:rPr>
      </w:pPr>
      <w:r>
        <w:rPr>
          <w:lang w:val="en-AU"/>
        </w:rPr>
        <w:t>Early literacy and numeracy +4/5 months</w:t>
      </w:r>
    </w:p>
    <w:p w:rsidR="000E331D" w:rsidRDefault="000E331D" w:rsidP="000E331D">
      <w:pPr>
        <w:pStyle w:val="ListParagraph"/>
        <w:numPr>
          <w:ilvl w:val="0"/>
          <w:numId w:val="3"/>
        </w:numPr>
        <w:rPr>
          <w:lang w:val="en-AU"/>
        </w:rPr>
      </w:pPr>
      <w:r>
        <w:rPr>
          <w:lang w:val="en-AU"/>
        </w:rPr>
        <w:t xml:space="preserve">Self </w:t>
      </w:r>
      <w:r w:rsidR="00597FA4">
        <w:rPr>
          <w:lang w:val="en-AU"/>
        </w:rPr>
        <w:t>-</w:t>
      </w:r>
      <w:r>
        <w:rPr>
          <w:lang w:val="en-AU"/>
        </w:rPr>
        <w:t>regulation (self</w:t>
      </w:r>
      <w:r w:rsidR="00597FA4">
        <w:rPr>
          <w:lang w:val="en-AU"/>
        </w:rPr>
        <w:t>-</w:t>
      </w:r>
      <w:r>
        <w:rPr>
          <w:lang w:val="en-AU"/>
        </w:rPr>
        <w:t xml:space="preserve"> control) + 7 months</w:t>
      </w:r>
    </w:p>
    <w:p w:rsidR="000E331D" w:rsidRPr="0056687C" w:rsidRDefault="000E331D" w:rsidP="000E331D">
      <w:pPr>
        <w:pStyle w:val="ListParagraph"/>
        <w:numPr>
          <w:ilvl w:val="0"/>
          <w:numId w:val="3"/>
        </w:numPr>
        <w:rPr>
          <w:lang w:val="en-AU"/>
        </w:rPr>
      </w:pPr>
      <w:r>
        <w:rPr>
          <w:lang w:val="en-AU"/>
        </w:rPr>
        <w:t>Engage parents +5 months</w:t>
      </w:r>
    </w:p>
    <w:p w:rsidR="000E331D" w:rsidRDefault="000E331D" w:rsidP="000E331D">
      <w:pPr>
        <w:rPr>
          <w:lang w:val="en-AU"/>
        </w:rPr>
      </w:pPr>
    </w:p>
    <w:p w:rsidR="000E331D" w:rsidRDefault="000E331D" w:rsidP="000E331D">
      <w:pPr>
        <w:rPr>
          <w:b/>
          <w:u w:val="single"/>
          <w:lang w:val="en-AU"/>
        </w:rPr>
      </w:pPr>
      <w:r w:rsidRPr="00F3465F">
        <w:rPr>
          <w:b/>
          <w:u w:val="single"/>
          <w:lang w:val="en-AU"/>
        </w:rPr>
        <w:t>Nursery interventions</w:t>
      </w:r>
    </w:p>
    <w:p w:rsidR="000E331D" w:rsidRDefault="000E331D" w:rsidP="000E331D">
      <w:pPr>
        <w:rPr>
          <w:b/>
          <w:u w:val="single"/>
          <w:lang w:val="en-AU"/>
        </w:rPr>
      </w:pPr>
    </w:p>
    <w:p w:rsidR="000E331D" w:rsidRDefault="000E331D" w:rsidP="000E331D">
      <w:pPr>
        <w:pStyle w:val="ListParagraph"/>
        <w:numPr>
          <w:ilvl w:val="0"/>
          <w:numId w:val="2"/>
        </w:numPr>
        <w:rPr>
          <w:lang w:val="en-AU"/>
        </w:rPr>
      </w:pPr>
      <w:r w:rsidRPr="00F3465F">
        <w:rPr>
          <w:lang w:val="en-AU"/>
        </w:rPr>
        <w:t xml:space="preserve">Attention and Listening Group 1x week to develop </w:t>
      </w:r>
      <w:r>
        <w:rPr>
          <w:lang w:val="en-AU"/>
        </w:rPr>
        <w:t>communication and language. A TA who has been especially up skilled and trained for the programme takes the group</w:t>
      </w:r>
      <w:r w:rsidRPr="00F3465F">
        <w:rPr>
          <w:lang w:val="en-AU"/>
        </w:rPr>
        <w:t>. The group is made up</w:t>
      </w:r>
      <w:r>
        <w:rPr>
          <w:lang w:val="en-AU"/>
        </w:rPr>
        <w:t xml:space="preserve"> of </w:t>
      </w:r>
      <w:r w:rsidRPr="00F3465F">
        <w:rPr>
          <w:lang w:val="en-AU"/>
        </w:rPr>
        <w:t>4 boys and one girl. They are now up to Phase 3 and this will be completed by the end of summer</w:t>
      </w:r>
      <w:r>
        <w:rPr>
          <w:lang w:val="en-AU"/>
        </w:rPr>
        <w:t>. The children are now more attentive in the session and able to sit on their chairs for the complete session.</w:t>
      </w:r>
    </w:p>
    <w:p w:rsidR="000E331D" w:rsidRDefault="000E331D" w:rsidP="000E331D">
      <w:pPr>
        <w:pStyle w:val="ListParagraph"/>
        <w:numPr>
          <w:ilvl w:val="0"/>
          <w:numId w:val="2"/>
        </w:numPr>
        <w:rPr>
          <w:lang w:val="en-AU"/>
        </w:rPr>
      </w:pPr>
      <w:r>
        <w:rPr>
          <w:lang w:val="en-AU"/>
        </w:rPr>
        <w:t>The children that have communication difficulties are referred promptly for S/L therapy to enable the Nursery and the parents develop children’s language more rapidly in preparation for a greater level of learning and being able to interact better with their peer group. Five children have been referred and one girl has now been discharged after making very good progress.</w:t>
      </w:r>
    </w:p>
    <w:p w:rsidR="000E331D" w:rsidRDefault="000E331D" w:rsidP="000E331D">
      <w:pPr>
        <w:pStyle w:val="ListParagraph"/>
        <w:numPr>
          <w:ilvl w:val="0"/>
          <w:numId w:val="2"/>
        </w:numPr>
        <w:rPr>
          <w:lang w:val="en-AU"/>
        </w:rPr>
      </w:pPr>
      <w:r>
        <w:rPr>
          <w:lang w:val="en-AU"/>
        </w:rPr>
        <w:t>Meetings and interaction with parents to help modify behaviour at home and to encourage greater self- control (self -regulation) at Nursery.</w:t>
      </w:r>
    </w:p>
    <w:p w:rsidR="000E331D" w:rsidRDefault="000E331D" w:rsidP="000E331D">
      <w:pPr>
        <w:pStyle w:val="ListParagraph"/>
        <w:numPr>
          <w:ilvl w:val="0"/>
          <w:numId w:val="2"/>
        </w:numPr>
        <w:rPr>
          <w:lang w:val="en-AU"/>
        </w:rPr>
      </w:pPr>
      <w:r>
        <w:rPr>
          <w:lang w:val="en-AU"/>
        </w:rPr>
        <w:t>Introducing parents to the use of visuals (PECs) and a visual timetable at home. Advice on developing routines after Nursery hours.</w:t>
      </w:r>
    </w:p>
    <w:p w:rsidR="000E331D" w:rsidRDefault="000E331D" w:rsidP="000E331D">
      <w:pPr>
        <w:pStyle w:val="ListParagraph"/>
        <w:numPr>
          <w:ilvl w:val="0"/>
          <w:numId w:val="2"/>
        </w:numPr>
        <w:rPr>
          <w:lang w:val="en-AU"/>
        </w:rPr>
      </w:pPr>
      <w:r>
        <w:rPr>
          <w:lang w:val="en-AU"/>
        </w:rPr>
        <w:t xml:space="preserve">Encourage parents to take their children to explore new environments like parks, museums, read to their children to help develop their language </w:t>
      </w:r>
    </w:p>
    <w:p w:rsidR="000E331D" w:rsidRDefault="007613B2" w:rsidP="000E331D">
      <w:pPr>
        <w:pStyle w:val="ListParagraph"/>
        <w:rPr>
          <w:lang w:val="en-AU"/>
        </w:rPr>
      </w:pPr>
      <w:r>
        <w:rPr>
          <w:lang w:val="en-AU"/>
        </w:rPr>
        <w:t>A</w:t>
      </w:r>
      <w:r w:rsidR="000E331D">
        <w:rPr>
          <w:lang w:val="en-AU"/>
        </w:rPr>
        <w:t>nd</w:t>
      </w:r>
      <w:r>
        <w:rPr>
          <w:lang w:val="en-AU"/>
        </w:rPr>
        <w:t xml:space="preserve"> their</w:t>
      </w:r>
      <w:r w:rsidR="000E331D">
        <w:rPr>
          <w:lang w:val="en-AU"/>
        </w:rPr>
        <w:t xml:space="preserve"> vocabulary. </w:t>
      </w:r>
    </w:p>
    <w:p w:rsidR="000E331D" w:rsidRDefault="000E331D" w:rsidP="000E331D">
      <w:pPr>
        <w:pStyle w:val="ListParagraph"/>
        <w:numPr>
          <w:ilvl w:val="0"/>
          <w:numId w:val="2"/>
        </w:numPr>
        <w:rPr>
          <w:lang w:val="en-AU"/>
        </w:rPr>
      </w:pPr>
      <w:r>
        <w:rPr>
          <w:lang w:val="en-AU"/>
        </w:rPr>
        <w:t>Four boys with quite severe SEMH and behaviour issues have PLP’s with set targets to help staff and parents work towards modifying their behaviour and social and emotional issues.</w:t>
      </w:r>
    </w:p>
    <w:p w:rsidR="000E331D" w:rsidRDefault="000E331D" w:rsidP="000E331D">
      <w:pPr>
        <w:pStyle w:val="ListParagraph"/>
        <w:numPr>
          <w:ilvl w:val="0"/>
          <w:numId w:val="2"/>
        </w:numPr>
        <w:rPr>
          <w:lang w:val="en-AU"/>
        </w:rPr>
      </w:pPr>
      <w:r>
        <w:rPr>
          <w:lang w:val="en-AU"/>
        </w:rPr>
        <w:t>Reward charts are used for children with behaviour difficulties. The set target is on the chart and discussed with the child. Smiley stickers are given each time the target is achieved and the chart is then taken home to celebrate success.</w:t>
      </w:r>
    </w:p>
    <w:p w:rsidR="000E331D" w:rsidRDefault="000E331D" w:rsidP="000E331D">
      <w:pPr>
        <w:pStyle w:val="ListParagraph"/>
        <w:numPr>
          <w:ilvl w:val="0"/>
          <w:numId w:val="2"/>
        </w:numPr>
        <w:rPr>
          <w:lang w:val="en-AU"/>
        </w:rPr>
      </w:pPr>
      <w:r>
        <w:rPr>
          <w:lang w:val="en-AU"/>
        </w:rPr>
        <w:t>Pat Vanian (KS1 EAL) is taking better ability children for learning letter formation, phonics, recognising numbers and the beginning of developing reading skills. The children are Maha, Zoya, Ayla, Mikaela, Niam and Zac. They are taken in 2 small groups.</w:t>
      </w:r>
    </w:p>
    <w:p w:rsidR="000E331D" w:rsidRPr="00F3465F" w:rsidRDefault="000E331D" w:rsidP="000E331D">
      <w:pPr>
        <w:pStyle w:val="ListParagraph"/>
        <w:numPr>
          <w:ilvl w:val="0"/>
          <w:numId w:val="2"/>
        </w:numPr>
        <w:rPr>
          <w:lang w:val="en-AU"/>
        </w:rPr>
      </w:pPr>
      <w:r>
        <w:rPr>
          <w:lang w:val="en-AU"/>
        </w:rPr>
        <w:t>Letters have been sent to parents to sign them up for PP if they qualify for support. The funding is set to begin in April.</w:t>
      </w:r>
    </w:p>
    <w:p w:rsidR="000E331D" w:rsidRDefault="000E331D" w:rsidP="000E331D">
      <w:pPr>
        <w:rPr>
          <w:lang w:val="en-AU"/>
        </w:rPr>
      </w:pPr>
    </w:p>
    <w:p w:rsidR="007613B2" w:rsidRDefault="007613B2" w:rsidP="000E331D">
      <w:pPr>
        <w:rPr>
          <w:lang w:val="en-AU"/>
        </w:rPr>
      </w:pPr>
    </w:p>
    <w:p w:rsidR="007613B2" w:rsidRDefault="007613B2" w:rsidP="000E331D">
      <w:pPr>
        <w:rPr>
          <w:lang w:val="en-AU"/>
        </w:rPr>
      </w:pPr>
      <w:r>
        <w:rPr>
          <w:lang w:val="en-AU"/>
        </w:rPr>
        <w:t>Robin Wall</w:t>
      </w:r>
    </w:p>
    <w:p w:rsidR="007613B2" w:rsidRPr="000E331D" w:rsidRDefault="007613B2" w:rsidP="000E331D">
      <w:pPr>
        <w:rPr>
          <w:lang w:val="en-AU"/>
        </w:rPr>
      </w:pPr>
      <w:bookmarkStart w:id="0" w:name="_GoBack"/>
      <w:bookmarkEnd w:id="0"/>
      <w:r>
        <w:rPr>
          <w:lang w:val="en-AU"/>
        </w:rPr>
        <w:t>Inclusion Manager</w:t>
      </w:r>
    </w:p>
    <w:sectPr w:rsidR="007613B2" w:rsidRPr="000E331D" w:rsidSect="00F1518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92CC5"/>
    <w:multiLevelType w:val="hybridMultilevel"/>
    <w:tmpl w:val="8E32B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804131"/>
    <w:multiLevelType w:val="hybridMultilevel"/>
    <w:tmpl w:val="4CF8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C5A6AB0"/>
    <w:multiLevelType w:val="hybridMultilevel"/>
    <w:tmpl w:val="3C5A9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A76D75"/>
    <w:multiLevelType w:val="hybridMultilevel"/>
    <w:tmpl w:val="995A8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rsids>
    <w:rsidRoot w:val="00F1518A"/>
    <w:rsid w:val="000E331D"/>
    <w:rsid w:val="001B0C6B"/>
    <w:rsid w:val="00225BBB"/>
    <w:rsid w:val="00314BCD"/>
    <w:rsid w:val="004E1067"/>
    <w:rsid w:val="00597FA4"/>
    <w:rsid w:val="007613B2"/>
    <w:rsid w:val="00A848F3"/>
    <w:rsid w:val="00AC414F"/>
    <w:rsid w:val="00AF6A6F"/>
    <w:rsid w:val="00D61C33"/>
    <w:rsid w:val="00F1518A"/>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3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18A"/>
    <w:pPr>
      <w:ind w:left="720"/>
      <w:contextualSpacing/>
    </w:pPr>
  </w:style>
</w:styles>
</file>

<file path=word/webSettings.xml><?xml version="1.0" encoding="utf-8"?>
<w:webSettings xmlns:r="http://schemas.openxmlformats.org/officeDocument/2006/relationships" xmlns:w="http://schemas.openxmlformats.org/wordprocessingml/2006/main">
  <w:divs>
    <w:div w:id="18923801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692</Words>
  <Characters>3949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4632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Wall</dc:creator>
  <cp:lastModifiedBy>Jill Schrodel</cp:lastModifiedBy>
  <cp:revision>2</cp:revision>
  <cp:lastPrinted>2015-05-13T16:35:00Z</cp:lastPrinted>
  <dcterms:created xsi:type="dcterms:W3CDTF">2015-05-13T16:35:00Z</dcterms:created>
  <dcterms:modified xsi:type="dcterms:W3CDTF">2015-05-13T16:35:00Z</dcterms:modified>
</cp:coreProperties>
</file>