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DF8" w:rsidRDefault="005F4075">
      <w:r>
        <w:t>Outdoor Learning 2017-2018</w:t>
      </w:r>
    </w:p>
    <w:p w:rsidR="005F4075" w:rsidRDefault="005F4075">
      <w:r>
        <w:t>This year has been very successful with whole school initiatives that have embedded outdoor learning throughout the school.</w:t>
      </w:r>
    </w:p>
    <w:p w:rsidR="005F4075" w:rsidRDefault="005F4075">
      <w:r>
        <w:t>In the autumn term there was an outdoor learning and art day where every year group took part in several activities throughout the day.  Each phase created a round robin of activities including collecting materials from the grounds to make pictures, dream catchers and models of animals</w:t>
      </w:r>
      <w:r w:rsidR="000B3C1A">
        <w:t>, for example.  U</w:t>
      </w:r>
      <w:r>
        <w:t>pper key stage two worked collectively to collect different coloured leaves to make a shooting star across the field.  In addition to this classes took advantage of the autumn colours to take part in several class based activities.</w:t>
      </w:r>
    </w:p>
    <w:p w:rsidR="005F4075" w:rsidRDefault="005F4075">
      <w:r>
        <w:t>The year 6 Christmas party was held outside with the children helping to prepare food to cook on the fire and singing Christmas songs after eating.</w:t>
      </w:r>
    </w:p>
    <w:p w:rsidR="000B3C1A" w:rsidRDefault="005F4075">
      <w:r>
        <w:t>During the spring term children undertook maths lessons outside, using the playground as a large surface to write measurements, draw shapes</w:t>
      </w:r>
      <w:r w:rsidR="000B3C1A">
        <w:t xml:space="preserve"> and angles.  Some children also attempted to calculate the size of the trees around the grounds.</w:t>
      </w:r>
    </w:p>
    <w:p w:rsidR="000B3C1A" w:rsidRDefault="000B3C1A">
      <w:r>
        <w:t>In the summer term, classes joined together from different year groups for the older children to act as buddies with the younger children - focusing on communication skills - great fun was had by all.</w:t>
      </w:r>
    </w:p>
    <w:p w:rsidR="00C77017" w:rsidRDefault="000B3C1A">
      <w:r>
        <w:t xml:space="preserve">During this year I have collected evidence of planning from all year groups and during an inset in July a scheme of work was compiled.  Also during this day a folder of evidence </w:t>
      </w:r>
      <w:r w:rsidR="00C77017">
        <w:t xml:space="preserve">was collected to use a reference point for staff when necessary. </w:t>
      </w:r>
    </w:p>
    <w:p w:rsidR="005F4075" w:rsidRDefault="00C77017">
      <w:r>
        <w:t>The main focus of the inset day was to demonstrate to staff ways to take learning outside.  The day started with everyone having breakfast (porridge) cooked on the campfire with the newly acquired Dutch Oven.</w:t>
      </w:r>
      <w:r w:rsidR="000B3C1A">
        <w:t xml:space="preserve"> </w:t>
      </w:r>
      <w:r w:rsidR="005F4075">
        <w:t xml:space="preserve">  </w:t>
      </w:r>
      <w:r>
        <w:t xml:space="preserve">I wanted to demonstrate how to bring an English reading lesson outside and show inference and deduction without doing a comprehension activity.  This day helped staff to have the confidence with taking a class outside and to do activities that </w:t>
      </w:r>
      <w:r w:rsidR="000F04EC">
        <w:t>were manageable without doing a full Forest School session.</w:t>
      </w:r>
    </w:p>
    <w:p w:rsidR="000F04EC" w:rsidRDefault="000F04EC">
      <w:r>
        <w:t xml:space="preserve">This next year I aim to focus on supporting and encouraging new and established staff with more outdoor learning activities with the whole school. </w:t>
      </w:r>
    </w:p>
    <w:sectPr w:rsidR="000F04EC" w:rsidSect="006C1DF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5F4075"/>
    <w:rsid w:val="000B3C1A"/>
    <w:rsid w:val="000F04EC"/>
    <w:rsid w:val="005F4075"/>
    <w:rsid w:val="006C1DF8"/>
    <w:rsid w:val="00C770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D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2018-10-01T17:44:00Z</dcterms:created>
  <dcterms:modified xsi:type="dcterms:W3CDTF">2018-10-01T18:20:00Z</dcterms:modified>
</cp:coreProperties>
</file>