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2089"/>
        <w:gridCol w:w="2036"/>
        <w:gridCol w:w="1005"/>
        <w:gridCol w:w="1776"/>
      </w:tblGrid>
      <w:tr w:rsidR="000D41BC" w:rsidRPr="00C17B7F" w14:paraId="39CBF8A4" w14:textId="77777777" w:rsidTr="000D41BC">
        <w:trPr>
          <w:trHeight w:val="403"/>
        </w:trPr>
        <w:tc>
          <w:tcPr>
            <w:tcW w:w="9242" w:type="dxa"/>
            <w:gridSpan w:val="5"/>
            <w:shd w:val="clear" w:color="auto" w:fill="00B0F0"/>
          </w:tcPr>
          <w:p w14:paraId="7395DE2C" w14:textId="77777777" w:rsidR="000D41BC" w:rsidRDefault="000D41BC" w:rsidP="000D41BC">
            <w:pPr>
              <w:rPr>
                <w:rFonts w:ascii="Arial" w:hAnsi="Arial" w:cs="Arial"/>
                <w:b/>
              </w:rPr>
            </w:pPr>
            <w:r>
              <w:rPr>
                <w:rFonts w:ascii="Arial" w:hAnsi="Arial" w:cs="Arial"/>
                <w:b/>
              </w:rPr>
              <w:t>SEN MONITORING FOR GOVERNORS – MARCH 2022</w:t>
            </w:r>
          </w:p>
          <w:p w14:paraId="57792ADB" w14:textId="77777777" w:rsidR="000D41BC" w:rsidRDefault="000D41BC" w:rsidP="000D41BC">
            <w:pPr>
              <w:rPr>
                <w:rFonts w:ascii="Arial" w:hAnsi="Arial" w:cs="Arial"/>
                <w:b/>
              </w:rPr>
            </w:pPr>
          </w:p>
          <w:p w14:paraId="5E6DEA8C" w14:textId="77777777" w:rsidR="000D41BC" w:rsidRPr="00F6658D" w:rsidRDefault="000D41BC" w:rsidP="000D41BC">
            <w:pPr>
              <w:rPr>
                <w:rFonts w:ascii="Arial" w:hAnsi="Arial" w:cs="Arial"/>
                <w:b/>
                <w:i/>
              </w:rPr>
            </w:pPr>
            <w:r w:rsidRPr="00F6658D">
              <w:rPr>
                <w:rFonts w:ascii="Arial" w:hAnsi="Arial" w:cs="Arial"/>
                <w:b/>
                <w:i/>
              </w:rPr>
              <w:t xml:space="preserve">Is Ordinarily Available Provision embedded in our everyday classroom environment and learning across the school? </w:t>
            </w:r>
          </w:p>
        </w:tc>
      </w:tr>
      <w:tr w:rsidR="000D41BC" w:rsidRPr="00C17B7F" w14:paraId="74F72636" w14:textId="77777777" w:rsidTr="000D41BC">
        <w:trPr>
          <w:trHeight w:val="403"/>
        </w:trPr>
        <w:tc>
          <w:tcPr>
            <w:tcW w:w="9242" w:type="dxa"/>
            <w:gridSpan w:val="5"/>
            <w:shd w:val="clear" w:color="auto" w:fill="auto"/>
          </w:tcPr>
          <w:p w14:paraId="610E881D" w14:textId="77777777" w:rsidR="000D41BC" w:rsidRDefault="000D41BC" w:rsidP="000D41BC">
            <w:pPr>
              <w:rPr>
                <w:rFonts w:ascii="Arial" w:hAnsi="Arial" w:cs="Arial"/>
                <w:b/>
              </w:rPr>
            </w:pPr>
          </w:p>
          <w:p w14:paraId="0588A6E4" w14:textId="77777777" w:rsidR="000D41BC" w:rsidRPr="00F61724" w:rsidRDefault="000D41BC" w:rsidP="000D41BC">
            <w:pPr>
              <w:rPr>
                <w:rFonts w:ascii="Arial" w:hAnsi="Arial" w:cs="Arial"/>
                <w:u w:val="single"/>
              </w:rPr>
            </w:pPr>
            <w:r w:rsidRPr="00F61724">
              <w:rPr>
                <w:rFonts w:ascii="Arial" w:hAnsi="Arial" w:cs="Arial"/>
                <w:sz w:val="22"/>
                <w:szCs w:val="22"/>
                <w:u w:val="single"/>
              </w:rPr>
              <w:t xml:space="preserve">Link Address to view the Ordinarily Available Provision Document for Hillingdon. </w:t>
            </w:r>
          </w:p>
          <w:p w14:paraId="667730F3" w14:textId="77777777" w:rsidR="000D41BC" w:rsidRPr="00F61724" w:rsidRDefault="000D41BC" w:rsidP="000D41BC">
            <w:pPr>
              <w:rPr>
                <w:rFonts w:ascii="Arial" w:hAnsi="Arial" w:cs="Arial"/>
                <w:u w:val="single"/>
              </w:rPr>
            </w:pPr>
          </w:p>
          <w:p w14:paraId="059DB5FE" w14:textId="77777777" w:rsidR="000D41BC" w:rsidRPr="00F61724" w:rsidRDefault="000D41BC" w:rsidP="000D41BC">
            <w:pPr>
              <w:rPr>
                <w:rFonts w:ascii="Arial" w:hAnsi="Arial" w:cs="Arial"/>
                <w:b/>
                <w:sz w:val="20"/>
                <w:szCs w:val="20"/>
              </w:rPr>
            </w:pPr>
            <w:r w:rsidRPr="00F61724">
              <w:rPr>
                <w:rFonts w:ascii="Arial" w:hAnsi="Arial" w:cs="Arial"/>
                <w:b/>
                <w:sz w:val="20"/>
                <w:szCs w:val="20"/>
              </w:rPr>
              <w:t>https://www.hillingdon.gov.uk/media/1961/Hillingdon-Ordinarily-Available-Provision/pdf/Hillingdon_Ordinarily_Available_Provision.pdf?m=1588847952827</w:t>
            </w:r>
          </w:p>
          <w:p w14:paraId="0E5B9157" w14:textId="77777777" w:rsidR="000D41BC" w:rsidRPr="00F61724" w:rsidRDefault="000D41BC" w:rsidP="000D41BC">
            <w:pPr>
              <w:rPr>
                <w:rFonts w:ascii="Arial" w:hAnsi="Arial" w:cs="Arial"/>
                <w:b/>
                <w:sz w:val="20"/>
                <w:szCs w:val="20"/>
              </w:rPr>
            </w:pPr>
          </w:p>
          <w:p w14:paraId="69E375B1" w14:textId="77777777" w:rsidR="000D41BC" w:rsidRPr="00F61724" w:rsidRDefault="000D41BC" w:rsidP="000D41BC">
            <w:pPr>
              <w:rPr>
                <w:rFonts w:ascii="Arial" w:hAnsi="Arial" w:cs="Arial"/>
                <w:b/>
              </w:rPr>
            </w:pPr>
            <w:r w:rsidRPr="00F61724">
              <w:rPr>
                <w:rFonts w:ascii="Arial" w:hAnsi="Arial" w:cs="Arial"/>
                <w:b/>
              </w:rPr>
              <w:t>Introduction</w:t>
            </w:r>
          </w:p>
          <w:p w14:paraId="56270541" w14:textId="77777777" w:rsidR="000D41BC" w:rsidRPr="00F61724" w:rsidRDefault="000D41BC" w:rsidP="000D41BC">
            <w:pPr>
              <w:rPr>
                <w:rFonts w:ascii="Arial" w:hAnsi="Arial" w:cs="Arial"/>
                <w:b/>
              </w:rPr>
            </w:pPr>
            <w:r w:rsidRPr="00F61724">
              <w:rPr>
                <w:rFonts w:ascii="Arial" w:hAnsi="Arial" w:cs="Arial"/>
                <w:b/>
              </w:rPr>
              <w:t>Ethos</w:t>
            </w:r>
          </w:p>
          <w:p w14:paraId="3201756B" w14:textId="77777777" w:rsidR="000D41BC" w:rsidRPr="00F61724" w:rsidRDefault="000D41BC" w:rsidP="000D41BC">
            <w:pPr>
              <w:rPr>
                <w:rFonts w:ascii="Arial" w:hAnsi="Arial" w:cs="Arial"/>
              </w:rPr>
            </w:pPr>
            <w:r w:rsidRPr="00F61724">
              <w:rPr>
                <w:rFonts w:ascii="Arial" w:hAnsi="Arial" w:cs="Arial"/>
                <w:sz w:val="22"/>
                <w:szCs w:val="22"/>
              </w:rPr>
              <w:t>Hillingdon advocates a chi</w:t>
            </w:r>
            <w:r>
              <w:rPr>
                <w:rFonts w:ascii="Arial" w:hAnsi="Arial" w:cs="Arial"/>
                <w:sz w:val="22"/>
                <w:szCs w:val="22"/>
              </w:rPr>
              <w:t>ld and family-centred approach that</w:t>
            </w:r>
            <w:r w:rsidRPr="00F61724">
              <w:rPr>
                <w:rFonts w:ascii="Arial" w:hAnsi="Arial" w:cs="Arial"/>
                <w:sz w:val="22"/>
                <w:szCs w:val="22"/>
              </w:rPr>
              <w:t xml:space="preserve"> aims to ensure that children and young people with identified Special Educational Needs and Disability (SEND) are appropriately supported in their educational setting. Adopting a needs led and early intervention approach promotes positive progress relative to the individual child/young person’s need. Hillingdon’s</w:t>
            </w:r>
            <w:r>
              <w:rPr>
                <w:rFonts w:ascii="Arial" w:hAnsi="Arial" w:cs="Arial"/>
                <w:sz w:val="22"/>
                <w:szCs w:val="22"/>
              </w:rPr>
              <w:t xml:space="preserve"> </w:t>
            </w:r>
            <w:r w:rsidRPr="00F61724">
              <w:rPr>
                <w:rFonts w:ascii="Arial" w:hAnsi="Arial" w:cs="Arial"/>
                <w:sz w:val="22"/>
                <w:szCs w:val="22"/>
              </w:rPr>
              <w:t>Ordinarily Available document provides a supportive document that aligns with a graduated approach and the SEND Code of Practice.</w:t>
            </w:r>
          </w:p>
          <w:p w14:paraId="7D024570" w14:textId="77777777" w:rsidR="000D41BC" w:rsidRPr="00F61724" w:rsidRDefault="000D41BC" w:rsidP="000D41BC">
            <w:pPr>
              <w:rPr>
                <w:rFonts w:ascii="Arial" w:hAnsi="Arial" w:cs="Arial"/>
              </w:rPr>
            </w:pPr>
          </w:p>
          <w:p w14:paraId="5B2EC309" w14:textId="77777777" w:rsidR="000D41BC" w:rsidRPr="00F61724" w:rsidRDefault="000D41BC" w:rsidP="000D41BC">
            <w:pPr>
              <w:rPr>
                <w:rFonts w:ascii="Arial" w:hAnsi="Arial" w:cs="Arial"/>
                <w:b/>
              </w:rPr>
            </w:pPr>
            <w:r w:rsidRPr="00F61724">
              <w:rPr>
                <w:rFonts w:ascii="Arial" w:hAnsi="Arial" w:cs="Arial"/>
                <w:b/>
              </w:rPr>
              <w:t>Who produced the Ordinarily Available (OA) Document?</w:t>
            </w:r>
          </w:p>
          <w:p w14:paraId="2BFD1919" w14:textId="77777777" w:rsidR="000D41BC" w:rsidRPr="00F61724" w:rsidRDefault="000D41BC" w:rsidP="000D41BC">
            <w:pPr>
              <w:rPr>
                <w:rFonts w:ascii="Arial" w:hAnsi="Arial" w:cs="Arial"/>
              </w:rPr>
            </w:pPr>
            <w:r w:rsidRPr="00F61724">
              <w:rPr>
                <w:rFonts w:ascii="Arial" w:hAnsi="Arial" w:cs="Arial"/>
                <w:sz w:val="22"/>
                <w:szCs w:val="22"/>
              </w:rPr>
              <w:t>This Ordinarily Available document has been co-produced with SENCOs, professionals and parents and involved consultation with a range of services and organisations.</w:t>
            </w:r>
          </w:p>
          <w:p w14:paraId="27B88BFB" w14:textId="77777777" w:rsidR="000D41BC" w:rsidRPr="00F61724" w:rsidRDefault="000D41BC" w:rsidP="000D41BC">
            <w:pPr>
              <w:rPr>
                <w:rFonts w:ascii="Arial" w:hAnsi="Arial" w:cs="Arial"/>
              </w:rPr>
            </w:pPr>
          </w:p>
          <w:p w14:paraId="6DDEE2FD" w14:textId="77777777" w:rsidR="000D41BC" w:rsidRPr="00F61724" w:rsidRDefault="000D41BC" w:rsidP="000D41BC">
            <w:pPr>
              <w:rPr>
                <w:rFonts w:ascii="Arial" w:hAnsi="Arial" w:cs="Arial"/>
                <w:b/>
              </w:rPr>
            </w:pPr>
            <w:r w:rsidRPr="00F61724">
              <w:rPr>
                <w:rFonts w:ascii="Arial" w:hAnsi="Arial" w:cs="Arial"/>
                <w:b/>
              </w:rPr>
              <w:t>What is Ordinarily Available?</w:t>
            </w:r>
          </w:p>
          <w:p w14:paraId="1AB6F6B4" w14:textId="77777777" w:rsidR="000D41BC" w:rsidRDefault="000D41BC" w:rsidP="000D41BC">
            <w:pPr>
              <w:rPr>
                <w:rFonts w:ascii="Arial" w:hAnsi="Arial" w:cs="Arial"/>
                <w:b/>
              </w:rPr>
            </w:pPr>
            <w:r w:rsidRPr="00F61724">
              <w:rPr>
                <w:rFonts w:ascii="Arial" w:hAnsi="Arial" w:cs="Arial"/>
                <w:sz w:val="22"/>
                <w:szCs w:val="22"/>
              </w:rPr>
              <w:t>Educational settings make a range of ordinarily available provision for all children and young</w:t>
            </w:r>
            <w:r>
              <w:rPr>
                <w:rFonts w:ascii="Arial" w:hAnsi="Arial" w:cs="Arial"/>
                <w:sz w:val="22"/>
                <w:szCs w:val="22"/>
              </w:rPr>
              <w:t xml:space="preserve"> </w:t>
            </w:r>
            <w:r w:rsidRPr="00F61724">
              <w:rPr>
                <w:rFonts w:ascii="Arial" w:hAnsi="Arial" w:cs="Arial"/>
                <w:sz w:val="22"/>
                <w:szCs w:val="22"/>
              </w:rPr>
              <w:t>people, including those with SEND from the totality of reso</w:t>
            </w:r>
            <w:r>
              <w:rPr>
                <w:rFonts w:ascii="Arial" w:hAnsi="Arial" w:cs="Arial"/>
                <w:sz w:val="22"/>
                <w:szCs w:val="22"/>
              </w:rPr>
              <w:t xml:space="preserve">urces available to them. The OA </w:t>
            </w:r>
            <w:r w:rsidRPr="00F61724">
              <w:rPr>
                <w:rFonts w:ascii="Arial" w:hAnsi="Arial" w:cs="Arial"/>
                <w:sz w:val="22"/>
                <w:szCs w:val="22"/>
              </w:rPr>
              <w:t>document can support schools/settings in developing their provision for pupils with SEND to be</w:t>
            </w:r>
            <w:r>
              <w:rPr>
                <w:rFonts w:ascii="Arial" w:hAnsi="Arial" w:cs="Arial"/>
                <w:sz w:val="22"/>
                <w:szCs w:val="22"/>
              </w:rPr>
              <w:t xml:space="preserve"> </w:t>
            </w:r>
            <w:r w:rsidRPr="00F61724">
              <w:rPr>
                <w:rFonts w:ascii="Arial" w:hAnsi="Arial" w:cs="Arial"/>
                <w:sz w:val="22"/>
                <w:szCs w:val="22"/>
              </w:rPr>
              <w:t>more consistent with that in the majority of schools.</w:t>
            </w:r>
          </w:p>
          <w:p w14:paraId="7823155A" w14:textId="77777777" w:rsidR="000D41BC" w:rsidRDefault="000D41BC" w:rsidP="000D41BC">
            <w:pPr>
              <w:rPr>
                <w:rFonts w:ascii="Arial" w:hAnsi="Arial" w:cs="Arial"/>
                <w:b/>
              </w:rPr>
            </w:pPr>
          </w:p>
        </w:tc>
      </w:tr>
      <w:tr w:rsidR="000D41BC" w:rsidRPr="00C17B7F" w14:paraId="1F77ADBA" w14:textId="77777777" w:rsidTr="000D41BC">
        <w:trPr>
          <w:trHeight w:val="403"/>
        </w:trPr>
        <w:tc>
          <w:tcPr>
            <w:tcW w:w="9242" w:type="dxa"/>
            <w:gridSpan w:val="5"/>
            <w:shd w:val="clear" w:color="auto" w:fill="auto"/>
          </w:tcPr>
          <w:p w14:paraId="4881E405" w14:textId="77777777" w:rsidR="000D41BC" w:rsidRDefault="000D41BC" w:rsidP="000D41BC">
            <w:pPr>
              <w:rPr>
                <w:rFonts w:ascii="Arial" w:hAnsi="Arial" w:cs="Arial"/>
                <w:b/>
              </w:rPr>
            </w:pPr>
            <w:r>
              <w:rPr>
                <w:rFonts w:ascii="Arial" w:hAnsi="Arial" w:cs="Arial"/>
                <w:b/>
              </w:rPr>
              <w:t xml:space="preserve">ALL CLASSES SUMMARY </w:t>
            </w:r>
          </w:p>
          <w:p w14:paraId="3A157E24" w14:textId="77777777" w:rsidR="000D41BC" w:rsidRPr="00C00BC0" w:rsidRDefault="000D41BC" w:rsidP="000D41BC">
            <w:pPr>
              <w:rPr>
                <w:rFonts w:ascii="Arial" w:hAnsi="Arial" w:cs="Arial"/>
                <w:i/>
              </w:rPr>
            </w:pPr>
            <w:r w:rsidRPr="00C00BC0">
              <w:rPr>
                <w:rFonts w:ascii="Arial" w:hAnsi="Arial" w:cs="Arial"/>
                <w:i/>
              </w:rPr>
              <w:t xml:space="preserve">The check list below has been used to monitor all classes individually to ensure that Ordinarily Available Provision is embedded into every classroom environment and adopted by all staff consistently and appropriately. </w:t>
            </w:r>
          </w:p>
          <w:p w14:paraId="6594FB40" w14:textId="77777777" w:rsidR="000D41BC" w:rsidRDefault="000D41BC" w:rsidP="000D41BC">
            <w:pPr>
              <w:rPr>
                <w:rFonts w:ascii="Arial" w:hAnsi="Arial" w:cs="Arial"/>
                <w:b/>
              </w:rPr>
            </w:pPr>
          </w:p>
        </w:tc>
      </w:tr>
      <w:tr w:rsidR="000D41BC" w:rsidRPr="00C17B7F" w14:paraId="47CB58F4" w14:textId="77777777" w:rsidTr="000D41BC">
        <w:trPr>
          <w:trHeight w:val="403"/>
        </w:trPr>
        <w:tc>
          <w:tcPr>
            <w:tcW w:w="9242" w:type="dxa"/>
            <w:gridSpan w:val="5"/>
            <w:shd w:val="clear" w:color="auto" w:fill="auto"/>
          </w:tcPr>
          <w:p w14:paraId="4D508C7D" w14:textId="77777777" w:rsidR="000D41BC" w:rsidRDefault="000D41BC" w:rsidP="000D41BC">
            <w:pPr>
              <w:rPr>
                <w:rFonts w:ascii="Arial" w:hAnsi="Arial" w:cs="Arial"/>
                <w:b/>
              </w:rPr>
            </w:pPr>
            <w:r>
              <w:rPr>
                <w:rFonts w:ascii="Arial" w:hAnsi="Arial" w:cs="Arial"/>
                <w:b/>
              </w:rPr>
              <w:t xml:space="preserve">Monitoring for SEN/Inclusion </w:t>
            </w:r>
          </w:p>
          <w:p w14:paraId="262A8209" w14:textId="77777777" w:rsidR="000D41BC" w:rsidRPr="00C17B7F" w:rsidRDefault="000D41BC" w:rsidP="000D41BC">
            <w:pPr>
              <w:rPr>
                <w:rFonts w:ascii="Arial" w:hAnsi="Arial" w:cs="Arial"/>
                <w:b/>
              </w:rPr>
            </w:pPr>
            <w:r>
              <w:rPr>
                <w:rFonts w:ascii="Comic Sans MS" w:hAnsi="Comic Sans MS"/>
                <w:color w:val="222222"/>
                <w:shd w:val="clear" w:color="auto" w:fill="FFFFFF"/>
              </w:rPr>
              <w:t xml:space="preserve">Are the needs of children with SEN being met with the correct support and resources in class? </w:t>
            </w:r>
          </w:p>
        </w:tc>
      </w:tr>
      <w:tr w:rsidR="000D41BC" w:rsidRPr="00C17B7F" w14:paraId="78019F44" w14:textId="77777777" w:rsidTr="000D41BC">
        <w:trPr>
          <w:trHeight w:val="403"/>
        </w:trPr>
        <w:tc>
          <w:tcPr>
            <w:tcW w:w="9242" w:type="dxa"/>
            <w:gridSpan w:val="5"/>
            <w:shd w:val="clear" w:color="auto" w:fill="E43CD8"/>
          </w:tcPr>
          <w:p w14:paraId="5F205FA1" w14:textId="77777777" w:rsidR="000D41BC" w:rsidRPr="00C17B7F" w:rsidRDefault="000D41BC" w:rsidP="000D41BC">
            <w:pPr>
              <w:rPr>
                <w:rFonts w:ascii="Arial" w:hAnsi="Arial" w:cs="Arial"/>
                <w:b/>
              </w:rPr>
            </w:pPr>
            <w:r w:rsidRPr="00C17B7F">
              <w:rPr>
                <w:rFonts w:ascii="Arial" w:hAnsi="Arial" w:cs="Arial"/>
                <w:b/>
              </w:rPr>
              <w:t>Ordinary Available Provision (OAP)</w:t>
            </w:r>
            <w:r>
              <w:rPr>
                <w:rFonts w:ascii="Arial" w:hAnsi="Arial" w:cs="Arial"/>
                <w:b/>
              </w:rPr>
              <w:t xml:space="preserve"> in place                                                </w:t>
            </w:r>
          </w:p>
        </w:tc>
      </w:tr>
      <w:tr w:rsidR="000D41BC" w:rsidRPr="00C17B7F" w14:paraId="105ED045" w14:textId="77777777" w:rsidTr="000D41BC">
        <w:trPr>
          <w:trHeight w:val="344"/>
        </w:trPr>
        <w:tc>
          <w:tcPr>
            <w:tcW w:w="7466" w:type="dxa"/>
            <w:gridSpan w:val="4"/>
            <w:shd w:val="clear" w:color="auto" w:fill="auto"/>
          </w:tcPr>
          <w:p w14:paraId="7147F69A" w14:textId="77777777" w:rsidR="000D41BC" w:rsidRDefault="000D41BC" w:rsidP="000D41BC">
            <w:pPr>
              <w:rPr>
                <w:rFonts w:ascii="Arial" w:hAnsi="Arial" w:cs="Arial"/>
              </w:rPr>
            </w:pPr>
            <w:r>
              <w:rPr>
                <w:rFonts w:ascii="Arial" w:hAnsi="Arial" w:cs="Arial"/>
              </w:rPr>
              <w:t xml:space="preserve">INCLUSION FOLDER – up to date and stored confidentially. </w:t>
            </w:r>
          </w:p>
          <w:p w14:paraId="70CC585F" w14:textId="77777777" w:rsidR="000D41BC" w:rsidRPr="00ED2721" w:rsidRDefault="000D41BC" w:rsidP="000D41BC">
            <w:pPr>
              <w:rPr>
                <w:rFonts w:ascii="Arial" w:hAnsi="Arial" w:cs="Arial"/>
                <w:color w:val="0070C0"/>
              </w:rPr>
            </w:pPr>
            <w:r>
              <w:rPr>
                <w:rFonts w:ascii="Arial" w:hAnsi="Arial" w:cs="Arial"/>
                <w:color w:val="0070C0"/>
              </w:rPr>
              <w:t xml:space="preserve">All folders stored confidentially and updated with information relating to children with SEN and EAL regularly. </w:t>
            </w:r>
          </w:p>
        </w:tc>
        <w:tc>
          <w:tcPr>
            <w:tcW w:w="1776" w:type="dxa"/>
            <w:shd w:val="clear" w:color="auto" w:fill="auto"/>
          </w:tcPr>
          <w:p w14:paraId="6A671A0A" w14:textId="77777777" w:rsidR="000D41BC" w:rsidRPr="00AE02E3" w:rsidRDefault="000D41BC" w:rsidP="000D41BC">
            <w:pPr>
              <w:rPr>
                <w:rFonts w:ascii="Comic Sans MS" w:hAnsi="Comic Sans MS"/>
                <w:color w:val="0070C0"/>
              </w:rPr>
            </w:pPr>
            <w:r w:rsidRPr="00AE02E3">
              <w:rPr>
                <w:rFonts w:ascii="Comic Sans MS" w:hAnsi="Comic Sans MS"/>
                <w:color w:val="0070C0"/>
              </w:rPr>
              <w:t xml:space="preserve">ALL </w:t>
            </w:r>
          </w:p>
        </w:tc>
      </w:tr>
      <w:tr w:rsidR="000D41BC" w:rsidRPr="00C17B7F" w14:paraId="317720D2" w14:textId="77777777" w:rsidTr="000D41BC">
        <w:trPr>
          <w:trHeight w:val="344"/>
        </w:trPr>
        <w:tc>
          <w:tcPr>
            <w:tcW w:w="7466" w:type="dxa"/>
            <w:gridSpan w:val="4"/>
            <w:shd w:val="clear" w:color="auto" w:fill="auto"/>
          </w:tcPr>
          <w:p w14:paraId="2068AA5B" w14:textId="77777777" w:rsidR="000D41BC" w:rsidRDefault="000D41BC" w:rsidP="000D41BC">
            <w:pPr>
              <w:rPr>
                <w:rFonts w:ascii="Arial" w:hAnsi="Arial" w:cs="Arial"/>
              </w:rPr>
            </w:pPr>
            <w:r>
              <w:rPr>
                <w:rFonts w:ascii="Arial" w:hAnsi="Arial" w:cs="Arial"/>
              </w:rPr>
              <w:t>Concern Form – knows to record the graduated approach.</w:t>
            </w:r>
          </w:p>
          <w:p w14:paraId="6A5C1CE1" w14:textId="77777777" w:rsidR="000D41BC" w:rsidRDefault="000D41BC" w:rsidP="000D41BC">
            <w:pPr>
              <w:rPr>
                <w:rFonts w:ascii="Arial" w:hAnsi="Arial" w:cs="Arial"/>
                <w:color w:val="0070C0"/>
              </w:rPr>
            </w:pPr>
            <w:r w:rsidRPr="00AE02E3">
              <w:rPr>
                <w:rFonts w:ascii="Arial" w:hAnsi="Arial" w:cs="Arial"/>
                <w:color w:val="0070C0"/>
              </w:rPr>
              <w:t xml:space="preserve">Staff are now more aware of the updated concern form using the graduated approach and the OAP checklist. </w:t>
            </w:r>
          </w:p>
          <w:p w14:paraId="6ACCC9F0" w14:textId="77777777" w:rsidR="006B4C0B" w:rsidRPr="006B4C0B" w:rsidRDefault="006B4C0B" w:rsidP="000D41BC">
            <w:pPr>
              <w:rPr>
                <w:rFonts w:ascii="Arial" w:hAnsi="Arial" w:cs="Arial"/>
                <w:color w:val="0070C0"/>
              </w:rPr>
            </w:pPr>
            <w:r w:rsidRPr="006B4C0B">
              <w:rPr>
                <w:rFonts w:ascii="Arial" w:hAnsi="Arial" w:cs="Arial"/>
                <w:color w:val="0070C0"/>
              </w:rPr>
              <w:t xml:space="preserve">Receiving completed concern forms that are more detailed. </w:t>
            </w:r>
          </w:p>
          <w:p w14:paraId="4D6BF319" w14:textId="77777777" w:rsidR="006B4C0B" w:rsidRDefault="006B4C0B" w:rsidP="000D41BC">
            <w:pPr>
              <w:rPr>
                <w:rFonts w:ascii="Arial" w:hAnsi="Arial" w:cs="Arial"/>
              </w:rPr>
            </w:pPr>
            <w:r w:rsidRPr="006B4C0B">
              <w:rPr>
                <w:rFonts w:ascii="Arial" w:hAnsi="Arial" w:cs="Arial"/>
                <w:color w:val="0070C0"/>
              </w:rPr>
              <w:t>Continue to encourage staff to use the graduated approach and OAP checklist to ensure that everything is in place before submitting a concern form</w:t>
            </w:r>
            <w:r w:rsidR="006607CC">
              <w:rPr>
                <w:rFonts w:ascii="Arial" w:hAnsi="Arial" w:cs="Arial"/>
                <w:color w:val="0070C0"/>
              </w:rPr>
              <w:t xml:space="preserve"> to the Inclusion team. </w:t>
            </w:r>
          </w:p>
        </w:tc>
        <w:tc>
          <w:tcPr>
            <w:tcW w:w="1776" w:type="dxa"/>
            <w:shd w:val="clear" w:color="auto" w:fill="auto"/>
          </w:tcPr>
          <w:p w14:paraId="4159EA1D" w14:textId="77777777" w:rsidR="000D41BC" w:rsidRPr="00AE02E3" w:rsidRDefault="000D41BC" w:rsidP="000D41BC">
            <w:pPr>
              <w:rPr>
                <w:rFonts w:ascii="Comic Sans MS" w:hAnsi="Comic Sans MS"/>
                <w:color w:val="0070C0"/>
              </w:rPr>
            </w:pPr>
            <w:r w:rsidRPr="00AE02E3">
              <w:rPr>
                <w:rFonts w:ascii="Comic Sans MS" w:hAnsi="Comic Sans MS"/>
                <w:color w:val="0070C0"/>
              </w:rPr>
              <w:t>ALL</w:t>
            </w:r>
          </w:p>
        </w:tc>
      </w:tr>
      <w:tr w:rsidR="000D41BC" w:rsidRPr="00C17B7F" w14:paraId="1585FEFB" w14:textId="77777777" w:rsidTr="000D41BC">
        <w:trPr>
          <w:trHeight w:val="344"/>
        </w:trPr>
        <w:tc>
          <w:tcPr>
            <w:tcW w:w="7466" w:type="dxa"/>
            <w:gridSpan w:val="4"/>
            <w:vMerge w:val="restart"/>
            <w:shd w:val="clear" w:color="auto" w:fill="auto"/>
          </w:tcPr>
          <w:p w14:paraId="4232DA4D" w14:textId="77777777" w:rsidR="00E367CA" w:rsidRDefault="000D41BC" w:rsidP="000D41BC">
            <w:pPr>
              <w:rPr>
                <w:rFonts w:ascii="Arial" w:hAnsi="Arial" w:cs="Arial"/>
              </w:rPr>
            </w:pPr>
            <w:r w:rsidRPr="00C17B7F">
              <w:rPr>
                <w:rFonts w:ascii="Arial" w:hAnsi="Arial" w:cs="Arial"/>
              </w:rPr>
              <w:t xml:space="preserve">Class Visual Timetable </w:t>
            </w:r>
            <w:r>
              <w:rPr>
                <w:rFonts w:ascii="Arial" w:hAnsi="Arial" w:cs="Arial"/>
              </w:rPr>
              <w:t xml:space="preserve">+ finish wallet.  </w:t>
            </w:r>
          </w:p>
          <w:p w14:paraId="33ED96C9" w14:textId="77777777" w:rsidR="000D41BC" w:rsidRPr="0058286C" w:rsidRDefault="000D41BC" w:rsidP="000D41BC">
            <w:pPr>
              <w:pStyle w:val="ListParagraph"/>
              <w:numPr>
                <w:ilvl w:val="0"/>
                <w:numId w:val="3"/>
              </w:numPr>
              <w:rPr>
                <w:rFonts w:ascii="Arial" w:hAnsi="Arial" w:cs="Arial"/>
              </w:rPr>
            </w:pPr>
            <w:r w:rsidRPr="0058286C">
              <w:rPr>
                <w:rFonts w:ascii="Arial" w:hAnsi="Arial" w:cs="Arial"/>
              </w:rPr>
              <w:t xml:space="preserve">IN-PRINT symbols for consistency.  </w:t>
            </w:r>
          </w:p>
          <w:p w14:paraId="3CBE7C8E" w14:textId="77777777" w:rsidR="000D41BC" w:rsidRDefault="000D41BC" w:rsidP="000D41BC">
            <w:pPr>
              <w:pStyle w:val="ListParagraph"/>
              <w:numPr>
                <w:ilvl w:val="0"/>
                <w:numId w:val="3"/>
              </w:numPr>
              <w:rPr>
                <w:rFonts w:ascii="Arial" w:hAnsi="Arial" w:cs="Arial"/>
              </w:rPr>
            </w:pPr>
            <w:r w:rsidRPr="00AE02E3">
              <w:rPr>
                <w:rFonts w:ascii="Arial" w:hAnsi="Arial" w:cs="Arial"/>
              </w:rPr>
              <w:t xml:space="preserve">Symbols to be removed as the day progresses and finished </w:t>
            </w:r>
            <w:r w:rsidRPr="00AE02E3">
              <w:rPr>
                <w:rFonts w:ascii="Arial" w:hAnsi="Arial" w:cs="Arial"/>
              </w:rPr>
              <w:lastRenderedPageBreak/>
              <w:t xml:space="preserve">symbols are placed in the finish wallet. </w:t>
            </w:r>
          </w:p>
          <w:p w14:paraId="72BD1DC3" w14:textId="77777777" w:rsidR="000D41BC" w:rsidRPr="00AE02E3" w:rsidRDefault="000D41BC" w:rsidP="000D41BC">
            <w:pPr>
              <w:pStyle w:val="ListParagraph"/>
              <w:rPr>
                <w:rFonts w:ascii="Arial" w:hAnsi="Arial" w:cs="Arial"/>
                <w:color w:val="0070C0"/>
              </w:rPr>
            </w:pPr>
          </w:p>
          <w:p w14:paraId="5C2BBB4C" w14:textId="77777777" w:rsidR="000D41BC" w:rsidRPr="00AE02E3" w:rsidRDefault="000D41BC" w:rsidP="000D41BC">
            <w:pPr>
              <w:rPr>
                <w:rFonts w:ascii="Arial" w:hAnsi="Arial" w:cs="Arial"/>
                <w:color w:val="0070C0"/>
              </w:rPr>
            </w:pPr>
            <w:r w:rsidRPr="00AE02E3">
              <w:rPr>
                <w:rFonts w:ascii="Arial" w:hAnsi="Arial" w:cs="Arial"/>
                <w:color w:val="0070C0"/>
              </w:rPr>
              <w:t xml:space="preserve">IN-PRINT visual symbols are being used by all classes across the school for a consistent approach </w:t>
            </w:r>
            <w:r w:rsidR="00366833">
              <w:rPr>
                <w:rFonts w:ascii="Arial" w:hAnsi="Arial" w:cs="Arial"/>
                <w:color w:val="0070C0"/>
              </w:rPr>
              <w:t xml:space="preserve">which is </w:t>
            </w:r>
            <w:r w:rsidRPr="00AE02E3">
              <w:rPr>
                <w:rFonts w:ascii="Arial" w:hAnsi="Arial" w:cs="Arial"/>
                <w:color w:val="0070C0"/>
              </w:rPr>
              <w:t>vital as children transition through the school</w:t>
            </w:r>
            <w:r w:rsidR="00366833">
              <w:rPr>
                <w:rFonts w:ascii="Arial" w:hAnsi="Arial" w:cs="Arial"/>
                <w:color w:val="0070C0"/>
              </w:rPr>
              <w:t>,</w:t>
            </w:r>
            <w:r w:rsidRPr="00AE02E3">
              <w:rPr>
                <w:rFonts w:ascii="Arial" w:hAnsi="Arial" w:cs="Arial"/>
                <w:color w:val="0070C0"/>
              </w:rPr>
              <w:t xml:space="preserve"> especially for our children with ASD or anxiety. </w:t>
            </w:r>
          </w:p>
          <w:p w14:paraId="14BD3D63" w14:textId="77777777" w:rsidR="000D41BC" w:rsidRPr="00AE02E3" w:rsidRDefault="000D41BC" w:rsidP="000D41BC">
            <w:pPr>
              <w:rPr>
                <w:rFonts w:ascii="Arial" w:hAnsi="Arial" w:cs="Arial"/>
                <w:color w:val="0070C0"/>
              </w:rPr>
            </w:pPr>
          </w:p>
          <w:p w14:paraId="3AE8AC39" w14:textId="77777777" w:rsidR="000D41BC" w:rsidRPr="00AE02E3" w:rsidRDefault="000D41BC" w:rsidP="000D41BC">
            <w:pPr>
              <w:rPr>
                <w:rFonts w:ascii="Arial" w:hAnsi="Arial" w:cs="Arial"/>
                <w:color w:val="0070C0"/>
              </w:rPr>
            </w:pPr>
            <w:r w:rsidRPr="00AE02E3">
              <w:rPr>
                <w:rFonts w:ascii="Arial" w:hAnsi="Arial" w:cs="Arial"/>
                <w:color w:val="0070C0"/>
              </w:rPr>
              <w:t xml:space="preserve">Most classes are using the finish wallet so that the children can understand how the day is progressing and to prevent anxiety by knowing “what is next”. RL uses an arrow to point at the relevant symbol as the children like to recap on the day. </w:t>
            </w:r>
          </w:p>
          <w:p w14:paraId="0B23D576" w14:textId="77777777" w:rsidR="000D41BC" w:rsidRPr="00AE02E3" w:rsidRDefault="000D41BC" w:rsidP="001C636B">
            <w:pPr>
              <w:rPr>
                <w:rFonts w:ascii="Arial" w:hAnsi="Arial" w:cs="Arial"/>
              </w:rPr>
            </w:pPr>
            <w:r>
              <w:rPr>
                <w:rFonts w:ascii="Arial" w:hAnsi="Arial" w:cs="Arial"/>
                <w:color w:val="0070C0"/>
              </w:rPr>
              <w:t>Preparing and managing</w:t>
            </w:r>
            <w:r w:rsidRPr="00AE02E3">
              <w:rPr>
                <w:rFonts w:ascii="Arial" w:hAnsi="Arial" w:cs="Arial"/>
                <w:color w:val="0070C0"/>
              </w:rPr>
              <w:t xml:space="preserve"> the timetable is often a job undertaken by the children and they are quick to remind the teachers if it is not “progressing as expected”. </w:t>
            </w:r>
          </w:p>
        </w:tc>
        <w:tc>
          <w:tcPr>
            <w:tcW w:w="1776" w:type="dxa"/>
            <w:shd w:val="clear" w:color="auto" w:fill="auto"/>
          </w:tcPr>
          <w:p w14:paraId="78C0BFAB" w14:textId="77777777" w:rsidR="000D41BC" w:rsidRPr="00AE02E3" w:rsidRDefault="000D41BC" w:rsidP="000D41BC">
            <w:pPr>
              <w:rPr>
                <w:rFonts w:ascii="Comic Sans MS" w:hAnsi="Comic Sans MS"/>
                <w:color w:val="0070C0"/>
              </w:rPr>
            </w:pPr>
            <w:r w:rsidRPr="00AE02E3">
              <w:rPr>
                <w:rFonts w:ascii="Comic Sans MS" w:hAnsi="Comic Sans MS"/>
                <w:color w:val="0070C0"/>
              </w:rPr>
              <w:lastRenderedPageBreak/>
              <w:t>ALL</w:t>
            </w:r>
          </w:p>
        </w:tc>
      </w:tr>
      <w:tr w:rsidR="000D41BC" w:rsidRPr="00C17B7F" w14:paraId="44C9625A" w14:textId="77777777" w:rsidTr="000D41BC">
        <w:trPr>
          <w:trHeight w:val="344"/>
        </w:trPr>
        <w:tc>
          <w:tcPr>
            <w:tcW w:w="7466" w:type="dxa"/>
            <w:gridSpan w:val="4"/>
            <w:vMerge/>
            <w:shd w:val="clear" w:color="auto" w:fill="auto"/>
          </w:tcPr>
          <w:p w14:paraId="5093A066" w14:textId="77777777" w:rsidR="000D41BC" w:rsidRPr="00C17B7F" w:rsidRDefault="000D41BC" w:rsidP="000D41BC">
            <w:pPr>
              <w:rPr>
                <w:rFonts w:ascii="Arial" w:hAnsi="Arial" w:cs="Arial"/>
              </w:rPr>
            </w:pPr>
          </w:p>
        </w:tc>
        <w:tc>
          <w:tcPr>
            <w:tcW w:w="1776" w:type="dxa"/>
            <w:shd w:val="clear" w:color="auto" w:fill="auto"/>
          </w:tcPr>
          <w:p w14:paraId="4A7D5241" w14:textId="77777777" w:rsidR="000D41BC" w:rsidRPr="00AE02E3" w:rsidRDefault="000D41BC" w:rsidP="000D41BC">
            <w:pPr>
              <w:rPr>
                <w:rFonts w:ascii="Comic Sans MS" w:hAnsi="Comic Sans MS"/>
                <w:color w:val="0070C0"/>
              </w:rPr>
            </w:pPr>
            <w:r w:rsidRPr="00AE02E3">
              <w:rPr>
                <w:rFonts w:ascii="Comic Sans MS" w:hAnsi="Comic Sans MS"/>
                <w:color w:val="0070C0"/>
              </w:rPr>
              <w:t>ALL</w:t>
            </w:r>
          </w:p>
        </w:tc>
      </w:tr>
      <w:tr w:rsidR="000D41BC" w:rsidRPr="00C17B7F" w14:paraId="6C6E855F" w14:textId="77777777" w:rsidTr="000D41BC">
        <w:trPr>
          <w:trHeight w:val="344"/>
        </w:trPr>
        <w:tc>
          <w:tcPr>
            <w:tcW w:w="7466" w:type="dxa"/>
            <w:gridSpan w:val="4"/>
            <w:vMerge/>
            <w:shd w:val="clear" w:color="auto" w:fill="auto"/>
          </w:tcPr>
          <w:p w14:paraId="7CCEEF42" w14:textId="77777777" w:rsidR="000D41BC" w:rsidRPr="00C17B7F" w:rsidRDefault="000D41BC" w:rsidP="000D41BC">
            <w:pPr>
              <w:rPr>
                <w:rFonts w:ascii="Arial" w:hAnsi="Arial" w:cs="Arial"/>
              </w:rPr>
            </w:pPr>
          </w:p>
        </w:tc>
        <w:tc>
          <w:tcPr>
            <w:tcW w:w="1776" w:type="dxa"/>
            <w:shd w:val="clear" w:color="auto" w:fill="auto"/>
          </w:tcPr>
          <w:p w14:paraId="29BDABA4" w14:textId="77777777" w:rsidR="000D41BC" w:rsidRPr="00AE02E3" w:rsidRDefault="000D41BC" w:rsidP="000D41BC">
            <w:pPr>
              <w:rPr>
                <w:rFonts w:ascii="Comic Sans MS" w:hAnsi="Comic Sans MS"/>
                <w:color w:val="0070C0"/>
              </w:rPr>
            </w:pPr>
            <w:r w:rsidRPr="00AE02E3">
              <w:rPr>
                <w:rFonts w:ascii="Comic Sans MS" w:hAnsi="Comic Sans MS"/>
                <w:color w:val="0070C0"/>
              </w:rPr>
              <w:t>ALL</w:t>
            </w:r>
          </w:p>
        </w:tc>
      </w:tr>
      <w:tr w:rsidR="000D41BC" w:rsidRPr="00C17B7F" w14:paraId="7CE4EA84" w14:textId="77777777" w:rsidTr="000D41BC">
        <w:tc>
          <w:tcPr>
            <w:tcW w:w="7466" w:type="dxa"/>
            <w:gridSpan w:val="4"/>
            <w:shd w:val="clear" w:color="auto" w:fill="auto"/>
          </w:tcPr>
          <w:p w14:paraId="66FF82B3" w14:textId="77777777" w:rsidR="000D41BC" w:rsidRDefault="000D41BC" w:rsidP="000D41BC">
            <w:pPr>
              <w:rPr>
                <w:rFonts w:ascii="Arial" w:hAnsi="Arial" w:cs="Arial"/>
              </w:rPr>
            </w:pPr>
            <w:r w:rsidRPr="00C17B7F">
              <w:rPr>
                <w:rFonts w:ascii="Arial" w:hAnsi="Arial" w:cs="Arial"/>
              </w:rPr>
              <w:t xml:space="preserve">Individual Timetable to support expectation, routine and boundaries. </w:t>
            </w:r>
          </w:p>
          <w:p w14:paraId="7345EA29" w14:textId="77777777" w:rsidR="000D41BC" w:rsidRPr="00C17B7F" w:rsidRDefault="000D41BC" w:rsidP="000D41BC">
            <w:pPr>
              <w:rPr>
                <w:rFonts w:ascii="Arial" w:hAnsi="Arial" w:cs="Arial"/>
              </w:rPr>
            </w:pPr>
            <w:r w:rsidRPr="00AE02E3">
              <w:rPr>
                <w:rFonts w:ascii="Arial" w:hAnsi="Arial" w:cs="Arial"/>
                <w:color w:val="0070C0"/>
              </w:rPr>
              <w:t xml:space="preserve">These are in place in the classes where children need higher levels of support and individualised timetables. </w:t>
            </w:r>
          </w:p>
        </w:tc>
        <w:tc>
          <w:tcPr>
            <w:tcW w:w="1776" w:type="dxa"/>
            <w:shd w:val="clear" w:color="auto" w:fill="auto"/>
          </w:tcPr>
          <w:p w14:paraId="5C351EA1" w14:textId="77777777" w:rsidR="000D41BC" w:rsidRPr="00C17B7F" w:rsidRDefault="000D41BC" w:rsidP="000D41BC">
            <w:pPr>
              <w:rPr>
                <w:rFonts w:ascii="Comic Sans MS" w:hAnsi="Comic Sans MS"/>
              </w:rPr>
            </w:pPr>
            <w:r w:rsidRPr="00AE02E3">
              <w:rPr>
                <w:rFonts w:ascii="Comic Sans MS" w:hAnsi="Comic Sans MS"/>
                <w:color w:val="0070C0"/>
              </w:rPr>
              <w:t xml:space="preserve">As Appropriate </w:t>
            </w:r>
          </w:p>
        </w:tc>
      </w:tr>
      <w:tr w:rsidR="000D41BC" w:rsidRPr="00C17B7F" w14:paraId="4A4AC836" w14:textId="77777777" w:rsidTr="000D41BC">
        <w:tc>
          <w:tcPr>
            <w:tcW w:w="7466" w:type="dxa"/>
            <w:gridSpan w:val="4"/>
            <w:shd w:val="clear" w:color="auto" w:fill="auto"/>
          </w:tcPr>
          <w:p w14:paraId="7505B699" w14:textId="77777777" w:rsidR="000D41BC" w:rsidRDefault="000D41BC" w:rsidP="000D41BC">
            <w:pPr>
              <w:rPr>
                <w:rFonts w:ascii="Arial" w:hAnsi="Arial" w:cs="Arial"/>
              </w:rPr>
            </w:pPr>
            <w:r w:rsidRPr="00C17B7F">
              <w:rPr>
                <w:rFonts w:ascii="Arial" w:hAnsi="Arial" w:cs="Arial"/>
              </w:rPr>
              <w:t xml:space="preserve">Now /Next board </w:t>
            </w:r>
          </w:p>
          <w:p w14:paraId="773AF41B" w14:textId="77777777" w:rsidR="000D41BC" w:rsidRPr="00C17B7F" w:rsidRDefault="000D41BC" w:rsidP="001C636B">
            <w:pPr>
              <w:rPr>
                <w:rFonts w:ascii="Arial" w:hAnsi="Arial" w:cs="Arial"/>
              </w:rPr>
            </w:pPr>
            <w:r w:rsidRPr="00AE02E3">
              <w:rPr>
                <w:rFonts w:ascii="Arial" w:hAnsi="Arial" w:cs="Arial"/>
                <w:color w:val="0070C0"/>
              </w:rPr>
              <w:t xml:space="preserve">Used mostly by the younger children to support understanding and clear boundaries – a symbol to show what is happening </w:t>
            </w:r>
            <w:r w:rsidRPr="00AE02E3">
              <w:rPr>
                <w:rFonts w:ascii="Arial" w:hAnsi="Arial" w:cs="Arial"/>
                <w:b/>
                <w:color w:val="0070C0"/>
              </w:rPr>
              <w:t>now</w:t>
            </w:r>
            <w:r w:rsidRPr="00AE02E3">
              <w:rPr>
                <w:rFonts w:ascii="Arial" w:hAnsi="Arial" w:cs="Arial"/>
                <w:color w:val="0070C0"/>
              </w:rPr>
              <w:t xml:space="preserve"> and what will be happening </w:t>
            </w:r>
            <w:r w:rsidRPr="00AE02E3">
              <w:rPr>
                <w:rFonts w:ascii="Arial" w:hAnsi="Arial" w:cs="Arial"/>
                <w:b/>
                <w:color w:val="0070C0"/>
              </w:rPr>
              <w:t xml:space="preserve">next. </w:t>
            </w:r>
          </w:p>
        </w:tc>
        <w:tc>
          <w:tcPr>
            <w:tcW w:w="1776" w:type="dxa"/>
            <w:shd w:val="clear" w:color="auto" w:fill="auto"/>
          </w:tcPr>
          <w:p w14:paraId="2BB398A3" w14:textId="77777777" w:rsidR="000D41BC" w:rsidRPr="00AE02E3" w:rsidRDefault="000D41BC" w:rsidP="000D41BC">
            <w:pPr>
              <w:rPr>
                <w:rFonts w:ascii="Comic Sans MS" w:hAnsi="Comic Sans MS"/>
                <w:color w:val="0070C0"/>
              </w:rPr>
            </w:pPr>
            <w:r w:rsidRPr="00AE02E3">
              <w:rPr>
                <w:rFonts w:ascii="Comic Sans MS" w:hAnsi="Comic Sans MS"/>
                <w:color w:val="0070C0"/>
              </w:rPr>
              <w:t xml:space="preserve">As </w:t>
            </w:r>
          </w:p>
          <w:p w14:paraId="23F35D30" w14:textId="77777777" w:rsidR="000D41BC" w:rsidRPr="00C17B7F" w:rsidRDefault="000D41BC" w:rsidP="000D41BC">
            <w:pPr>
              <w:rPr>
                <w:rFonts w:ascii="Comic Sans MS" w:hAnsi="Comic Sans MS"/>
              </w:rPr>
            </w:pPr>
            <w:r w:rsidRPr="00AE02E3">
              <w:rPr>
                <w:rFonts w:ascii="Comic Sans MS" w:hAnsi="Comic Sans MS"/>
                <w:color w:val="0070C0"/>
              </w:rPr>
              <w:t xml:space="preserve">Appropriate </w:t>
            </w:r>
          </w:p>
        </w:tc>
      </w:tr>
      <w:tr w:rsidR="000D41BC" w:rsidRPr="00C17B7F" w14:paraId="33C69365" w14:textId="77777777" w:rsidTr="000D41BC">
        <w:tc>
          <w:tcPr>
            <w:tcW w:w="7466" w:type="dxa"/>
            <w:gridSpan w:val="4"/>
            <w:shd w:val="clear" w:color="auto" w:fill="auto"/>
          </w:tcPr>
          <w:p w14:paraId="31EFAE4A" w14:textId="77777777" w:rsidR="000D41BC" w:rsidRDefault="000D41BC" w:rsidP="000D41BC">
            <w:pPr>
              <w:rPr>
                <w:rFonts w:ascii="Arial" w:hAnsi="Arial" w:cs="Arial"/>
              </w:rPr>
            </w:pPr>
            <w:r w:rsidRPr="00A6433E">
              <w:rPr>
                <w:rFonts w:ascii="Arial" w:hAnsi="Arial" w:cs="Arial"/>
              </w:rPr>
              <w:t xml:space="preserve">Pre-teaching – language concepts, specific vocabulary </w:t>
            </w:r>
          </w:p>
          <w:p w14:paraId="52FE0B39" w14:textId="77777777" w:rsidR="00E0004A" w:rsidRDefault="00E0004A" w:rsidP="000D41BC">
            <w:pPr>
              <w:rPr>
                <w:rFonts w:ascii="Arial" w:hAnsi="Arial" w:cs="Arial"/>
                <w:color w:val="0070C0"/>
              </w:rPr>
            </w:pPr>
            <w:r w:rsidRPr="00E0004A">
              <w:rPr>
                <w:rFonts w:ascii="Arial" w:hAnsi="Arial" w:cs="Arial"/>
                <w:color w:val="0070C0"/>
              </w:rPr>
              <w:t xml:space="preserve">Word Maps and key words. </w:t>
            </w:r>
          </w:p>
          <w:p w14:paraId="77016857" w14:textId="77777777" w:rsidR="007B5EDF" w:rsidRDefault="007B5EDF" w:rsidP="000D41BC">
            <w:pPr>
              <w:rPr>
                <w:rFonts w:ascii="Arial" w:hAnsi="Arial" w:cs="Arial"/>
                <w:color w:val="0070C0"/>
              </w:rPr>
            </w:pPr>
            <w:r w:rsidRPr="00F94A28">
              <w:rPr>
                <w:rFonts w:ascii="Arial" w:hAnsi="Arial" w:cs="Arial"/>
                <w:color w:val="0070C0"/>
              </w:rPr>
              <w:t xml:space="preserve">Recap </w:t>
            </w:r>
            <w:r w:rsidR="00F94A28" w:rsidRPr="00F94A28">
              <w:rPr>
                <w:rFonts w:ascii="Arial" w:hAnsi="Arial" w:cs="Arial"/>
                <w:color w:val="0070C0"/>
              </w:rPr>
              <w:t xml:space="preserve">and introduce the topic vocabulary. </w:t>
            </w:r>
          </w:p>
          <w:p w14:paraId="0C0CBB42" w14:textId="77777777" w:rsidR="006607CC" w:rsidRDefault="006607CC" w:rsidP="000D41BC">
            <w:pPr>
              <w:rPr>
                <w:rFonts w:ascii="Arial" w:hAnsi="Arial" w:cs="Arial"/>
                <w:color w:val="0070C0"/>
              </w:rPr>
            </w:pPr>
            <w:r w:rsidRPr="006607CC">
              <w:rPr>
                <w:rFonts w:ascii="Arial" w:hAnsi="Arial" w:cs="Arial"/>
                <w:color w:val="0070C0"/>
              </w:rPr>
              <w:t xml:space="preserve">Re-visit learning that children may have missed due to absence. </w:t>
            </w:r>
          </w:p>
          <w:p w14:paraId="5F788AF2" w14:textId="77777777" w:rsidR="00455B7A" w:rsidRPr="00A6433E" w:rsidRDefault="00455B7A" w:rsidP="000D41BC">
            <w:pPr>
              <w:rPr>
                <w:rFonts w:ascii="Arial" w:hAnsi="Arial" w:cs="Arial"/>
              </w:rPr>
            </w:pPr>
            <w:r>
              <w:rPr>
                <w:rFonts w:ascii="Arial" w:hAnsi="Arial" w:cs="Arial"/>
                <w:color w:val="0070C0"/>
              </w:rPr>
              <w:t xml:space="preserve">New topic – specific words related to the lesson. </w:t>
            </w:r>
          </w:p>
        </w:tc>
        <w:tc>
          <w:tcPr>
            <w:tcW w:w="1776" w:type="dxa"/>
            <w:shd w:val="clear" w:color="auto" w:fill="auto"/>
          </w:tcPr>
          <w:p w14:paraId="2E775A0E" w14:textId="77777777" w:rsidR="000D41BC" w:rsidRPr="00C17B7F" w:rsidRDefault="00E0004A" w:rsidP="000D41BC">
            <w:pPr>
              <w:rPr>
                <w:rFonts w:ascii="Comic Sans MS" w:hAnsi="Comic Sans MS"/>
              </w:rPr>
            </w:pPr>
            <w:r w:rsidRPr="00E0004A">
              <w:rPr>
                <w:rFonts w:ascii="Comic Sans MS" w:hAnsi="Comic Sans MS"/>
                <w:color w:val="0070C0"/>
              </w:rPr>
              <w:t>As appropriate</w:t>
            </w:r>
          </w:p>
        </w:tc>
      </w:tr>
      <w:tr w:rsidR="000D41BC" w:rsidRPr="00C17B7F" w14:paraId="45FD884F" w14:textId="77777777" w:rsidTr="000D41BC">
        <w:tc>
          <w:tcPr>
            <w:tcW w:w="7466" w:type="dxa"/>
            <w:gridSpan w:val="4"/>
            <w:shd w:val="clear" w:color="auto" w:fill="auto"/>
          </w:tcPr>
          <w:p w14:paraId="64114808" w14:textId="77777777" w:rsidR="000D41BC" w:rsidRDefault="000D41BC" w:rsidP="000D41BC">
            <w:pPr>
              <w:rPr>
                <w:rFonts w:ascii="Arial" w:hAnsi="Arial" w:cs="Arial"/>
              </w:rPr>
            </w:pPr>
            <w:r w:rsidRPr="00395FDB">
              <w:rPr>
                <w:rFonts w:ascii="Arial" w:hAnsi="Arial" w:cs="Arial"/>
              </w:rPr>
              <w:t xml:space="preserve">Clear and achievable outcomes – differentiated as appropriate. </w:t>
            </w:r>
          </w:p>
          <w:p w14:paraId="0605398B" w14:textId="77777777" w:rsidR="000D41BC" w:rsidRDefault="000D41BC" w:rsidP="000D41BC">
            <w:pPr>
              <w:rPr>
                <w:rFonts w:ascii="Arial" w:hAnsi="Arial" w:cs="Arial"/>
                <w:color w:val="0070C0"/>
              </w:rPr>
            </w:pPr>
            <w:r w:rsidRPr="00ED6FD8">
              <w:rPr>
                <w:rFonts w:ascii="Arial" w:hAnsi="Arial" w:cs="Arial"/>
                <w:color w:val="0070C0"/>
              </w:rPr>
              <w:t xml:space="preserve">Class planning can be differentiated up to 5 ways as well as some individualised planning for our children with more complex and diverse SEN.  SENCo is sent all planning on a weekly basis. </w:t>
            </w:r>
          </w:p>
          <w:p w14:paraId="117D4CC9" w14:textId="77777777" w:rsidR="00A4766F" w:rsidRPr="00395FDB" w:rsidRDefault="00A4766F" w:rsidP="000D41BC">
            <w:pPr>
              <w:rPr>
                <w:rFonts w:ascii="Arial" w:hAnsi="Arial" w:cs="Arial"/>
              </w:rPr>
            </w:pPr>
            <w:r>
              <w:rPr>
                <w:rFonts w:ascii="Arial" w:hAnsi="Arial" w:cs="Arial"/>
                <w:color w:val="0070C0"/>
              </w:rPr>
              <w:t xml:space="preserve">Catch up sessions for children that have missed work. </w:t>
            </w:r>
          </w:p>
        </w:tc>
        <w:tc>
          <w:tcPr>
            <w:tcW w:w="1776" w:type="dxa"/>
            <w:shd w:val="clear" w:color="auto" w:fill="auto"/>
          </w:tcPr>
          <w:p w14:paraId="0EF772D8" w14:textId="77777777" w:rsidR="000D41BC" w:rsidRPr="00C17B7F" w:rsidRDefault="000D41BC" w:rsidP="000D41BC">
            <w:pPr>
              <w:rPr>
                <w:rFonts w:ascii="Comic Sans MS" w:hAnsi="Comic Sans MS"/>
              </w:rPr>
            </w:pPr>
            <w:r w:rsidRPr="00ED6FD8">
              <w:rPr>
                <w:rFonts w:ascii="Comic Sans MS" w:hAnsi="Comic Sans MS"/>
                <w:color w:val="0070C0"/>
              </w:rPr>
              <w:t>SENCo checks all planning.</w:t>
            </w:r>
          </w:p>
        </w:tc>
      </w:tr>
      <w:tr w:rsidR="000D41BC" w:rsidRPr="00C17B7F" w14:paraId="07FF5A6C" w14:textId="77777777" w:rsidTr="000D41BC">
        <w:tc>
          <w:tcPr>
            <w:tcW w:w="7466" w:type="dxa"/>
            <w:gridSpan w:val="4"/>
            <w:shd w:val="clear" w:color="auto" w:fill="auto"/>
          </w:tcPr>
          <w:p w14:paraId="2A630F40" w14:textId="77777777" w:rsidR="000D41BC" w:rsidRPr="00E8500F" w:rsidRDefault="000D41BC" w:rsidP="000D41BC">
            <w:pPr>
              <w:rPr>
                <w:rFonts w:ascii="Arial" w:hAnsi="Arial" w:cs="Arial"/>
                <w:b/>
              </w:rPr>
            </w:pPr>
            <w:r w:rsidRPr="00E8500F">
              <w:rPr>
                <w:rFonts w:ascii="Arial" w:hAnsi="Arial" w:cs="Arial"/>
                <w:b/>
              </w:rPr>
              <w:t xml:space="preserve">Communication: - </w:t>
            </w:r>
          </w:p>
          <w:p w14:paraId="354CC7D8" w14:textId="77777777" w:rsidR="000D41BC" w:rsidRDefault="000D41BC" w:rsidP="000D41BC">
            <w:pPr>
              <w:numPr>
                <w:ilvl w:val="0"/>
                <w:numId w:val="1"/>
              </w:numPr>
              <w:rPr>
                <w:rFonts w:ascii="Arial" w:hAnsi="Arial" w:cs="Arial"/>
              </w:rPr>
            </w:pPr>
            <w:r>
              <w:rPr>
                <w:rFonts w:ascii="Arial" w:hAnsi="Arial" w:cs="Arial"/>
              </w:rPr>
              <w:t xml:space="preserve">Visual symbols – story board, key ring, social stories, fire alarm </w:t>
            </w:r>
          </w:p>
          <w:p w14:paraId="5D9B68C8" w14:textId="77777777" w:rsidR="005D582D" w:rsidRDefault="005D582D" w:rsidP="005D582D">
            <w:pPr>
              <w:rPr>
                <w:rFonts w:ascii="Arial" w:hAnsi="Arial" w:cs="Arial"/>
                <w:color w:val="0070C0"/>
              </w:rPr>
            </w:pPr>
            <w:r w:rsidRPr="005D582D">
              <w:rPr>
                <w:rFonts w:ascii="Arial" w:hAnsi="Arial" w:cs="Arial"/>
                <w:color w:val="0070C0"/>
              </w:rPr>
              <w:t>Lanyard with the Zones of Regulation on it – supports a child that is able to point at the zone that he is “in”.</w:t>
            </w:r>
          </w:p>
          <w:p w14:paraId="2E0FAD27" w14:textId="77777777" w:rsidR="00F842D1" w:rsidRDefault="00F842D1" w:rsidP="005D582D">
            <w:pPr>
              <w:rPr>
                <w:rFonts w:ascii="Arial" w:hAnsi="Arial" w:cs="Arial"/>
                <w:color w:val="0070C0"/>
              </w:rPr>
            </w:pPr>
            <w:r>
              <w:rPr>
                <w:rFonts w:ascii="Arial" w:hAnsi="Arial" w:cs="Arial"/>
                <w:color w:val="0070C0"/>
              </w:rPr>
              <w:t>“I need help” fans</w:t>
            </w:r>
            <w:r w:rsidR="00455B7A">
              <w:rPr>
                <w:rFonts w:ascii="Arial" w:hAnsi="Arial" w:cs="Arial"/>
                <w:color w:val="0070C0"/>
              </w:rPr>
              <w:t xml:space="preserve"> and meters.</w:t>
            </w:r>
          </w:p>
          <w:p w14:paraId="2A728B9C" w14:textId="77777777" w:rsidR="00455B7A" w:rsidRDefault="00455B7A" w:rsidP="005D582D">
            <w:pPr>
              <w:rPr>
                <w:rFonts w:ascii="Arial" w:hAnsi="Arial" w:cs="Arial"/>
                <w:color w:val="0070C0"/>
              </w:rPr>
            </w:pPr>
            <w:r>
              <w:rPr>
                <w:rFonts w:ascii="Arial" w:hAnsi="Arial" w:cs="Arial"/>
                <w:color w:val="0070C0"/>
              </w:rPr>
              <w:t xml:space="preserve">Emotion fans. </w:t>
            </w:r>
          </w:p>
          <w:p w14:paraId="07629C5E" w14:textId="77777777" w:rsidR="009D164F" w:rsidRDefault="009D164F" w:rsidP="009D164F">
            <w:pPr>
              <w:rPr>
                <w:rFonts w:ascii="Arial" w:hAnsi="Arial" w:cs="Arial"/>
                <w:color w:val="0070C0"/>
              </w:rPr>
            </w:pPr>
            <w:r w:rsidRPr="00ED6FD8">
              <w:rPr>
                <w:rFonts w:ascii="Arial" w:hAnsi="Arial" w:cs="Arial"/>
                <w:color w:val="0070C0"/>
              </w:rPr>
              <w:t xml:space="preserve">Photo name cards used in Nursery to support independent registering.  Also symbols </w:t>
            </w:r>
            <w:r>
              <w:rPr>
                <w:rFonts w:ascii="Arial" w:hAnsi="Arial" w:cs="Arial"/>
                <w:color w:val="0070C0"/>
              </w:rPr>
              <w:t xml:space="preserve">and objects of reference are </w:t>
            </w:r>
            <w:r w:rsidRPr="00ED6FD8">
              <w:rPr>
                <w:rFonts w:ascii="Arial" w:hAnsi="Arial" w:cs="Arial"/>
                <w:color w:val="0070C0"/>
              </w:rPr>
              <w:t>used to reinforce area of learning within the Nursery environment – sand,</w:t>
            </w:r>
            <w:r>
              <w:rPr>
                <w:rFonts w:ascii="Arial" w:hAnsi="Arial" w:cs="Arial"/>
                <w:color w:val="0070C0"/>
              </w:rPr>
              <w:t xml:space="preserve"> water, role play, toileting routine sequence. Finish tray to encourage a child to “give up” an object. Carpet spot and fidget toys to encourage “good sitting”. </w:t>
            </w:r>
          </w:p>
          <w:p w14:paraId="6D157A91" w14:textId="77777777" w:rsidR="00A83868" w:rsidRDefault="00A83868" w:rsidP="009D164F">
            <w:pPr>
              <w:rPr>
                <w:rFonts w:ascii="Arial" w:hAnsi="Arial" w:cs="Arial"/>
                <w:color w:val="0070C0"/>
              </w:rPr>
            </w:pPr>
            <w:r>
              <w:rPr>
                <w:rFonts w:ascii="Arial" w:hAnsi="Arial" w:cs="Arial"/>
                <w:color w:val="0070C0"/>
              </w:rPr>
              <w:t xml:space="preserve">Yellow card used in Year 6 for a child to indicate to an adult that they are anxious. </w:t>
            </w:r>
          </w:p>
          <w:p w14:paraId="6C0C0442" w14:textId="77777777" w:rsidR="000D41BC" w:rsidRDefault="000D41BC" w:rsidP="000D41BC">
            <w:pPr>
              <w:numPr>
                <w:ilvl w:val="0"/>
                <w:numId w:val="1"/>
              </w:numPr>
              <w:rPr>
                <w:rFonts w:ascii="Arial" w:hAnsi="Arial" w:cs="Arial"/>
              </w:rPr>
            </w:pPr>
            <w:r>
              <w:rPr>
                <w:rFonts w:ascii="Arial" w:hAnsi="Arial" w:cs="Arial"/>
              </w:rPr>
              <w:t xml:space="preserve">Objects of reference </w:t>
            </w:r>
          </w:p>
          <w:p w14:paraId="240C5449" w14:textId="77777777" w:rsidR="00B27B71" w:rsidRPr="00B27B71" w:rsidRDefault="00B27B71" w:rsidP="00B27B71">
            <w:pPr>
              <w:rPr>
                <w:rFonts w:ascii="Arial" w:hAnsi="Arial" w:cs="Arial"/>
                <w:color w:val="0070C0"/>
              </w:rPr>
            </w:pPr>
            <w:r w:rsidRPr="00B27B71">
              <w:rPr>
                <w:rFonts w:ascii="Arial" w:hAnsi="Arial" w:cs="Arial"/>
                <w:color w:val="0070C0"/>
              </w:rPr>
              <w:t xml:space="preserve">Lots of practical resources especially in Maths. </w:t>
            </w:r>
          </w:p>
          <w:p w14:paraId="080A3530" w14:textId="77777777" w:rsidR="000D41BC" w:rsidRDefault="000D41BC" w:rsidP="000D41BC">
            <w:pPr>
              <w:numPr>
                <w:ilvl w:val="0"/>
                <w:numId w:val="1"/>
              </w:numPr>
              <w:rPr>
                <w:rFonts w:ascii="Arial" w:hAnsi="Arial" w:cs="Arial"/>
              </w:rPr>
            </w:pPr>
            <w:r>
              <w:rPr>
                <w:rFonts w:ascii="Arial" w:hAnsi="Arial" w:cs="Arial"/>
              </w:rPr>
              <w:t xml:space="preserve">PECs – </w:t>
            </w:r>
            <w:r w:rsidR="001E21A4">
              <w:rPr>
                <w:rFonts w:ascii="Arial" w:hAnsi="Arial" w:cs="Arial"/>
              </w:rPr>
              <w:t>Picture Exchange Communication.</w:t>
            </w:r>
          </w:p>
          <w:p w14:paraId="0AA71C8D" w14:textId="77777777" w:rsidR="001E21A4" w:rsidRDefault="001E21A4" w:rsidP="001E21A4">
            <w:pPr>
              <w:rPr>
                <w:rFonts w:ascii="Arial" w:hAnsi="Arial" w:cs="Arial"/>
                <w:color w:val="0070C0"/>
              </w:rPr>
            </w:pPr>
            <w:r w:rsidRPr="001E21A4">
              <w:rPr>
                <w:rFonts w:ascii="Arial" w:hAnsi="Arial" w:cs="Arial"/>
                <w:color w:val="0070C0"/>
              </w:rPr>
              <w:t>We do not currently have any non-verbal children in the school.</w:t>
            </w:r>
          </w:p>
          <w:p w14:paraId="47FF03D8" w14:textId="77777777" w:rsidR="009D164F" w:rsidRPr="009D164F" w:rsidRDefault="009D164F" w:rsidP="001E21A4">
            <w:pPr>
              <w:rPr>
                <w:rFonts w:ascii="Arial" w:hAnsi="Arial" w:cs="Arial"/>
                <w:color w:val="0070C0"/>
              </w:rPr>
            </w:pPr>
            <w:r w:rsidRPr="009D164F">
              <w:rPr>
                <w:rFonts w:ascii="Arial" w:hAnsi="Arial" w:cs="Arial"/>
                <w:color w:val="0070C0"/>
              </w:rPr>
              <w:t>In the past, to support our children with no verbal communication we have used personalised PECs books.</w:t>
            </w:r>
          </w:p>
          <w:p w14:paraId="1D435F45" w14:textId="77777777" w:rsidR="001E21A4" w:rsidRPr="001E21A4" w:rsidRDefault="000D41BC" w:rsidP="001E21A4">
            <w:pPr>
              <w:pStyle w:val="ListParagraph"/>
              <w:numPr>
                <w:ilvl w:val="0"/>
                <w:numId w:val="1"/>
              </w:numPr>
              <w:rPr>
                <w:rFonts w:ascii="Arial" w:hAnsi="Arial" w:cs="Arial"/>
              </w:rPr>
            </w:pPr>
            <w:r w:rsidRPr="001E21A4">
              <w:rPr>
                <w:rFonts w:ascii="Arial" w:hAnsi="Arial" w:cs="Arial"/>
              </w:rPr>
              <w:lastRenderedPageBreak/>
              <w:t xml:space="preserve">Clear start and finish to activity </w:t>
            </w:r>
            <w:r w:rsidR="001E21A4" w:rsidRPr="001E21A4">
              <w:rPr>
                <w:rFonts w:ascii="Arial" w:hAnsi="Arial" w:cs="Arial"/>
              </w:rPr>
              <w:t xml:space="preserve">– </w:t>
            </w:r>
          </w:p>
          <w:p w14:paraId="3CAA9FD3" w14:textId="77777777" w:rsidR="000D41BC" w:rsidRPr="001E21A4" w:rsidRDefault="001E21A4" w:rsidP="001E21A4">
            <w:pPr>
              <w:rPr>
                <w:rFonts w:ascii="Arial" w:hAnsi="Arial" w:cs="Arial"/>
                <w:color w:val="0070C0"/>
              </w:rPr>
            </w:pPr>
            <w:r>
              <w:rPr>
                <w:rFonts w:ascii="Arial" w:hAnsi="Arial" w:cs="Arial"/>
                <w:color w:val="0070C0"/>
              </w:rPr>
              <w:t>E</w:t>
            </w:r>
            <w:r w:rsidRPr="001E21A4">
              <w:rPr>
                <w:rFonts w:ascii="Arial" w:hAnsi="Arial" w:cs="Arial"/>
                <w:color w:val="0070C0"/>
              </w:rPr>
              <w:t>specially when using Teac</w:t>
            </w:r>
            <w:r w:rsidR="00366833">
              <w:rPr>
                <w:rFonts w:ascii="Arial" w:hAnsi="Arial" w:cs="Arial"/>
                <w:color w:val="0070C0"/>
              </w:rPr>
              <w:t>c</w:t>
            </w:r>
            <w:r w:rsidRPr="001E21A4">
              <w:rPr>
                <w:rFonts w:ascii="Arial" w:hAnsi="Arial" w:cs="Arial"/>
                <w:color w:val="0070C0"/>
              </w:rPr>
              <w:t xml:space="preserve">h Basket structure of learning. </w:t>
            </w:r>
          </w:p>
          <w:p w14:paraId="78C23F9C" w14:textId="77777777" w:rsidR="000D41BC" w:rsidRDefault="000D41BC" w:rsidP="000D41BC">
            <w:pPr>
              <w:numPr>
                <w:ilvl w:val="0"/>
                <w:numId w:val="1"/>
              </w:numPr>
              <w:rPr>
                <w:rFonts w:ascii="Arial" w:hAnsi="Arial" w:cs="Arial"/>
              </w:rPr>
            </w:pPr>
            <w:r>
              <w:rPr>
                <w:rFonts w:ascii="Arial" w:hAnsi="Arial" w:cs="Arial"/>
              </w:rPr>
              <w:t xml:space="preserve">Use of timers. </w:t>
            </w:r>
          </w:p>
          <w:p w14:paraId="4F0F3B55" w14:textId="77777777" w:rsidR="001E21A4" w:rsidRDefault="001E21A4" w:rsidP="001E21A4">
            <w:pPr>
              <w:rPr>
                <w:rFonts w:ascii="Arial" w:hAnsi="Arial" w:cs="Arial"/>
                <w:color w:val="0070C0"/>
              </w:rPr>
            </w:pPr>
            <w:r w:rsidRPr="001E21A4">
              <w:rPr>
                <w:rFonts w:ascii="Arial" w:hAnsi="Arial" w:cs="Arial"/>
                <w:color w:val="0070C0"/>
              </w:rPr>
              <w:t xml:space="preserve">Time out, calming time, whole class activities. </w:t>
            </w:r>
          </w:p>
          <w:p w14:paraId="166408DE" w14:textId="77777777" w:rsidR="005D582D" w:rsidRDefault="005D582D" w:rsidP="001E21A4">
            <w:pPr>
              <w:rPr>
                <w:rFonts w:ascii="Arial" w:hAnsi="Arial" w:cs="Arial"/>
                <w:color w:val="0070C0"/>
              </w:rPr>
            </w:pPr>
            <w:r>
              <w:rPr>
                <w:rFonts w:ascii="Arial" w:hAnsi="Arial" w:cs="Arial"/>
                <w:color w:val="0070C0"/>
              </w:rPr>
              <w:t xml:space="preserve">Used in mental Maths and for “Talking partners”. </w:t>
            </w:r>
          </w:p>
          <w:p w14:paraId="16B4F016" w14:textId="77777777" w:rsidR="00811C82" w:rsidRDefault="00811C82" w:rsidP="001E21A4">
            <w:pPr>
              <w:rPr>
                <w:rFonts w:ascii="Arial" w:hAnsi="Arial" w:cs="Arial"/>
                <w:color w:val="0070C0"/>
              </w:rPr>
            </w:pPr>
            <w:r>
              <w:rPr>
                <w:rFonts w:ascii="Arial" w:hAnsi="Arial" w:cs="Arial"/>
                <w:color w:val="0070C0"/>
              </w:rPr>
              <w:t xml:space="preserve">Used to encourage the children to focus on writing the LO. </w:t>
            </w:r>
          </w:p>
          <w:p w14:paraId="366B41C0" w14:textId="77777777" w:rsidR="001E21A4" w:rsidRDefault="001E21A4" w:rsidP="001E21A4">
            <w:pPr>
              <w:rPr>
                <w:rFonts w:ascii="Arial" w:hAnsi="Arial" w:cs="Arial"/>
                <w:color w:val="0070C0"/>
              </w:rPr>
            </w:pPr>
            <w:r>
              <w:rPr>
                <w:rFonts w:ascii="Arial" w:hAnsi="Arial" w:cs="Arial"/>
                <w:color w:val="0070C0"/>
              </w:rPr>
              <w:t xml:space="preserve">Not used in some classes as causes additional stress. </w:t>
            </w:r>
          </w:p>
          <w:p w14:paraId="4BC640B6" w14:textId="77777777" w:rsidR="000D41BC" w:rsidRPr="00395FDB" w:rsidRDefault="009D164F" w:rsidP="001C636B">
            <w:pPr>
              <w:rPr>
                <w:rFonts w:ascii="Arial" w:hAnsi="Arial" w:cs="Arial"/>
              </w:rPr>
            </w:pPr>
            <w:r>
              <w:rPr>
                <w:rFonts w:ascii="Arial" w:hAnsi="Arial" w:cs="Arial"/>
                <w:color w:val="0070C0"/>
              </w:rPr>
              <w:t xml:space="preserve">Timers used to support: </w:t>
            </w:r>
            <w:r w:rsidR="000D41BC">
              <w:rPr>
                <w:rFonts w:ascii="Arial" w:hAnsi="Arial" w:cs="Arial"/>
                <w:color w:val="0070C0"/>
              </w:rPr>
              <w:t xml:space="preserve">- </w:t>
            </w:r>
            <w:r w:rsidR="00180809">
              <w:rPr>
                <w:rFonts w:ascii="Arial" w:hAnsi="Arial" w:cs="Arial"/>
                <w:color w:val="0070C0"/>
              </w:rPr>
              <w:t>turn taking in the Early Years</w:t>
            </w:r>
          </w:p>
        </w:tc>
        <w:tc>
          <w:tcPr>
            <w:tcW w:w="1776" w:type="dxa"/>
            <w:shd w:val="clear" w:color="auto" w:fill="auto"/>
          </w:tcPr>
          <w:p w14:paraId="0FAD576B" w14:textId="77777777" w:rsidR="000D41BC" w:rsidRPr="00C17B7F" w:rsidRDefault="000D41BC" w:rsidP="000D41BC">
            <w:pPr>
              <w:rPr>
                <w:rFonts w:ascii="Comic Sans MS" w:hAnsi="Comic Sans MS"/>
              </w:rPr>
            </w:pPr>
            <w:r w:rsidRPr="000D41BC">
              <w:rPr>
                <w:rFonts w:ascii="Comic Sans MS" w:hAnsi="Comic Sans MS"/>
                <w:color w:val="0070C0"/>
              </w:rPr>
              <w:lastRenderedPageBreak/>
              <w:t xml:space="preserve">Individualised for children and as appropriate for the learning environment. </w:t>
            </w:r>
          </w:p>
        </w:tc>
      </w:tr>
      <w:tr w:rsidR="000D41BC" w:rsidRPr="00C17B7F" w14:paraId="545ECAE6" w14:textId="77777777" w:rsidTr="000D41BC">
        <w:tc>
          <w:tcPr>
            <w:tcW w:w="7466" w:type="dxa"/>
            <w:gridSpan w:val="4"/>
            <w:shd w:val="clear" w:color="auto" w:fill="auto"/>
          </w:tcPr>
          <w:p w14:paraId="6A3C9DB3" w14:textId="77777777" w:rsidR="000D41BC" w:rsidRPr="00AE3221" w:rsidRDefault="000D41BC" w:rsidP="000D41BC">
            <w:pPr>
              <w:rPr>
                <w:rFonts w:ascii="Arial" w:hAnsi="Arial" w:cs="Arial"/>
                <w:b/>
              </w:rPr>
            </w:pPr>
            <w:r w:rsidRPr="00AE3221">
              <w:rPr>
                <w:rFonts w:ascii="Arial" w:hAnsi="Arial" w:cs="Arial"/>
                <w:b/>
              </w:rPr>
              <w:t xml:space="preserve">Learning styles  - </w:t>
            </w:r>
          </w:p>
          <w:p w14:paraId="327ACC45" w14:textId="77777777" w:rsidR="000D41BC" w:rsidRDefault="000D41BC" w:rsidP="000D41BC">
            <w:pPr>
              <w:numPr>
                <w:ilvl w:val="0"/>
                <w:numId w:val="1"/>
              </w:numPr>
              <w:rPr>
                <w:rFonts w:ascii="Arial" w:hAnsi="Arial" w:cs="Arial"/>
              </w:rPr>
            </w:pPr>
            <w:r>
              <w:rPr>
                <w:rFonts w:ascii="Arial" w:hAnsi="Arial" w:cs="Arial"/>
              </w:rPr>
              <w:t xml:space="preserve">Auditory </w:t>
            </w:r>
          </w:p>
          <w:p w14:paraId="2BFB50A7" w14:textId="77777777" w:rsidR="000D41BC" w:rsidRDefault="000D41BC" w:rsidP="000D41BC">
            <w:pPr>
              <w:numPr>
                <w:ilvl w:val="0"/>
                <w:numId w:val="1"/>
              </w:numPr>
              <w:rPr>
                <w:rFonts w:ascii="Arial" w:hAnsi="Arial" w:cs="Arial"/>
              </w:rPr>
            </w:pPr>
            <w:r>
              <w:rPr>
                <w:rFonts w:ascii="Arial" w:hAnsi="Arial" w:cs="Arial"/>
              </w:rPr>
              <w:t>Visual – objects of reference/symbols</w:t>
            </w:r>
          </w:p>
          <w:p w14:paraId="6351EB7C" w14:textId="77777777" w:rsidR="000D41BC" w:rsidRDefault="000D41BC" w:rsidP="000D41BC">
            <w:pPr>
              <w:numPr>
                <w:ilvl w:val="0"/>
                <w:numId w:val="1"/>
              </w:numPr>
              <w:rPr>
                <w:rFonts w:ascii="Arial" w:hAnsi="Arial" w:cs="Arial"/>
              </w:rPr>
            </w:pPr>
            <w:r>
              <w:rPr>
                <w:rFonts w:ascii="Arial" w:hAnsi="Arial" w:cs="Arial"/>
              </w:rPr>
              <w:t xml:space="preserve">Kinaesthetic </w:t>
            </w:r>
          </w:p>
          <w:p w14:paraId="58C3E590" w14:textId="77777777" w:rsidR="000D41BC" w:rsidRDefault="000D41BC" w:rsidP="000D41BC">
            <w:pPr>
              <w:numPr>
                <w:ilvl w:val="0"/>
                <w:numId w:val="1"/>
              </w:numPr>
              <w:rPr>
                <w:rFonts w:ascii="Arial" w:hAnsi="Arial" w:cs="Arial"/>
              </w:rPr>
            </w:pPr>
            <w:r>
              <w:rPr>
                <w:rFonts w:ascii="Arial" w:hAnsi="Arial" w:cs="Arial"/>
              </w:rPr>
              <w:t xml:space="preserve">Multi-sensory </w:t>
            </w:r>
          </w:p>
          <w:p w14:paraId="6E4AA644" w14:textId="77777777" w:rsidR="006607CC" w:rsidRDefault="006607CC" w:rsidP="006607CC">
            <w:pPr>
              <w:ind w:left="360"/>
              <w:rPr>
                <w:rFonts w:ascii="Arial" w:hAnsi="Arial" w:cs="Arial"/>
              </w:rPr>
            </w:pPr>
          </w:p>
          <w:p w14:paraId="40D9808E" w14:textId="77777777" w:rsidR="006607CC" w:rsidRPr="006607CC" w:rsidRDefault="006607CC" w:rsidP="006607CC">
            <w:pPr>
              <w:rPr>
                <w:rFonts w:ascii="Arial" w:hAnsi="Arial" w:cs="Arial"/>
                <w:color w:val="0070C0"/>
              </w:rPr>
            </w:pPr>
            <w:r w:rsidRPr="006607CC">
              <w:rPr>
                <w:rFonts w:ascii="Arial" w:hAnsi="Arial" w:cs="Arial"/>
                <w:color w:val="0070C0"/>
              </w:rPr>
              <w:t xml:space="preserve">All learning styles are incorporated into the daily teaching particularly in the Early Years and KS1. Studies show that adapting a multi-sensory approach helps our children retain their learning particularly those children with Literacy Difficulties.  </w:t>
            </w:r>
          </w:p>
          <w:p w14:paraId="7325992E" w14:textId="77777777" w:rsidR="006607CC" w:rsidRDefault="006607CC" w:rsidP="006607CC">
            <w:pPr>
              <w:rPr>
                <w:rFonts w:ascii="Arial" w:hAnsi="Arial" w:cs="Arial"/>
              </w:rPr>
            </w:pPr>
          </w:p>
          <w:p w14:paraId="04727280" w14:textId="77777777" w:rsidR="000D41BC" w:rsidRDefault="000D41BC" w:rsidP="000D41BC">
            <w:pPr>
              <w:numPr>
                <w:ilvl w:val="0"/>
                <w:numId w:val="1"/>
              </w:numPr>
              <w:rPr>
                <w:rFonts w:ascii="Arial" w:hAnsi="Arial" w:cs="Arial"/>
              </w:rPr>
            </w:pPr>
            <w:r w:rsidRPr="00AE3221">
              <w:rPr>
                <w:rFonts w:ascii="Arial" w:hAnsi="Arial" w:cs="Arial"/>
              </w:rPr>
              <w:t>Modelling is embedded (WAGOLL</w:t>
            </w:r>
            <w:r>
              <w:rPr>
                <w:rFonts w:ascii="Arial" w:hAnsi="Arial" w:cs="Arial"/>
              </w:rPr>
              <w:t xml:space="preserve"> – what a good one looks like, showing end product so that the learner knows what is expected)</w:t>
            </w:r>
          </w:p>
          <w:p w14:paraId="359F447C" w14:textId="77777777" w:rsidR="001E21A4" w:rsidRDefault="001E21A4" w:rsidP="001E21A4">
            <w:pPr>
              <w:rPr>
                <w:rFonts w:ascii="Arial" w:hAnsi="Arial" w:cs="Arial"/>
                <w:color w:val="0070C0"/>
              </w:rPr>
            </w:pPr>
            <w:r w:rsidRPr="001E21A4">
              <w:rPr>
                <w:rFonts w:ascii="Arial" w:hAnsi="Arial" w:cs="Arial"/>
                <w:color w:val="0070C0"/>
              </w:rPr>
              <w:t xml:space="preserve">Completed task is often modelled on the flip charts or a teacher will model at the start of the lesson to show the expected end product. </w:t>
            </w:r>
          </w:p>
          <w:p w14:paraId="3A13146D" w14:textId="77777777" w:rsidR="001E21A4" w:rsidRDefault="001E21A4" w:rsidP="001E21A4">
            <w:pPr>
              <w:rPr>
                <w:rFonts w:ascii="Arial" w:hAnsi="Arial" w:cs="Arial"/>
                <w:color w:val="0070C0"/>
              </w:rPr>
            </w:pPr>
            <w:r>
              <w:rPr>
                <w:rFonts w:ascii="Arial" w:hAnsi="Arial" w:cs="Arial"/>
                <w:color w:val="0070C0"/>
              </w:rPr>
              <w:t xml:space="preserve">Excellent support for our visual and anxious learners. </w:t>
            </w:r>
          </w:p>
          <w:p w14:paraId="0903691A" w14:textId="77777777" w:rsidR="00611118" w:rsidRPr="00395FDB" w:rsidRDefault="00611118" w:rsidP="001E21A4">
            <w:pPr>
              <w:rPr>
                <w:rFonts w:ascii="Arial" w:hAnsi="Arial" w:cs="Arial"/>
              </w:rPr>
            </w:pPr>
            <w:r>
              <w:rPr>
                <w:rFonts w:ascii="Arial" w:hAnsi="Arial" w:cs="Arial"/>
                <w:color w:val="0070C0"/>
              </w:rPr>
              <w:t xml:space="preserve">English lessons – text to be inspired </w:t>
            </w:r>
            <w:r w:rsidR="00D224AE">
              <w:rPr>
                <w:rFonts w:ascii="Arial" w:hAnsi="Arial" w:cs="Arial"/>
                <w:color w:val="0070C0"/>
              </w:rPr>
              <w:t xml:space="preserve">by famous writers and key features are highlighted. </w:t>
            </w:r>
          </w:p>
        </w:tc>
        <w:tc>
          <w:tcPr>
            <w:tcW w:w="1776" w:type="dxa"/>
            <w:shd w:val="clear" w:color="auto" w:fill="auto"/>
          </w:tcPr>
          <w:p w14:paraId="62E3B334" w14:textId="77777777" w:rsidR="000D41BC" w:rsidRPr="00C17B7F" w:rsidRDefault="00B4395B" w:rsidP="000D41BC">
            <w:pPr>
              <w:rPr>
                <w:rFonts w:ascii="Comic Sans MS" w:hAnsi="Comic Sans MS"/>
              </w:rPr>
            </w:pPr>
            <w:r w:rsidRPr="00456AB9">
              <w:rPr>
                <w:rFonts w:ascii="Comic Sans MS" w:hAnsi="Comic Sans MS"/>
                <w:color w:val="0070C0"/>
              </w:rPr>
              <w:t xml:space="preserve">Staff are aware of the importance of learning in a multi-sensory approach as children are more likely to retain learning delivered in this way. </w:t>
            </w:r>
          </w:p>
        </w:tc>
      </w:tr>
      <w:tr w:rsidR="000D41BC" w:rsidRPr="00C17B7F" w14:paraId="6D620012" w14:textId="77777777" w:rsidTr="000D41BC">
        <w:tc>
          <w:tcPr>
            <w:tcW w:w="7466" w:type="dxa"/>
            <w:gridSpan w:val="4"/>
            <w:shd w:val="clear" w:color="auto" w:fill="auto"/>
          </w:tcPr>
          <w:p w14:paraId="539AC0CE" w14:textId="77777777" w:rsidR="000D41BC" w:rsidRPr="00AE3221" w:rsidRDefault="000D41BC" w:rsidP="000D41BC">
            <w:pPr>
              <w:rPr>
                <w:rFonts w:ascii="Arial" w:hAnsi="Arial" w:cs="Arial"/>
                <w:b/>
              </w:rPr>
            </w:pPr>
            <w:r w:rsidRPr="00AE3221">
              <w:rPr>
                <w:rFonts w:ascii="Arial" w:hAnsi="Arial" w:cs="Arial"/>
                <w:b/>
              </w:rPr>
              <w:t xml:space="preserve">Environment: - </w:t>
            </w:r>
          </w:p>
          <w:p w14:paraId="72E38436" w14:textId="77777777" w:rsidR="000D41BC" w:rsidRDefault="000D41BC" w:rsidP="000D41BC">
            <w:pPr>
              <w:numPr>
                <w:ilvl w:val="0"/>
                <w:numId w:val="1"/>
              </w:numPr>
              <w:rPr>
                <w:rFonts w:ascii="Arial" w:hAnsi="Arial" w:cs="Arial"/>
              </w:rPr>
            </w:pPr>
            <w:r>
              <w:rPr>
                <w:rFonts w:ascii="Arial" w:hAnsi="Arial" w:cs="Arial"/>
              </w:rPr>
              <w:t xml:space="preserve">Work station </w:t>
            </w:r>
          </w:p>
          <w:p w14:paraId="1D54029B" w14:textId="77777777" w:rsidR="005F6E89" w:rsidRDefault="00681FC3" w:rsidP="00681FC3">
            <w:pPr>
              <w:rPr>
                <w:rFonts w:ascii="Arial" w:hAnsi="Arial" w:cs="Arial"/>
                <w:color w:val="0070C0"/>
              </w:rPr>
            </w:pPr>
            <w:r w:rsidRPr="00681FC3">
              <w:rPr>
                <w:rFonts w:ascii="Arial" w:hAnsi="Arial" w:cs="Arial"/>
                <w:color w:val="0070C0"/>
              </w:rPr>
              <w:t>Year 1 – 1 in the classroom for a specific child.</w:t>
            </w:r>
          </w:p>
          <w:p w14:paraId="3AF4B8DE" w14:textId="77777777" w:rsidR="00681FC3" w:rsidRPr="00681FC3" w:rsidRDefault="005F6E89" w:rsidP="00681FC3">
            <w:pPr>
              <w:rPr>
                <w:rFonts w:ascii="Arial" w:hAnsi="Arial" w:cs="Arial"/>
                <w:color w:val="0070C0"/>
              </w:rPr>
            </w:pPr>
            <w:r>
              <w:rPr>
                <w:rFonts w:ascii="Arial" w:hAnsi="Arial" w:cs="Arial"/>
                <w:color w:val="0070C0"/>
              </w:rPr>
              <w:t xml:space="preserve">Year 4 – our children with EHCPs. </w:t>
            </w:r>
            <w:r w:rsidR="00681FC3" w:rsidRPr="00681FC3">
              <w:rPr>
                <w:rFonts w:ascii="Arial" w:hAnsi="Arial" w:cs="Arial"/>
                <w:color w:val="0070C0"/>
              </w:rPr>
              <w:t xml:space="preserve"> </w:t>
            </w:r>
          </w:p>
          <w:p w14:paraId="5964FE34" w14:textId="77777777" w:rsidR="000D41BC" w:rsidRDefault="000D41BC" w:rsidP="000D41BC">
            <w:pPr>
              <w:numPr>
                <w:ilvl w:val="0"/>
                <w:numId w:val="1"/>
              </w:numPr>
              <w:rPr>
                <w:rFonts w:ascii="Arial" w:hAnsi="Arial" w:cs="Arial"/>
              </w:rPr>
            </w:pPr>
            <w:r>
              <w:rPr>
                <w:rFonts w:ascii="Arial" w:hAnsi="Arial" w:cs="Arial"/>
              </w:rPr>
              <w:t>Quiet working space (in or out of class)</w:t>
            </w:r>
          </w:p>
          <w:p w14:paraId="1278FDC4" w14:textId="77777777" w:rsidR="001E21A4" w:rsidRDefault="001E21A4" w:rsidP="00681FC3">
            <w:pPr>
              <w:rPr>
                <w:rFonts w:ascii="Arial" w:hAnsi="Arial" w:cs="Arial"/>
                <w:color w:val="0070C0"/>
              </w:rPr>
            </w:pPr>
            <w:r w:rsidRPr="001E21A4">
              <w:rPr>
                <w:rFonts w:ascii="Arial" w:hAnsi="Arial" w:cs="Arial"/>
                <w:color w:val="0070C0"/>
              </w:rPr>
              <w:t>Small, quiet computer room in the Nursery.</w:t>
            </w:r>
          </w:p>
          <w:p w14:paraId="46ABF8C2" w14:textId="77777777" w:rsidR="001E21A4" w:rsidRDefault="001E21A4" w:rsidP="00681FC3">
            <w:pPr>
              <w:rPr>
                <w:rFonts w:ascii="Arial" w:hAnsi="Arial" w:cs="Arial"/>
                <w:color w:val="0070C0"/>
              </w:rPr>
            </w:pPr>
            <w:r>
              <w:rPr>
                <w:rFonts w:ascii="Arial" w:hAnsi="Arial" w:cs="Arial"/>
                <w:color w:val="0070C0"/>
              </w:rPr>
              <w:t xml:space="preserve">Reception – Reading corner or they make a “camp” in the smaller cloakroom area. </w:t>
            </w:r>
          </w:p>
          <w:p w14:paraId="4E72F8ED" w14:textId="77777777" w:rsidR="00681FC3" w:rsidRDefault="00681FC3" w:rsidP="00681FC3">
            <w:pPr>
              <w:rPr>
                <w:rFonts w:ascii="Arial" w:hAnsi="Arial" w:cs="Arial"/>
                <w:color w:val="0070C0"/>
              </w:rPr>
            </w:pPr>
            <w:r w:rsidRPr="00681FC3">
              <w:rPr>
                <w:rFonts w:ascii="Arial" w:hAnsi="Arial" w:cs="Arial"/>
                <w:color w:val="0070C0"/>
              </w:rPr>
              <w:t>Year 1 – 2 in the corridor</w:t>
            </w:r>
            <w:r w:rsidR="00D22AF1">
              <w:rPr>
                <w:rFonts w:ascii="Arial" w:hAnsi="Arial" w:cs="Arial"/>
                <w:color w:val="0070C0"/>
              </w:rPr>
              <w:t xml:space="preserve"> and a small group room as necessary.</w:t>
            </w:r>
            <w:r w:rsidR="006607CC">
              <w:rPr>
                <w:rFonts w:ascii="Arial" w:hAnsi="Arial" w:cs="Arial"/>
                <w:color w:val="0070C0"/>
              </w:rPr>
              <w:t xml:space="preserve"> Daily readers read with adult in t</w:t>
            </w:r>
            <w:r w:rsidR="00C856CE">
              <w:rPr>
                <w:rFonts w:ascii="Arial" w:hAnsi="Arial" w:cs="Arial"/>
                <w:color w:val="0070C0"/>
              </w:rPr>
              <w:t>he corridor</w:t>
            </w:r>
            <w:r w:rsidR="00857E3D">
              <w:rPr>
                <w:rFonts w:ascii="Arial" w:hAnsi="Arial" w:cs="Arial"/>
                <w:color w:val="0070C0"/>
              </w:rPr>
              <w:t>.</w:t>
            </w:r>
          </w:p>
          <w:p w14:paraId="2BC47CC2" w14:textId="77777777" w:rsidR="00C856CE" w:rsidRPr="00681FC3" w:rsidRDefault="00C856CE" w:rsidP="00681FC3">
            <w:pPr>
              <w:rPr>
                <w:rFonts w:ascii="Arial" w:hAnsi="Arial" w:cs="Arial"/>
                <w:color w:val="0070C0"/>
              </w:rPr>
            </w:pPr>
            <w:r>
              <w:rPr>
                <w:rFonts w:ascii="Arial" w:hAnsi="Arial" w:cs="Arial"/>
                <w:color w:val="0070C0"/>
              </w:rPr>
              <w:t xml:space="preserve">Quiet working rules. </w:t>
            </w:r>
          </w:p>
          <w:p w14:paraId="2BF2DE18" w14:textId="77777777" w:rsidR="00D224AE" w:rsidRPr="00D224AE" w:rsidRDefault="00D224AE" w:rsidP="00681FC3">
            <w:pPr>
              <w:rPr>
                <w:rFonts w:ascii="Arial" w:hAnsi="Arial" w:cs="Arial"/>
                <w:color w:val="0070C0"/>
              </w:rPr>
            </w:pPr>
            <w:r w:rsidRPr="00D224AE">
              <w:rPr>
                <w:rFonts w:ascii="Arial" w:hAnsi="Arial" w:cs="Arial"/>
                <w:color w:val="0070C0"/>
              </w:rPr>
              <w:t xml:space="preserve">Spare classrooms. </w:t>
            </w:r>
          </w:p>
          <w:p w14:paraId="1F3EFA5D" w14:textId="77777777" w:rsidR="000D41BC" w:rsidRDefault="000D41BC" w:rsidP="000D41BC">
            <w:pPr>
              <w:numPr>
                <w:ilvl w:val="0"/>
                <w:numId w:val="1"/>
              </w:numPr>
              <w:rPr>
                <w:rFonts w:ascii="Arial" w:hAnsi="Arial" w:cs="Arial"/>
              </w:rPr>
            </w:pPr>
            <w:r>
              <w:rPr>
                <w:rFonts w:ascii="Arial" w:hAnsi="Arial" w:cs="Arial"/>
              </w:rPr>
              <w:t>Seating position in class - c</w:t>
            </w:r>
            <w:r w:rsidRPr="00F33A02">
              <w:rPr>
                <w:rFonts w:ascii="Arial" w:hAnsi="Arial" w:cs="Arial"/>
              </w:rPr>
              <w:t>onsider if the child is left handed</w:t>
            </w:r>
            <w:r>
              <w:rPr>
                <w:rFonts w:ascii="Arial" w:hAnsi="Arial" w:cs="Arial"/>
              </w:rPr>
              <w:t>.</w:t>
            </w:r>
          </w:p>
          <w:p w14:paraId="4E178BBD" w14:textId="77777777" w:rsidR="001E21A4" w:rsidRPr="00626BBB" w:rsidRDefault="001E21A4" w:rsidP="001E21A4">
            <w:pPr>
              <w:rPr>
                <w:rFonts w:ascii="Arial" w:hAnsi="Arial" w:cs="Arial"/>
                <w:color w:val="0070C0"/>
              </w:rPr>
            </w:pPr>
            <w:r w:rsidRPr="00626BBB">
              <w:rPr>
                <w:rFonts w:ascii="Arial" w:hAnsi="Arial" w:cs="Arial"/>
                <w:color w:val="0070C0"/>
              </w:rPr>
              <w:t>Teachers continually review seating positions.</w:t>
            </w:r>
          </w:p>
          <w:p w14:paraId="7858B636" w14:textId="77777777" w:rsidR="001E21A4" w:rsidRPr="00626BBB" w:rsidRDefault="001E21A4" w:rsidP="001E21A4">
            <w:pPr>
              <w:rPr>
                <w:rFonts w:ascii="Arial" w:hAnsi="Arial" w:cs="Arial"/>
                <w:color w:val="0070C0"/>
              </w:rPr>
            </w:pPr>
            <w:r w:rsidRPr="00626BBB">
              <w:rPr>
                <w:rFonts w:ascii="Arial" w:hAnsi="Arial" w:cs="Arial"/>
                <w:color w:val="0070C0"/>
              </w:rPr>
              <w:t>Initially the children with visual or hearing impairments are seated as advised by the Specialis</w:t>
            </w:r>
            <w:r w:rsidR="00456AB9">
              <w:rPr>
                <w:rFonts w:ascii="Arial" w:hAnsi="Arial" w:cs="Arial"/>
                <w:color w:val="0070C0"/>
              </w:rPr>
              <w:t>ts – often at the front of the c</w:t>
            </w:r>
            <w:r w:rsidRPr="00626BBB">
              <w:rPr>
                <w:rFonts w:ascii="Arial" w:hAnsi="Arial" w:cs="Arial"/>
                <w:color w:val="0070C0"/>
              </w:rPr>
              <w:t>lass but checking for reflection from the IWB (Visual impaired children).</w:t>
            </w:r>
          </w:p>
          <w:p w14:paraId="7E532CAD" w14:textId="77777777" w:rsidR="001E21A4" w:rsidRPr="00626BBB" w:rsidRDefault="001E21A4" w:rsidP="001E21A4">
            <w:pPr>
              <w:rPr>
                <w:rFonts w:ascii="Arial" w:hAnsi="Arial" w:cs="Arial"/>
                <w:color w:val="0070C0"/>
              </w:rPr>
            </w:pPr>
            <w:r w:rsidRPr="00626BBB">
              <w:rPr>
                <w:rFonts w:ascii="Arial" w:hAnsi="Arial" w:cs="Arial"/>
                <w:color w:val="0070C0"/>
              </w:rPr>
              <w:t xml:space="preserve">Some children that can be </w:t>
            </w:r>
            <w:r w:rsidR="00456AB9" w:rsidRPr="00626BBB">
              <w:rPr>
                <w:rFonts w:ascii="Arial" w:hAnsi="Arial" w:cs="Arial"/>
                <w:color w:val="0070C0"/>
              </w:rPr>
              <w:t>disruptive</w:t>
            </w:r>
            <w:r w:rsidRPr="00626BBB">
              <w:rPr>
                <w:rFonts w:ascii="Arial" w:hAnsi="Arial" w:cs="Arial"/>
                <w:color w:val="0070C0"/>
              </w:rPr>
              <w:t xml:space="preserve"> are seated on their own desks where possible. </w:t>
            </w:r>
            <w:r w:rsidR="00456AB9">
              <w:rPr>
                <w:rFonts w:ascii="Arial" w:hAnsi="Arial" w:cs="Arial"/>
                <w:color w:val="0070C0"/>
              </w:rPr>
              <w:t xml:space="preserve"> Children with toilet</w:t>
            </w:r>
            <w:r w:rsidR="00811C82">
              <w:rPr>
                <w:rFonts w:ascii="Arial" w:hAnsi="Arial" w:cs="Arial"/>
                <w:color w:val="0070C0"/>
              </w:rPr>
              <w:t xml:space="preserve">ing </w:t>
            </w:r>
            <w:r w:rsidR="00456AB9">
              <w:rPr>
                <w:rFonts w:ascii="Arial" w:hAnsi="Arial" w:cs="Arial"/>
                <w:color w:val="0070C0"/>
              </w:rPr>
              <w:t xml:space="preserve">difficulties are sat close to the door. </w:t>
            </w:r>
          </w:p>
          <w:p w14:paraId="57E5DAD0" w14:textId="77777777" w:rsidR="00DD47AB" w:rsidRDefault="001E21A4" w:rsidP="001E21A4">
            <w:pPr>
              <w:rPr>
                <w:rFonts w:ascii="Arial" w:hAnsi="Arial" w:cs="Arial"/>
                <w:color w:val="0070C0"/>
              </w:rPr>
            </w:pPr>
            <w:r w:rsidRPr="00626BBB">
              <w:rPr>
                <w:rFonts w:ascii="Arial" w:hAnsi="Arial" w:cs="Arial"/>
                <w:color w:val="0070C0"/>
              </w:rPr>
              <w:t>All classes had considered o</w:t>
            </w:r>
            <w:r w:rsidR="00DD47AB">
              <w:rPr>
                <w:rFonts w:ascii="Arial" w:hAnsi="Arial" w:cs="Arial"/>
                <w:color w:val="0070C0"/>
              </w:rPr>
              <w:t xml:space="preserve">ur children who are left handed = some single desks or left handed children are on the r.h.s. of a double </w:t>
            </w:r>
            <w:r w:rsidR="00DD47AB">
              <w:rPr>
                <w:rFonts w:ascii="Arial" w:hAnsi="Arial" w:cs="Arial"/>
                <w:color w:val="0070C0"/>
              </w:rPr>
              <w:lastRenderedPageBreak/>
              <w:t xml:space="preserve">desk. </w:t>
            </w:r>
          </w:p>
          <w:p w14:paraId="2808420B" w14:textId="77777777" w:rsidR="00811C82" w:rsidRPr="00626BBB" w:rsidRDefault="00811C82" w:rsidP="001E21A4">
            <w:pPr>
              <w:rPr>
                <w:rFonts w:ascii="Arial" w:hAnsi="Arial" w:cs="Arial"/>
                <w:color w:val="0070C0"/>
              </w:rPr>
            </w:pPr>
            <w:r>
              <w:rPr>
                <w:rFonts w:ascii="Arial" w:hAnsi="Arial" w:cs="Arial"/>
                <w:color w:val="0070C0"/>
              </w:rPr>
              <w:t xml:space="preserve">Always reviewing and reflecting on the best places for children to be seated. </w:t>
            </w:r>
          </w:p>
          <w:p w14:paraId="5FDA69B9" w14:textId="77777777" w:rsidR="001E21A4" w:rsidRPr="00626BBB" w:rsidRDefault="00180809" w:rsidP="001E21A4">
            <w:pPr>
              <w:rPr>
                <w:rFonts w:ascii="Arial" w:hAnsi="Arial" w:cs="Arial"/>
                <w:color w:val="0070C0"/>
              </w:rPr>
            </w:pPr>
            <w:r>
              <w:rPr>
                <w:rFonts w:ascii="Arial" w:hAnsi="Arial" w:cs="Arial"/>
                <w:color w:val="0070C0"/>
              </w:rPr>
              <w:t xml:space="preserve">Children that require higher levels of </w:t>
            </w:r>
            <w:r w:rsidR="00857E3D">
              <w:rPr>
                <w:rFonts w:ascii="Arial" w:hAnsi="Arial" w:cs="Arial"/>
                <w:color w:val="0070C0"/>
              </w:rPr>
              <w:t>support</w:t>
            </w:r>
            <w:r>
              <w:rPr>
                <w:rFonts w:ascii="Arial" w:hAnsi="Arial" w:cs="Arial"/>
                <w:color w:val="0070C0"/>
              </w:rPr>
              <w:t xml:space="preserve"> are seated at the front, close to the Class Teacher. </w:t>
            </w:r>
          </w:p>
          <w:p w14:paraId="5916D438" w14:textId="77777777" w:rsidR="000D41BC" w:rsidRDefault="000D41BC" w:rsidP="000D41BC">
            <w:pPr>
              <w:numPr>
                <w:ilvl w:val="0"/>
                <w:numId w:val="1"/>
              </w:numPr>
              <w:rPr>
                <w:rFonts w:ascii="Arial" w:hAnsi="Arial" w:cs="Arial"/>
              </w:rPr>
            </w:pPr>
            <w:r>
              <w:rPr>
                <w:rFonts w:ascii="Arial" w:hAnsi="Arial" w:cs="Arial"/>
              </w:rPr>
              <w:t xml:space="preserve">Clutter free Interactive whiteboard area to support focus. </w:t>
            </w:r>
            <w:r w:rsidRPr="00F33A02">
              <w:rPr>
                <w:rFonts w:ascii="Arial" w:hAnsi="Arial" w:cs="Arial"/>
              </w:rPr>
              <w:t xml:space="preserve"> </w:t>
            </w:r>
          </w:p>
          <w:p w14:paraId="5BD84567" w14:textId="77777777" w:rsidR="00426515" w:rsidRPr="00F33A02" w:rsidRDefault="00C56B40" w:rsidP="00B714DB">
            <w:pPr>
              <w:rPr>
                <w:rFonts w:ascii="Arial" w:hAnsi="Arial" w:cs="Arial"/>
              </w:rPr>
            </w:pPr>
            <w:r w:rsidRPr="00C56B40">
              <w:rPr>
                <w:rFonts w:ascii="Arial" w:hAnsi="Arial" w:cs="Arial"/>
                <w:color w:val="0070C0"/>
              </w:rPr>
              <w:t xml:space="preserve">Most classrooms have kept the area around their IWB with minimal displays (often working walls to support learning) to alleviate distraction. </w:t>
            </w:r>
          </w:p>
        </w:tc>
        <w:tc>
          <w:tcPr>
            <w:tcW w:w="1776" w:type="dxa"/>
            <w:shd w:val="clear" w:color="auto" w:fill="auto"/>
          </w:tcPr>
          <w:p w14:paraId="12EB7130" w14:textId="77777777" w:rsidR="000D41BC" w:rsidRPr="00C17B7F" w:rsidRDefault="001E21A4" w:rsidP="000D41BC">
            <w:pPr>
              <w:rPr>
                <w:rFonts w:ascii="Comic Sans MS" w:hAnsi="Comic Sans MS"/>
              </w:rPr>
            </w:pPr>
            <w:r w:rsidRPr="001E21A4">
              <w:rPr>
                <w:rFonts w:ascii="Comic Sans MS" w:hAnsi="Comic Sans MS"/>
                <w:color w:val="0070C0"/>
              </w:rPr>
              <w:lastRenderedPageBreak/>
              <w:t xml:space="preserve">ALL – to meet the needs of the children in individual classes. </w:t>
            </w:r>
          </w:p>
        </w:tc>
      </w:tr>
      <w:tr w:rsidR="000D41BC" w:rsidRPr="00C17B7F" w14:paraId="00E76D04" w14:textId="77777777" w:rsidTr="000D41BC">
        <w:tc>
          <w:tcPr>
            <w:tcW w:w="9242" w:type="dxa"/>
            <w:gridSpan w:val="5"/>
            <w:shd w:val="clear" w:color="auto" w:fill="auto"/>
          </w:tcPr>
          <w:p w14:paraId="63A9B73C" w14:textId="77777777" w:rsidR="000D41BC" w:rsidRPr="007F343D" w:rsidRDefault="000D41BC" w:rsidP="000D41BC">
            <w:pPr>
              <w:rPr>
                <w:rFonts w:ascii="Arial" w:hAnsi="Arial" w:cs="Arial"/>
                <w:b/>
              </w:rPr>
            </w:pPr>
            <w:r w:rsidRPr="007F343D">
              <w:rPr>
                <w:rFonts w:ascii="Arial" w:hAnsi="Arial" w:cs="Arial"/>
                <w:b/>
              </w:rPr>
              <w:t xml:space="preserve">Support with engagement and focus: - </w:t>
            </w:r>
          </w:p>
        </w:tc>
      </w:tr>
      <w:tr w:rsidR="000D41BC" w:rsidRPr="00C17B7F" w14:paraId="288462BD" w14:textId="77777777" w:rsidTr="000D41BC">
        <w:tc>
          <w:tcPr>
            <w:tcW w:w="7466" w:type="dxa"/>
            <w:gridSpan w:val="4"/>
            <w:shd w:val="clear" w:color="auto" w:fill="auto"/>
          </w:tcPr>
          <w:p w14:paraId="494DDB5D" w14:textId="77777777" w:rsidR="000D41BC" w:rsidRDefault="000D41BC" w:rsidP="000D41BC">
            <w:pPr>
              <w:numPr>
                <w:ilvl w:val="0"/>
                <w:numId w:val="1"/>
              </w:numPr>
              <w:rPr>
                <w:rFonts w:ascii="Arial" w:hAnsi="Arial" w:cs="Arial"/>
              </w:rPr>
            </w:pPr>
            <w:r>
              <w:rPr>
                <w:rFonts w:ascii="Arial" w:hAnsi="Arial" w:cs="Arial"/>
              </w:rPr>
              <w:t>Suitable working environment - q</w:t>
            </w:r>
            <w:r w:rsidRPr="00856A62">
              <w:rPr>
                <w:rFonts w:ascii="Arial" w:hAnsi="Arial" w:cs="Arial"/>
              </w:rPr>
              <w:t>uiet space</w:t>
            </w:r>
            <w:r>
              <w:rPr>
                <w:rFonts w:ascii="Arial" w:hAnsi="Arial" w:cs="Arial"/>
              </w:rPr>
              <w:t xml:space="preserve">, own work station. </w:t>
            </w:r>
          </w:p>
          <w:p w14:paraId="4AE55F5E" w14:textId="77777777" w:rsidR="002E32E3" w:rsidRPr="00856A62" w:rsidRDefault="002E32E3" w:rsidP="002E32E3">
            <w:pPr>
              <w:rPr>
                <w:rFonts w:ascii="Arial" w:hAnsi="Arial" w:cs="Arial"/>
              </w:rPr>
            </w:pPr>
            <w:r w:rsidRPr="002E32E3">
              <w:rPr>
                <w:rFonts w:ascii="Arial" w:hAnsi="Arial" w:cs="Arial"/>
                <w:color w:val="0070C0"/>
              </w:rPr>
              <w:t>Library spaces and spare classrooms</w:t>
            </w:r>
            <w:r>
              <w:rPr>
                <w:rFonts w:ascii="Arial" w:hAnsi="Arial" w:cs="Arial"/>
              </w:rPr>
              <w:t xml:space="preserve">. </w:t>
            </w:r>
          </w:p>
          <w:p w14:paraId="5C88839F" w14:textId="77777777" w:rsidR="000D41BC" w:rsidRDefault="000D41BC" w:rsidP="000D41BC">
            <w:pPr>
              <w:numPr>
                <w:ilvl w:val="0"/>
                <w:numId w:val="1"/>
              </w:numPr>
              <w:rPr>
                <w:rFonts w:ascii="Arial" w:hAnsi="Arial" w:cs="Arial"/>
              </w:rPr>
            </w:pPr>
            <w:r w:rsidRPr="00856A62">
              <w:rPr>
                <w:rFonts w:ascii="Arial" w:hAnsi="Arial" w:cs="Arial"/>
              </w:rPr>
              <w:t>Small achievable tasks – broken into manageable chunks.</w:t>
            </w:r>
          </w:p>
          <w:p w14:paraId="7C2E48DE" w14:textId="77777777" w:rsidR="002E32E3" w:rsidRPr="002E32E3" w:rsidRDefault="002E32E3" w:rsidP="002E32E3">
            <w:pPr>
              <w:rPr>
                <w:rFonts w:ascii="Arial" w:hAnsi="Arial" w:cs="Arial"/>
                <w:color w:val="0070C0"/>
              </w:rPr>
            </w:pPr>
            <w:r w:rsidRPr="002E32E3">
              <w:rPr>
                <w:rFonts w:ascii="Arial" w:hAnsi="Arial" w:cs="Arial"/>
                <w:color w:val="0070C0"/>
              </w:rPr>
              <w:t xml:space="preserve">Use the task management board as visual support to break the task into smaller parts. </w:t>
            </w:r>
          </w:p>
          <w:p w14:paraId="16AE7240" w14:textId="77777777" w:rsidR="000D41BC" w:rsidRDefault="000D41BC" w:rsidP="000D41BC">
            <w:pPr>
              <w:numPr>
                <w:ilvl w:val="0"/>
                <w:numId w:val="1"/>
              </w:numPr>
              <w:rPr>
                <w:rFonts w:ascii="Arial" w:hAnsi="Arial" w:cs="Arial"/>
              </w:rPr>
            </w:pPr>
            <w:r>
              <w:rPr>
                <w:rFonts w:ascii="Arial" w:hAnsi="Arial" w:cs="Arial"/>
              </w:rPr>
              <w:t xml:space="preserve">Coloured overlays, exercise books, paper and reading rulers. </w:t>
            </w:r>
          </w:p>
          <w:p w14:paraId="3D61AFA2" w14:textId="77777777" w:rsidR="005F6E89" w:rsidRPr="005F6E89" w:rsidRDefault="005F6E89" w:rsidP="005F6E89">
            <w:pPr>
              <w:rPr>
                <w:rFonts w:ascii="Arial" w:hAnsi="Arial" w:cs="Arial"/>
                <w:color w:val="0070C0"/>
              </w:rPr>
            </w:pPr>
            <w:r w:rsidRPr="005F6E89">
              <w:rPr>
                <w:rFonts w:ascii="Arial" w:hAnsi="Arial" w:cs="Arial"/>
                <w:color w:val="0070C0"/>
              </w:rPr>
              <w:t>Widely used across the sc</w:t>
            </w:r>
            <w:r>
              <w:rPr>
                <w:rFonts w:ascii="Arial" w:hAnsi="Arial" w:cs="Arial"/>
                <w:color w:val="0070C0"/>
              </w:rPr>
              <w:t>hool by our children that struggle</w:t>
            </w:r>
            <w:r w:rsidRPr="005F6E89">
              <w:rPr>
                <w:rFonts w:ascii="Arial" w:hAnsi="Arial" w:cs="Arial"/>
                <w:color w:val="0070C0"/>
              </w:rPr>
              <w:t xml:space="preserve"> with Visual stress. NL regularly checks children as it is possible that the colour they require can change. </w:t>
            </w:r>
            <w:r>
              <w:rPr>
                <w:rFonts w:ascii="Arial" w:hAnsi="Arial" w:cs="Arial"/>
                <w:color w:val="0070C0"/>
              </w:rPr>
              <w:t xml:space="preserve">Class Teachers try to replicate the coloured overlays by altering the background colour of the Interactive Whiteboard. </w:t>
            </w:r>
          </w:p>
          <w:p w14:paraId="679B9E09" w14:textId="77777777" w:rsidR="000D41BC" w:rsidRDefault="000D41BC" w:rsidP="000D41BC">
            <w:pPr>
              <w:numPr>
                <w:ilvl w:val="0"/>
                <w:numId w:val="1"/>
              </w:numPr>
              <w:rPr>
                <w:rFonts w:ascii="Arial" w:hAnsi="Arial" w:cs="Arial"/>
              </w:rPr>
            </w:pPr>
            <w:r>
              <w:rPr>
                <w:rFonts w:ascii="Arial" w:hAnsi="Arial" w:cs="Arial"/>
              </w:rPr>
              <w:t xml:space="preserve">Task Management Board </w:t>
            </w:r>
          </w:p>
          <w:p w14:paraId="580AA459" w14:textId="77777777" w:rsidR="00811C82" w:rsidRPr="00811C82" w:rsidRDefault="00811C82" w:rsidP="00811C82">
            <w:pPr>
              <w:rPr>
                <w:rFonts w:ascii="Arial" w:hAnsi="Arial" w:cs="Arial"/>
                <w:color w:val="0070C0"/>
              </w:rPr>
            </w:pPr>
            <w:r w:rsidRPr="00811C82">
              <w:rPr>
                <w:rFonts w:ascii="Arial" w:hAnsi="Arial" w:cs="Arial"/>
                <w:color w:val="0070C0"/>
              </w:rPr>
              <w:t xml:space="preserve">Use for individual children to help them to break the task into smaller manageable chunks. </w:t>
            </w:r>
          </w:p>
          <w:p w14:paraId="2B4FC572" w14:textId="77777777" w:rsidR="000D41BC" w:rsidRDefault="000D41BC" w:rsidP="000D41BC">
            <w:pPr>
              <w:numPr>
                <w:ilvl w:val="0"/>
                <w:numId w:val="1"/>
              </w:numPr>
              <w:rPr>
                <w:rFonts w:ascii="Arial" w:hAnsi="Arial" w:cs="Arial"/>
              </w:rPr>
            </w:pPr>
            <w:r w:rsidRPr="00856A62">
              <w:rPr>
                <w:rFonts w:ascii="Arial" w:hAnsi="Arial" w:cs="Arial"/>
              </w:rPr>
              <w:t xml:space="preserve">Teacher/TA to touch base </w:t>
            </w:r>
          </w:p>
          <w:p w14:paraId="2E567B76" w14:textId="77777777" w:rsidR="00811C82" w:rsidRPr="00811C82" w:rsidRDefault="00811C82" w:rsidP="00811C82">
            <w:pPr>
              <w:rPr>
                <w:rFonts w:ascii="Arial" w:hAnsi="Arial" w:cs="Arial"/>
                <w:color w:val="0070C0"/>
              </w:rPr>
            </w:pPr>
            <w:r w:rsidRPr="00811C82">
              <w:rPr>
                <w:rFonts w:ascii="Arial" w:hAnsi="Arial" w:cs="Arial"/>
                <w:color w:val="0070C0"/>
              </w:rPr>
              <w:t xml:space="preserve">Really important, often encourage the whole class to begin a task and then “check in” with the children with SEN and EAL. Ask them to explain the task and then help them to work through it in small steps. </w:t>
            </w:r>
          </w:p>
          <w:p w14:paraId="46CB1790" w14:textId="77777777" w:rsidR="000D41BC" w:rsidRDefault="000D41BC" w:rsidP="000D41BC">
            <w:pPr>
              <w:numPr>
                <w:ilvl w:val="0"/>
                <w:numId w:val="1"/>
              </w:numPr>
              <w:rPr>
                <w:rFonts w:ascii="Arial" w:hAnsi="Arial" w:cs="Arial"/>
              </w:rPr>
            </w:pPr>
            <w:r w:rsidRPr="00856A62">
              <w:rPr>
                <w:rFonts w:ascii="Arial" w:hAnsi="Arial" w:cs="Arial"/>
              </w:rPr>
              <w:t xml:space="preserve">Ear defenders </w:t>
            </w:r>
          </w:p>
          <w:p w14:paraId="7853C3E7" w14:textId="77777777" w:rsidR="00426515" w:rsidRPr="00426515" w:rsidRDefault="00426515" w:rsidP="00426515">
            <w:pPr>
              <w:rPr>
                <w:rFonts w:ascii="Arial" w:hAnsi="Arial" w:cs="Arial"/>
                <w:color w:val="0070C0"/>
              </w:rPr>
            </w:pPr>
            <w:r w:rsidRPr="00426515">
              <w:rPr>
                <w:rFonts w:ascii="Arial" w:hAnsi="Arial" w:cs="Arial"/>
                <w:color w:val="0070C0"/>
              </w:rPr>
              <w:t>Use musical Headphones in the Early Years.</w:t>
            </w:r>
          </w:p>
          <w:p w14:paraId="408F77E5" w14:textId="77777777" w:rsidR="00426515" w:rsidRPr="00426515" w:rsidRDefault="00426515" w:rsidP="00426515">
            <w:pPr>
              <w:rPr>
                <w:rFonts w:ascii="Arial" w:hAnsi="Arial" w:cs="Arial"/>
                <w:color w:val="0070C0"/>
              </w:rPr>
            </w:pPr>
            <w:r>
              <w:rPr>
                <w:rFonts w:ascii="Arial" w:hAnsi="Arial" w:cs="Arial"/>
                <w:color w:val="0070C0"/>
              </w:rPr>
              <w:t xml:space="preserve">Available for children with high sensory needs that struggle with loud noise e.g. in the hall, music lessons, busy dining hall, </w:t>
            </w:r>
          </w:p>
          <w:p w14:paraId="5AF75326" w14:textId="77777777" w:rsidR="000D41BC" w:rsidRPr="00856A62" w:rsidRDefault="000D41BC" w:rsidP="000D41BC">
            <w:pPr>
              <w:numPr>
                <w:ilvl w:val="0"/>
                <w:numId w:val="1"/>
              </w:numPr>
              <w:rPr>
                <w:rFonts w:ascii="Arial" w:hAnsi="Arial" w:cs="Arial"/>
              </w:rPr>
            </w:pPr>
            <w:r w:rsidRPr="00856A62">
              <w:rPr>
                <w:rFonts w:ascii="Arial" w:hAnsi="Arial" w:cs="Arial"/>
              </w:rPr>
              <w:t>Evaluative questioning (open/closed/suited to needs/</w:t>
            </w:r>
          </w:p>
          <w:p w14:paraId="5D3DB32B" w14:textId="77777777" w:rsidR="000D41BC" w:rsidRDefault="000D41BC" w:rsidP="000D41BC">
            <w:pPr>
              <w:rPr>
                <w:rFonts w:ascii="Arial" w:hAnsi="Arial" w:cs="Arial"/>
              </w:rPr>
            </w:pPr>
            <w:r w:rsidRPr="00856A62">
              <w:rPr>
                <w:rFonts w:ascii="Arial" w:hAnsi="Arial" w:cs="Arial"/>
              </w:rPr>
              <w:t xml:space="preserve">         thought provoking)</w:t>
            </w:r>
            <w:r w:rsidR="00DD0358">
              <w:rPr>
                <w:rFonts w:ascii="Arial" w:hAnsi="Arial" w:cs="Arial"/>
              </w:rPr>
              <w:t xml:space="preserve"> </w:t>
            </w:r>
          </w:p>
          <w:p w14:paraId="230F54B6" w14:textId="77777777" w:rsidR="00DD0358" w:rsidRDefault="00DD0358" w:rsidP="000D41BC">
            <w:pPr>
              <w:rPr>
                <w:rFonts w:ascii="Arial" w:hAnsi="Arial" w:cs="Arial"/>
                <w:color w:val="0070C0"/>
              </w:rPr>
            </w:pPr>
            <w:r>
              <w:rPr>
                <w:rFonts w:ascii="Arial" w:hAnsi="Arial" w:cs="Arial"/>
                <w:color w:val="0070C0"/>
              </w:rPr>
              <w:t xml:space="preserve">- </w:t>
            </w:r>
            <w:r w:rsidR="00E30C5B" w:rsidRPr="00DD0358">
              <w:rPr>
                <w:rFonts w:ascii="Arial" w:hAnsi="Arial" w:cs="Arial"/>
                <w:color w:val="0070C0"/>
              </w:rPr>
              <w:t>Also</w:t>
            </w:r>
            <w:r w:rsidRPr="00DD0358">
              <w:rPr>
                <w:rFonts w:ascii="Arial" w:hAnsi="Arial" w:cs="Arial"/>
                <w:color w:val="0070C0"/>
              </w:rPr>
              <w:t xml:space="preserve"> using “choice” to encourage </w:t>
            </w:r>
            <w:r>
              <w:rPr>
                <w:rFonts w:ascii="Arial" w:hAnsi="Arial" w:cs="Arial"/>
                <w:color w:val="0070C0"/>
              </w:rPr>
              <w:t xml:space="preserve">interaction/response. </w:t>
            </w:r>
            <w:r w:rsidRPr="00DD0358">
              <w:rPr>
                <w:rFonts w:ascii="Arial" w:hAnsi="Arial" w:cs="Arial"/>
                <w:color w:val="0070C0"/>
              </w:rPr>
              <w:t xml:space="preserve"> </w:t>
            </w:r>
          </w:p>
          <w:p w14:paraId="1E3186A9" w14:textId="77777777" w:rsidR="002E32E3" w:rsidRPr="00DD0358" w:rsidRDefault="002E32E3" w:rsidP="000D41BC">
            <w:pPr>
              <w:rPr>
                <w:rFonts w:ascii="Arial" w:hAnsi="Arial" w:cs="Arial"/>
                <w:color w:val="0070C0"/>
              </w:rPr>
            </w:pPr>
            <w:r>
              <w:rPr>
                <w:rFonts w:ascii="Arial" w:hAnsi="Arial" w:cs="Arial"/>
                <w:color w:val="0070C0"/>
              </w:rPr>
              <w:t xml:space="preserve">- refer to questioning as “deeper thinking” questions. </w:t>
            </w:r>
          </w:p>
          <w:p w14:paraId="6D07D23D" w14:textId="77777777" w:rsidR="000D41BC" w:rsidRDefault="000D41BC" w:rsidP="000D41BC">
            <w:pPr>
              <w:numPr>
                <w:ilvl w:val="0"/>
                <w:numId w:val="1"/>
              </w:numPr>
              <w:rPr>
                <w:rFonts w:ascii="Arial" w:hAnsi="Arial" w:cs="Arial"/>
              </w:rPr>
            </w:pPr>
            <w:r>
              <w:rPr>
                <w:rFonts w:ascii="Arial" w:hAnsi="Arial" w:cs="Arial"/>
              </w:rPr>
              <w:t>Individualised strategies for supporting attention – movement breaks, sensory circuit, emotional regulation (zones of regulation)</w:t>
            </w:r>
          </w:p>
          <w:p w14:paraId="60196DFC" w14:textId="77777777" w:rsidR="005F6E89" w:rsidRDefault="005F6E89" w:rsidP="005F6E89">
            <w:pPr>
              <w:rPr>
                <w:rFonts w:ascii="Arial" w:hAnsi="Arial" w:cs="Arial"/>
                <w:color w:val="0070C0"/>
              </w:rPr>
            </w:pPr>
            <w:r w:rsidRPr="005F6E89">
              <w:rPr>
                <w:rFonts w:ascii="Arial" w:hAnsi="Arial" w:cs="Arial"/>
                <w:color w:val="0070C0"/>
              </w:rPr>
              <w:t>In the past several of our children prepared to be ready for learning by first going on a “small job”</w:t>
            </w:r>
            <w:r w:rsidR="00704BFA">
              <w:rPr>
                <w:rFonts w:ascii="Arial" w:hAnsi="Arial" w:cs="Arial"/>
                <w:color w:val="0070C0"/>
              </w:rPr>
              <w:t xml:space="preserve"> for their teacher, a discrete movement break to facilitate sensory regulation. </w:t>
            </w:r>
          </w:p>
          <w:p w14:paraId="4A9D5841" w14:textId="77777777" w:rsidR="00D224AE" w:rsidRDefault="00D224AE" w:rsidP="005F6E89">
            <w:pPr>
              <w:rPr>
                <w:rFonts w:ascii="Arial" w:hAnsi="Arial" w:cs="Arial"/>
                <w:color w:val="0070C0"/>
              </w:rPr>
            </w:pPr>
            <w:r>
              <w:rPr>
                <w:rFonts w:ascii="Arial" w:hAnsi="Arial" w:cs="Arial"/>
                <w:color w:val="0070C0"/>
              </w:rPr>
              <w:t xml:space="preserve">Brain gym as a whole class to encourage refocus. </w:t>
            </w:r>
          </w:p>
          <w:p w14:paraId="114F8B2F" w14:textId="77777777" w:rsidR="00967FFC" w:rsidRPr="005F6E89" w:rsidRDefault="00967FFC" w:rsidP="005F6E89">
            <w:pPr>
              <w:rPr>
                <w:rFonts w:ascii="Arial" w:hAnsi="Arial" w:cs="Arial"/>
                <w:color w:val="0070C0"/>
              </w:rPr>
            </w:pPr>
            <w:r>
              <w:rPr>
                <w:rFonts w:ascii="Arial" w:hAnsi="Arial" w:cs="Arial"/>
                <w:color w:val="0070C0"/>
              </w:rPr>
              <w:t xml:space="preserve">Children sometimes </w:t>
            </w:r>
            <w:r w:rsidR="00E30C5B">
              <w:rPr>
                <w:rFonts w:ascii="Arial" w:hAnsi="Arial" w:cs="Arial"/>
                <w:color w:val="0070C0"/>
              </w:rPr>
              <w:t>self-regulate</w:t>
            </w:r>
            <w:r>
              <w:rPr>
                <w:rFonts w:ascii="Arial" w:hAnsi="Arial" w:cs="Arial"/>
                <w:color w:val="0070C0"/>
              </w:rPr>
              <w:t xml:space="preserve"> using reasons to give themselves a break e.g. getting a drink of water, sharpening pencils, toilet breaks. </w:t>
            </w:r>
          </w:p>
          <w:p w14:paraId="339B4E2F" w14:textId="77777777" w:rsidR="000D41BC" w:rsidRDefault="000D41BC" w:rsidP="000D41BC">
            <w:pPr>
              <w:numPr>
                <w:ilvl w:val="0"/>
                <w:numId w:val="1"/>
              </w:numPr>
              <w:rPr>
                <w:rFonts w:ascii="Arial" w:hAnsi="Arial" w:cs="Arial"/>
              </w:rPr>
            </w:pPr>
            <w:r>
              <w:rPr>
                <w:rFonts w:ascii="Arial" w:hAnsi="Arial" w:cs="Arial"/>
              </w:rPr>
              <w:t xml:space="preserve">Adult support </w:t>
            </w:r>
          </w:p>
          <w:p w14:paraId="68133F2F" w14:textId="77777777" w:rsidR="00AC0AF9" w:rsidRPr="00AC0AF9" w:rsidRDefault="00AC0AF9" w:rsidP="00AC0AF9">
            <w:pPr>
              <w:rPr>
                <w:rFonts w:ascii="Arial" w:hAnsi="Arial" w:cs="Arial"/>
                <w:color w:val="0070C0"/>
              </w:rPr>
            </w:pPr>
            <w:r w:rsidRPr="00AC0AF9">
              <w:rPr>
                <w:rFonts w:ascii="Arial" w:hAnsi="Arial" w:cs="Arial"/>
                <w:color w:val="0070C0"/>
              </w:rPr>
              <w:t xml:space="preserve">Support staff in all classroom as well as some additional Class </w:t>
            </w:r>
            <w:r w:rsidRPr="00AC0AF9">
              <w:rPr>
                <w:rFonts w:ascii="Arial" w:hAnsi="Arial" w:cs="Arial"/>
                <w:color w:val="0070C0"/>
              </w:rPr>
              <w:lastRenderedPageBreak/>
              <w:t xml:space="preserve">teachers that are able to facilitate interventions or cover classes. </w:t>
            </w:r>
          </w:p>
          <w:p w14:paraId="456BCD4F" w14:textId="77777777" w:rsidR="000D41BC" w:rsidRDefault="000D41BC" w:rsidP="000D41BC">
            <w:pPr>
              <w:numPr>
                <w:ilvl w:val="0"/>
                <w:numId w:val="1"/>
              </w:numPr>
              <w:rPr>
                <w:rFonts w:ascii="Arial" w:hAnsi="Arial" w:cs="Arial"/>
              </w:rPr>
            </w:pPr>
            <w:r>
              <w:rPr>
                <w:rFonts w:ascii="Arial" w:hAnsi="Arial" w:cs="Arial"/>
              </w:rPr>
              <w:t xml:space="preserve">Peer support/peer learning </w:t>
            </w:r>
          </w:p>
          <w:p w14:paraId="53B0245E" w14:textId="77777777" w:rsidR="001E2FB1" w:rsidRDefault="002378C3" w:rsidP="002378C3">
            <w:pPr>
              <w:rPr>
                <w:rFonts w:ascii="Arial" w:hAnsi="Arial" w:cs="Arial"/>
              </w:rPr>
            </w:pPr>
            <w:r w:rsidRPr="002015B3">
              <w:rPr>
                <w:rFonts w:ascii="Arial" w:hAnsi="Arial" w:cs="Arial"/>
                <w:color w:val="0070C0"/>
              </w:rPr>
              <w:t>Paired work, small groups with mixed abilities</w:t>
            </w:r>
            <w:r>
              <w:rPr>
                <w:rFonts w:ascii="Arial" w:hAnsi="Arial" w:cs="Arial"/>
              </w:rPr>
              <w:t>.</w:t>
            </w:r>
          </w:p>
          <w:p w14:paraId="27700DBB" w14:textId="77777777" w:rsidR="002378C3" w:rsidRPr="00A83868" w:rsidRDefault="001E2FB1" w:rsidP="00A83868">
            <w:pPr>
              <w:pStyle w:val="ListParagraph"/>
              <w:numPr>
                <w:ilvl w:val="0"/>
                <w:numId w:val="1"/>
              </w:numPr>
              <w:rPr>
                <w:rFonts w:ascii="Arial" w:hAnsi="Arial" w:cs="Arial"/>
              </w:rPr>
            </w:pPr>
            <w:r w:rsidRPr="00A83868">
              <w:rPr>
                <w:rFonts w:ascii="Arial" w:hAnsi="Arial" w:cs="Arial"/>
              </w:rPr>
              <w:t>Talk partners</w:t>
            </w:r>
            <w:r w:rsidR="001B05BC" w:rsidRPr="00A83868">
              <w:rPr>
                <w:rFonts w:ascii="Arial" w:hAnsi="Arial" w:cs="Arial"/>
              </w:rPr>
              <w:t>.</w:t>
            </w:r>
            <w:r w:rsidR="002378C3" w:rsidRPr="00A83868">
              <w:rPr>
                <w:rFonts w:ascii="Arial" w:hAnsi="Arial" w:cs="Arial"/>
              </w:rPr>
              <w:t xml:space="preserve"> </w:t>
            </w:r>
          </w:p>
          <w:p w14:paraId="10CB81C6" w14:textId="77777777" w:rsidR="00180809" w:rsidRPr="00180809" w:rsidRDefault="00180809" w:rsidP="002378C3">
            <w:pPr>
              <w:rPr>
                <w:rFonts w:ascii="Arial" w:hAnsi="Arial" w:cs="Arial"/>
                <w:color w:val="0070C0"/>
              </w:rPr>
            </w:pPr>
            <w:r w:rsidRPr="00180809">
              <w:rPr>
                <w:rFonts w:ascii="Arial" w:hAnsi="Arial" w:cs="Arial"/>
                <w:color w:val="0070C0"/>
              </w:rPr>
              <w:t xml:space="preserve">Used in some classes to promote and support discussion. </w:t>
            </w:r>
          </w:p>
          <w:p w14:paraId="6A3E3D4D" w14:textId="77777777" w:rsidR="00AC0AF9" w:rsidRDefault="00180809" w:rsidP="00AC0AF9">
            <w:pPr>
              <w:rPr>
                <w:rFonts w:ascii="Arial" w:hAnsi="Arial" w:cs="Arial"/>
              </w:rPr>
            </w:pPr>
            <w:r w:rsidRPr="00180809">
              <w:rPr>
                <w:rFonts w:ascii="Arial" w:hAnsi="Arial" w:cs="Arial"/>
                <w:color w:val="0070C0"/>
              </w:rPr>
              <w:t xml:space="preserve">Encourages active listening. </w:t>
            </w:r>
          </w:p>
          <w:p w14:paraId="70C2B1E6" w14:textId="77777777" w:rsidR="000D41BC" w:rsidRDefault="000D41BC" w:rsidP="000D41BC">
            <w:pPr>
              <w:numPr>
                <w:ilvl w:val="0"/>
                <w:numId w:val="1"/>
              </w:numPr>
              <w:rPr>
                <w:rFonts w:ascii="Arial" w:hAnsi="Arial" w:cs="Arial"/>
              </w:rPr>
            </w:pPr>
            <w:r>
              <w:rPr>
                <w:rFonts w:ascii="Arial" w:hAnsi="Arial" w:cs="Arial"/>
              </w:rPr>
              <w:t xml:space="preserve">Interventions – 1:1 support, small group. </w:t>
            </w:r>
          </w:p>
          <w:p w14:paraId="782FB937" w14:textId="77777777" w:rsidR="002378C3" w:rsidRPr="002015B3" w:rsidRDefault="002378C3" w:rsidP="002378C3">
            <w:pPr>
              <w:rPr>
                <w:rFonts w:ascii="Arial" w:hAnsi="Arial" w:cs="Arial"/>
                <w:color w:val="0070C0"/>
              </w:rPr>
            </w:pPr>
            <w:r w:rsidRPr="002015B3">
              <w:rPr>
                <w:rFonts w:ascii="Arial" w:hAnsi="Arial" w:cs="Arial"/>
                <w:color w:val="0070C0"/>
              </w:rPr>
              <w:t xml:space="preserve">Reception - Language Link, Phonics, Jelly and Bean Reading Programme, Play Therapy for individual children.  </w:t>
            </w:r>
          </w:p>
          <w:p w14:paraId="59E16C23" w14:textId="77777777" w:rsidR="002378C3" w:rsidRDefault="00A4766F" w:rsidP="002378C3">
            <w:pPr>
              <w:rPr>
                <w:rFonts w:ascii="Arial" w:hAnsi="Arial" w:cs="Arial"/>
                <w:color w:val="0070C0"/>
              </w:rPr>
            </w:pPr>
            <w:r w:rsidRPr="00A4766F">
              <w:rPr>
                <w:rFonts w:ascii="Arial" w:hAnsi="Arial" w:cs="Arial"/>
                <w:color w:val="0070C0"/>
              </w:rPr>
              <w:t xml:space="preserve">Year 1 – timetabled </w:t>
            </w:r>
            <w:r w:rsidR="004F64C0">
              <w:rPr>
                <w:rFonts w:ascii="Arial" w:hAnsi="Arial" w:cs="Arial"/>
                <w:color w:val="0070C0"/>
              </w:rPr>
              <w:t xml:space="preserve">interventions, </w:t>
            </w:r>
          </w:p>
          <w:p w14:paraId="37FE6FFA" w14:textId="77777777" w:rsidR="00E367CA" w:rsidRDefault="00E367CA" w:rsidP="002378C3">
            <w:pPr>
              <w:rPr>
                <w:rFonts w:ascii="Arial" w:hAnsi="Arial" w:cs="Arial"/>
                <w:color w:val="0070C0"/>
              </w:rPr>
            </w:pPr>
            <w:r>
              <w:rPr>
                <w:rFonts w:ascii="Arial" w:hAnsi="Arial" w:cs="Arial"/>
                <w:color w:val="0070C0"/>
              </w:rPr>
              <w:t>Year 3 – children with EHCPs have their own timetables, interventions: -</w:t>
            </w:r>
            <w:r w:rsidR="00D86F33">
              <w:rPr>
                <w:rFonts w:ascii="Arial" w:hAnsi="Arial" w:cs="Arial"/>
                <w:color w:val="0070C0"/>
              </w:rPr>
              <w:t xml:space="preserve"> Maths, Catch up, life skills, Word Shark, Rapid R</w:t>
            </w:r>
            <w:r>
              <w:rPr>
                <w:rFonts w:ascii="Arial" w:hAnsi="Arial" w:cs="Arial"/>
                <w:color w:val="0070C0"/>
              </w:rPr>
              <w:t>ead</w:t>
            </w:r>
          </w:p>
          <w:p w14:paraId="371AADED" w14:textId="77777777" w:rsidR="00E367CA" w:rsidRDefault="00E367CA" w:rsidP="002378C3">
            <w:pPr>
              <w:rPr>
                <w:rFonts w:ascii="Arial" w:hAnsi="Arial" w:cs="Arial"/>
                <w:color w:val="0070C0"/>
              </w:rPr>
            </w:pPr>
            <w:r>
              <w:rPr>
                <w:rFonts w:ascii="Arial" w:hAnsi="Arial" w:cs="Arial"/>
                <w:color w:val="0070C0"/>
              </w:rPr>
              <w:t xml:space="preserve">All children do a short typing activity at the beginning of the ICT lesson. </w:t>
            </w:r>
          </w:p>
          <w:p w14:paraId="158F2A5A" w14:textId="77777777" w:rsidR="00A83868" w:rsidRDefault="00D224AE" w:rsidP="002378C3">
            <w:pPr>
              <w:rPr>
                <w:rFonts w:ascii="Arial" w:hAnsi="Arial" w:cs="Arial"/>
                <w:color w:val="0070C0"/>
              </w:rPr>
            </w:pPr>
            <w:r>
              <w:rPr>
                <w:rFonts w:ascii="Arial" w:hAnsi="Arial" w:cs="Arial"/>
                <w:color w:val="0070C0"/>
              </w:rPr>
              <w:t xml:space="preserve">Year 4 – Daily readers, catch up group. </w:t>
            </w:r>
            <w:r w:rsidR="00E30C5B">
              <w:rPr>
                <w:rFonts w:ascii="Arial" w:hAnsi="Arial" w:cs="Arial"/>
                <w:color w:val="0070C0"/>
              </w:rPr>
              <w:t>Word</w:t>
            </w:r>
            <w:r w:rsidR="00D86F33">
              <w:rPr>
                <w:rFonts w:ascii="Arial" w:hAnsi="Arial" w:cs="Arial"/>
                <w:color w:val="0070C0"/>
              </w:rPr>
              <w:t xml:space="preserve"> Shark and Rapid R</w:t>
            </w:r>
            <w:r>
              <w:rPr>
                <w:rFonts w:ascii="Arial" w:hAnsi="Arial" w:cs="Arial"/>
                <w:color w:val="0070C0"/>
              </w:rPr>
              <w:t>ead.</w:t>
            </w:r>
          </w:p>
          <w:p w14:paraId="30587C96" w14:textId="77777777" w:rsidR="00A83868" w:rsidRDefault="00A83868" w:rsidP="002378C3">
            <w:pPr>
              <w:rPr>
                <w:rFonts w:ascii="Arial" w:hAnsi="Arial" w:cs="Arial"/>
                <w:color w:val="0070C0"/>
              </w:rPr>
            </w:pPr>
            <w:r>
              <w:rPr>
                <w:rFonts w:ascii="Arial" w:hAnsi="Arial" w:cs="Arial"/>
                <w:color w:val="0070C0"/>
              </w:rPr>
              <w:t>Year 5 – Year group Leader writes the differentiated plans for the children with SEN. Rapid Read, Word Shark</w:t>
            </w:r>
          </w:p>
          <w:p w14:paraId="4DB061AE" w14:textId="77777777" w:rsidR="00D224AE" w:rsidRDefault="00A83868" w:rsidP="002378C3">
            <w:pPr>
              <w:rPr>
                <w:rFonts w:ascii="Arial" w:hAnsi="Arial" w:cs="Arial"/>
                <w:color w:val="0070C0"/>
              </w:rPr>
            </w:pPr>
            <w:r>
              <w:rPr>
                <w:rFonts w:ascii="Arial" w:hAnsi="Arial" w:cs="Arial"/>
                <w:color w:val="0070C0"/>
              </w:rPr>
              <w:t xml:space="preserve">Year 6 - Rapid Read, Word Shark, Maths booster, small catch up groups. </w:t>
            </w:r>
          </w:p>
          <w:p w14:paraId="02A02C3A" w14:textId="77777777" w:rsidR="00366833" w:rsidRDefault="00366833" w:rsidP="002378C3">
            <w:pPr>
              <w:rPr>
                <w:rFonts w:ascii="Arial" w:hAnsi="Arial" w:cs="Arial"/>
                <w:color w:val="0070C0"/>
              </w:rPr>
            </w:pPr>
            <w:r>
              <w:rPr>
                <w:rFonts w:ascii="Arial" w:hAnsi="Arial" w:cs="Arial"/>
                <w:color w:val="0070C0"/>
              </w:rPr>
              <w:t xml:space="preserve">1:1 SNIP Spelling Programme </w:t>
            </w:r>
          </w:p>
          <w:p w14:paraId="55CD62A5" w14:textId="77777777" w:rsidR="00A4766F" w:rsidRPr="002512B3" w:rsidRDefault="002512B3" w:rsidP="008666DB">
            <w:pPr>
              <w:rPr>
                <w:rFonts w:ascii="Arial" w:hAnsi="Arial" w:cs="Arial"/>
                <w:color w:val="0070C0"/>
              </w:rPr>
            </w:pPr>
            <w:r>
              <w:rPr>
                <w:rFonts w:ascii="Arial" w:hAnsi="Arial" w:cs="Arial"/>
                <w:color w:val="0070C0"/>
              </w:rPr>
              <w:t>Toe by Toe</w:t>
            </w:r>
          </w:p>
        </w:tc>
        <w:tc>
          <w:tcPr>
            <w:tcW w:w="1776" w:type="dxa"/>
            <w:shd w:val="clear" w:color="auto" w:fill="auto"/>
          </w:tcPr>
          <w:p w14:paraId="434E28EA" w14:textId="77777777" w:rsidR="000D41BC" w:rsidRPr="00C17B7F" w:rsidRDefault="001C636B" w:rsidP="000D41BC">
            <w:pPr>
              <w:rPr>
                <w:rFonts w:ascii="Comic Sans MS" w:hAnsi="Comic Sans MS"/>
              </w:rPr>
            </w:pPr>
            <w:r w:rsidRPr="001C636B">
              <w:rPr>
                <w:rFonts w:ascii="Comic Sans MS" w:hAnsi="Comic Sans MS"/>
                <w:color w:val="0070C0"/>
              </w:rPr>
              <w:lastRenderedPageBreak/>
              <w:t xml:space="preserve">As appropriate. </w:t>
            </w:r>
          </w:p>
        </w:tc>
      </w:tr>
      <w:tr w:rsidR="000D41BC" w:rsidRPr="00C17B7F" w14:paraId="2A40A665" w14:textId="77777777" w:rsidTr="000D41BC">
        <w:tc>
          <w:tcPr>
            <w:tcW w:w="7466" w:type="dxa"/>
            <w:gridSpan w:val="4"/>
            <w:shd w:val="clear" w:color="auto" w:fill="auto"/>
          </w:tcPr>
          <w:p w14:paraId="79CCBC4E" w14:textId="77777777" w:rsidR="000D41BC" w:rsidRPr="007F343D" w:rsidRDefault="000D41BC" w:rsidP="000D41BC">
            <w:pPr>
              <w:rPr>
                <w:rFonts w:ascii="Arial" w:hAnsi="Arial" w:cs="Arial"/>
                <w:b/>
              </w:rPr>
            </w:pPr>
            <w:r w:rsidRPr="007F343D">
              <w:rPr>
                <w:rFonts w:ascii="Arial" w:hAnsi="Arial" w:cs="Arial"/>
                <w:b/>
              </w:rPr>
              <w:t>Alternative methods of recording</w:t>
            </w:r>
            <w:r>
              <w:rPr>
                <w:rFonts w:ascii="Arial" w:hAnsi="Arial" w:cs="Arial"/>
                <w:b/>
              </w:rPr>
              <w:t xml:space="preserve">: - </w:t>
            </w:r>
          </w:p>
        </w:tc>
        <w:tc>
          <w:tcPr>
            <w:tcW w:w="1776" w:type="dxa"/>
            <w:shd w:val="clear" w:color="auto" w:fill="auto"/>
          </w:tcPr>
          <w:p w14:paraId="3E60FFC3" w14:textId="77777777" w:rsidR="000D41BC" w:rsidRPr="00C17B7F" w:rsidRDefault="000D41BC" w:rsidP="000D41BC">
            <w:pPr>
              <w:rPr>
                <w:rFonts w:ascii="Comic Sans MS" w:hAnsi="Comic Sans MS"/>
              </w:rPr>
            </w:pPr>
          </w:p>
        </w:tc>
      </w:tr>
      <w:tr w:rsidR="000D41BC" w:rsidRPr="00C17B7F" w14:paraId="4C398EE3" w14:textId="77777777" w:rsidTr="000D41BC">
        <w:tc>
          <w:tcPr>
            <w:tcW w:w="7466" w:type="dxa"/>
            <w:gridSpan w:val="4"/>
            <w:shd w:val="clear" w:color="auto" w:fill="auto"/>
          </w:tcPr>
          <w:p w14:paraId="0D3C4045" w14:textId="77777777" w:rsidR="000D41BC" w:rsidRDefault="000D41BC" w:rsidP="000D41BC">
            <w:pPr>
              <w:numPr>
                <w:ilvl w:val="0"/>
                <w:numId w:val="2"/>
              </w:numPr>
              <w:rPr>
                <w:rFonts w:ascii="Arial" w:hAnsi="Arial" w:cs="Arial"/>
              </w:rPr>
            </w:pPr>
            <w:r>
              <w:rPr>
                <w:rFonts w:ascii="Arial" w:hAnsi="Arial" w:cs="Arial"/>
              </w:rPr>
              <w:t>“Y</w:t>
            </w:r>
            <w:r w:rsidRPr="00856A62">
              <w:rPr>
                <w:rFonts w:ascii="Arial" w:hAnsi="Arial" w:cs="Arial"/>
              </w:rPr>
              <w:t xml:space="preserve">our turn, my turn” – adult to support scribing. </w:t>
            </w:r>
          </w:p>
          <w:p w14:paraId="5B7A46CB" w14:textId="77777777" w:rsidR="00DA2121" w:rsidRPr="00DA2121" w:rsidRDefault="00DA2121" w:rsidP="00DA2121">
            <w:pPr>
              <w:rPr>
                <w:rFonts w:ascii="Arial" w:hAnsi="Arial" w:cs="Arial"/>
                <w:color w:val="0070C0"/>
              </w:rPr>
            </w:pPr>
            <w:r w:rsidRPr="00DA2121">
              <w:rPr>
                <w:rFonts w:ascii="Arial" w:hAnsi="Arial" w:cs="Arial"/>
                <w:color w:val="0070C0"/>
              </w:rPr>
              <w:t>This helps our children who struggle with hand writing and will quite quickly get an “aching” wrist</w:t>
            </w:r>
            <w:r w:rsidR="001B05BC">
              <w:rPr>
                <w:rFonts w:ascii="Arial" w:hAnsi="Arial" w:cs="Arial"/>
                <w:color w:val="0070C0"/>
              </w:rPr>
              <w:t xml:space="preserve">. Used for children with SEN or EAL. </w:t>
            </w:r>
          </w:p>
          <w:p w14:paraId="7CFACEA1" w14:textId="77777777" w:rsidR="000D41BC" w:rsidRDefault="000D41BC" w:rsidP="000D41BC">
            <w:pPr>
              <w:numPr>
                <w:ilvl w:val="0"/>
                <w:numId w:val="2"/>
              </w:numPr>
              <w:rPr>
                <w:rFonts w:ascii="Arial" w:hAnsi="Arial" w:cs="Arial"/>
              </w:rPr>
            </w:pPr>
            <w:r w:rsidRPr="00856A62">
              <w:rPr>
                <w:rFonts w:ascii="Arial" w:hAnsi="Arial" w:cs="Arial"/>
              </w:rPr>
              <w:t xml:space="preserve">Word processing </w:t>
            </w:r>
          </w:p>
          <w:p w14:paraId="3CD6047A" w14:textId="77777777" w:rsidR="00A83868" w:rsidRPr="00A83868" w:rsidRDefault="00A83868" w:rsidP="00A83868">
            <w:pPr>
              <w:rPr>
                <w:rFonts w:ascii="Arial" w:hAnsi="Arial" w:cs="Arial"/>
                <w:color w:val="0070C0"/>
              </w:rPr>
            </w:pPr>
            <w:r w:rsidRPr="00A83868">
              <w:rPr>
                <w:rFonts w:ascii="Arial" w:hAnsi="Arial" w:cs="Arial"/>
                <w:color w:val="0070C0"/>
              </w:rPr>
              <w:t xml:space="preserve">Our children with dyslexia are allocated lap tops to support their learning and to help them to type their ideas. </w:t>
            </w:r>
          </w:p>
          <w:p w14:paraId="79769E40" w14:textId="77777777" w:rsidR="00AA77C3" w:rsidRPr="00A83868" w:rsidRDefault="00AA77C3" w:rsidP="00A83868">
            <w:pPr>
              <w:rPr>
                <w:rFonts w:ascii="Arial" w:hAnsi="Arial" w:cs="Arial"/>
                <w:color w:val="0070C0"/>
              </w:rPr>
            </w:pPr>
            <w:r w:rsidRPr="00A83868">
              <w:rPr>
                <w:rFonts w:ascii="Arial" w:hAnsi="Arial" w:cs="Arial"/>
                <w:color w:val="0070C0"/>
              </w:rPr>
              <w:t xml:space="preserve">Some of our children are learning to touch type so that they can then use </w:t>
            </w:r>
            <w:r w:rsidR="00857E3D" w:rsidRPr="00A83868">
              <w:rPr>
                <w:rFonts w:ascii="Arial" w:hAnsi="Arial" w:cs="Arial"/>
                <w:color w:val="0070C0"/>
              </w:rPr>
              <w:t>assistive technology</w:t>
            </w:r>
            <w:r w:rsidRPr="00A83868">
              <w:rPr>
                <w:rFonts w:ascii="Arial" w:hAnsi="Arial" w:cs="Arial"/>
                <w:color w:val="0070C0"/>
              </w:rPr>
              <w:t xml:space="preserve"> to be able to record their learning</w:t>
            </w:r>
            <w:r w:rsidR="00A83868">
              <w:rPr>
                <w:rFonts w:ascii="Arial" w:hAnsi="Arial" w:cs="Arial"/>
                <w:color w:val="0070C0"/>
              </w:rPr>
              <w:t>.</w:t>
            </w:r>
            <w:r w:rsidRPr="00A83868">
              <w:rPr>
                <w:rFonts w:ascii="Arial" w:hAnsi="Arial" w:cs="Arial"/>
                <w:color w:val="0070C0"/>
              </w:rPr>
              <w:t xml:space="preserve"> </w:t>
            </w:r>
          </w:p>
          <w:p w14:paraId="56A1E699" w14:textId="77777777" w:rsidR="000D41BC" w:rsidRDefault="000D41BC" w:rsidP="000D41BC">
            <w:pPr>
              <w:numPr>
                <w:ilvl w:val="0"/>
                <w:numId w:val="2"/>
              </w:numPr>
              <w:rPr>
                <w:rFonts w:ascii="Arial" w:hAnsi="Arial" w:cs="Arial"/>
              </w:rPr>
            </w:pPr>
            <w:r w:rsidRPr="00856A62">
              <w:rPr>
                <w:rFonts w:ascii="Arial" w:hAnsi="Arial" w:cs="Arial"/>
              </w:rPr>
              <w:t xml:space="preserve">Mind map </w:t>
            </w:r>
          </w:p>
          <w:p w14:paraId="1C186469" w14:textId="77777777" w:rsidR="001B05BC" w:rsidRPr="001B05BC" w:rsidRDefault="001B05BC" w:rsidP="001B05BC">
            <w:pPr>
              <w:rPr>
                <w:rFonts w:ascii="Arial" w:hAnsi="Arial" w:cs="Arial"/>
                <w:color w:val="0070C0"/>
              </w:rPr>
            </w:pPr>
            <w:r w:rsidRPr="001B05BC">
              <w:rPr>
                <w:rFonts w:ascii="Arial" w:hAnsi="Arial" w:cs="Arial"/>
                <w:color w:val="0070C0"/>
              </w:rPr>
              <w:t xml:space="preserve">To establish what the children already know at the beginning of a topic. To recap what learning has been retained.  </w:t>
            </w:r>
          </w:p>
          <w:p w14:paraId="6ED0C80A" w14:textId="77777777" w:rsidR="000D41BC" w:rsidRDefault="000D41BC" w:rsidP="000D41BC">
            <w:pPr>
              <w:numPr>
                <w:ilvl w:val="0"/>
                <w:numId w:val="2"/>
              </w:numPr>
              <w:rPr>
                <w:rFonts w:ascii="Arial" w:hAnsi="Arial" w:cs="Arial"/>
              </w:rPr>
            </w:pPr>
            <w:r w:rsidRPr="00856A62">
              <w:rPr>
                <w:rFonts w:ascii="Arial" w:hAnsi="Arial" w:cs="Arial"/>
              </w:rPr>
              <w:t>Voice recording</w:t>
            </w:r>
          </w:p>
          <w:p w14:paraId="5A9714CD" w14:textId="77777777" w:rsidR="003F25F5" w:rsidRPr="00DA791B" w:rsidRDefault="003F25F5" w:rsidP="003F25F5">
            <w:pPr>
              <w:rPr>
                <w:rFonts w:ascii="Arial" w:hAnsi="Arial" w:cs="Arial"/>
                <w:color w:val="0070C0"/>
              </w:rPr>
            </w:pPr>
            <w:r w:rsidRPr="00DA791B">
              <w:rPr>
                <w:rFonts w:ascii="Arial" w:hAnsi="Arial" w:cs="Arial"/>
                <w:color w:val="0070C0"/>
              </w:rPr>
              <w:t xml:space="preserve">Assistive technology </w:t>
            </w:r>
            <w:r w:rsidR="00DA791B" w:rsidRPr="00DA791B">
              <w:rPr>
                <w:rFonts w:ascii="Arial" w:hAnsi="Arial" w:cs="Arial"/>
                <w:color w:val="0070C0"/>
              </w:rPr>
              <w:t xml:space="preserve">– talk to text programme. </w:t>
            </w:r>
          </w:p>
          <w:p w14:paraId="7105EF56" w14:textId="77777777" w:rsidR="000D41BC" w:rsidRDefault="000D41BC" w:rsidP="000D41BC">
            <w:pPr>
              <w:numPr>
                <w:ilvl w:val="0"/>
                <w:numId w:val="2"/>
              </w:numPr>
              <w:rPr>
                <w:rFonts w:ascii="Arial" w:hAnsi="Arial" w:cs="Arial"/>
              </w:rPr>
            </w:pPr>
            <w:r>
              <w:rPr>
                <w:rFonts w:ascii="Arial" w:hAnsi="Arial" w:cs="Arial"/>
              </w:rPr>
              <w:t xml:space="preserve">More time for processing /recording </w:t>
            </w:r>
          </w:p>
          <w:p w14:paraId="0BBBA18B" w14:textId="77777777" w:rsidR="003F25F5" w:rsidRPr="00856A62" w:rsidRDefault="003F25F5" w:rsidP="003F25F5">
            <w:pPr>
              <w:rPr>
                <w:rFonts w:ascii="Arial" w:hAnsi="Arial" w:cs="Arial"/>
              </w:rPr>
            </w:pPr>
            <w:r w:rsidRPr="003F25F5">
              <w:rPr>
                <w:rFonts w:ascii="Arial" w:hAnsi="Arial" w:cs="Arial"/>
                <w:color w:val="0070C0"/>
              </w:rPr>
              <w:t xml:space="preserve">Additional time given in SATs as appropriate. </w:t>
            </w:r>
          </w:p>
        </w:tc>
        <w:tc>
          <w:tcPr>
            <w:tcW w:w="1776" w:type="dxa"/>
            <w:shd w:val="clear" w:color="auto" w:fill="auto"/>
          </w:tcPr>
          <w:p w14:paraId="3831092B" w14:textId="77777777" w:rsidR="000D41BC" w:rsidRPr="00DA791B" w:rsidRDefault="00DA2121" w:rsidP="000D41BC">
            <w:pPr>
              <w:rPr>
                <w:rFonts w:ascii="Comic Sans MS" w:hAnsi="Comic Sans MS"/>
                <w:color w:val="0070C0"/>
              </w:rPr>
            </w:pPr>
            <w:r w:rsidRPr="00DA791B">
              <w:rPr>
                <w:rFonts w:ascii="Comic Sans MS" w:hAnsi="Comic Sans MS"/>
                <w:color w:val="0070C0"/>
              </w:rPr>
              <w:t xml:space="preserve">Staff are mindful of our children with cognitive difficulties and therefore take on board how best to support them. </w:t>
            </w:r>
          </w:p>
        </w:tc>
      </w:tr>
      <w:tr w:rsidR="000D41BC" w:rsidRPr="00C17B7F" w14:paraId="5F6C4086" w14:textId="77777777" w:rsidTr="000D41BC">
        <w:tc>
          <w:tcPr>
            <w:tcW w:w="7466" w:type="dxa"/>
            <w:gridSpan w:val="4"/>
            <w:shd w:val="clear" w:color="auto" w:fill="auto"/>
          </w:tcPr>
          <w:p w14:paraId="572B7341" w14:textId="77777777" w:rsidR="000D41BC" w:rsidRDefault="000D41BC" w:rsidP="000D41BC">
            <w:pPr>
              <w:pStyle w:val="ListParagraph"/>
              <w:numPr>
                <w:ilvl w:val="0"/>
                <w:numId w:val="2"/>
              </w:numPr>
              <w:rPr>
                <w:rFonts w:ascii="Arial" w:hAnsi="Arial" w:cs="Arial"/>
              </w:rPr>
            </w:pPr>
            <w:r w:rsidRPr="0058286C">
              <w:rPr>
                <w:rFonts w:ascii="Arial" w:hAnsi="Arial" w:cs="Arial"/>
              </w:rPr>
              <w:t>Behaviour Support Plan</w:t>
            </w:r>
          </w:p>
          <w:p w14:paraId="38F167D2" w14:textId="77777777" w:rsidR="000D41BC" w:rsidRDefault="000D41BC" w:rsidP="000D41BC">
            <w:pPr>
              <w:pStyle w:val="ListParagraph"/>
              <w:numPr>
                <w:ilvl w:val="0"/>
                <w:numId w:val="2"/>
              </w:numPr>
              <w:rPr>
                <w:rFonts w:ascii="Arial" w:hAnsi="Arial" w:cs="Arial"/>
              </w:rPr>
            </w:pPr>
            <w:r w:rsidRPr="0058286C">
              <w:rPr>
                <w:rFonts w:ascii="Arial" w:hAnsi="Arial" w:cs="Arial"/>
              </w:rPr>
              <w:t xml:space="preserve">Risk assessment </w:t>
            </w:r>
          </w:p>
          <w:p w14:paraId="2028A9A6" w14:textId="77777777" w:rsidR="000D41BC" w:rsidRPr="0058286C" w:rsidRDefault="000D41BC" w:rsidP="000D41BC">
            <w:pPr>
              <w:pStyle w:val="ListParagraph"/>
              <w:numPr>
                <w:ilvl w:val="0"/>
                <w:numId w:val="2"/>
              </w:numPr>
              <w:rPr>
                <w:rFonts w:ascii="Arial" w:hAnsi="Arial" w:cs="Arial"/>
              </w:rPr>
            </w:pPr>
            <w:r w:rsidRPr="0058286C">
              <w:rPr>
                <w:rFonts w:ascii="Arial" w:hAnsi="Arial" w:cs="Arial"/>
              </w:rPr>
              <w:t>R</w:t>
            </w:r>
            <w:r>
              <w:rPr>
                <w:rFonts w:ascii="Arial" w:hAnsi="Arial" w:cs="Arial"/>
              </w:rPr>
              <w:t>e</w:t>
            </w:r>
            <w:r w:rsidRPr="0058286C">
              <w:rPr>
                <w:rFonts w:ascii="Arial" w:hAnsi="Arial" w:cs="Arial"/>
              </w:rPr>
              <w:t xml:space="preserve">cord of Behaviour – ascertain triggers with an assess, plan, do and review meeting schedule. </w:t>
            </w:r>
          </w:p>
          <w:p w14:paraId="53010E49" w14:textId="77777777" w:rsidR="000D41BC" w:rsidRPr="00856A62" w:rsidRDefault="000D41BC" w:rsidP="000D41BC">
            <w:pPr>
              <w:rPr>
                <w:rFonts w:ascii="Arial" w:hAnsi="Arial" w:cs="Arial"/>
              </w:rPr>
            </w:pPr>
            <w:r w:rsidRPr="001C636B">
              <w:rPr>
                <w:rFonts w:ascii="Arial" w:hAnsi="Arial" w:cs="Arial"/>
                <w:color w:val="0070C0"/>
              </w:rPr>
              <w:t xml:space="preserve">As appropriate and shared with all supporting adults. </w:t>
            </w:r>
          </w:p>
        </w:tc>
        <w:tc>
          <w:tcPr>
            <w:tcW w:w="1776" w:type="dxa"/>
            <w:shd w:val="clear" w:color="auto" w:fill="auto"/>
          </w:tcPr>
          <w:p w14:paraId="6A8DDD36" w14:textId="77777777" w:rsidR="000D41BC" w:rsidRPr="00C17B7F" w:rsidRDefault="002015B3" w:rsidP="000D41BC">
            <w:pPr>
              <w:rPr>
                <w:rFonts w:ascii="Comic Sans MS" w:hAnsi="Comic Sans MS"/>
              </w:rPr>
            </w:pPr>
            <w:r w:rsidRPr="002015B3">
              <w:rPr>
                <w:rFonts w:ascii="Comic Sans MS" w:hAnsi="Comic Sans MS"/>
                <w:color w:val="0070C0"/>
              </w:rPr>
              <w:t xml:space="preserve">Currently in place for a Reception child and a Year 1 child. </w:t>
            </w:r>
          </w:p>
        </w:tc>
      </w:tr>
      <w:tr w:rsidR="000D41BC" w:rsidRPr="00C17B7F" w14:paraId="08600AB1" w14:textId="77777777" w:rsidTr="000D41BC">
        <w:tc>
          <w:tcPr>
            <w:tcW w:w="7466" w:type="dxa"/>
            <w:gridSpan w:val="4"/>
            <w:shd w:val="clear" w:color="auto" w:fill="auto"/>
          </w:tcPr>
          <w:p w14:paraId="56F441B3" w14:textId="77777777" w:rsidR="000D41BC" w:rsidRDefault="000D41BC" w:rsidP="000D41BC">
            <w:pPr>
              <w:rPr>
                <w:rFonts w:ascii="Arial" w:hAnsi="Arial" w:cs="Arial"/>
              </w:rPr>
            </w:pPr>
            <w:r w:rsidRPr="00856A62">
              <w:rPr>
                <w:rFonts w:ascii="Arial" w:hAnsi="Arial" w:cs="Arial"/>
              </w:rPr>
              <w:t>Pupils have acces</w:t>
            </w:r>
            <w:r>
              <w:rPr>
                <w:rFonts w:ascii="Arial" w:hAnsi="Arial" w:cs="Arial"/>
              </w:rPr>
              <w:t xml:space="preserve">s to sensory equipment they may </w:t>
            </w:r>
            <w:r w:rsidRPr="00856A62">
              <w:rPr>
                <w:rFonts w:ascii="Arial" w:hAnsi="Arial" w:cs="Arial"/>
              </w:rPr>
              <w:t>require (writing slopes</w:t>
            </w:r>
            <w:r>
              <w:rPr>
                <w:rFonts w:ascii="Arial" w:hAnsi="Arial" w:cs="Arial"/>
              </w:rPr>
              <w:t>, pencil grips, wobble cushions,</w:t>
            </w:r>
            <w:r w:rsidRPr="00856A62">
              <w:rPr>
                <w:rFonts w:ascii="Arial" w:hAnsi="Arial" w:cs="Arial"/>
              </w:rPr>
              <w:t xml:space="preserve"> fidget toys, ear defenders and weighted blankets)</w:t>
            </w:r>
          </w:p>
          <w:p w14:paraId="738954E1" w14:textId="77777777" w:rsidR="00A4766F" w:rsidRDefault="00A4766F" w:rsidP="000D41BC">
            <w:pPr>
              <w:rPr>
                <w:rFonts w:ascii="Arial" w:hAnsi="Arial" w:cs="Arial"/>
                <w:color w:val="0070C0"/>
              </w:rPr>
            </w:pPr>
            <w:r w:rsidRPr="00A4766F">
              <w:rPr>
                <w:rFonts w:ascii="Arial" w:hAnsi="Arial" w:cs="Arial"/>
                <w:color w:val="0070C0"/>
              </w:rPr>
              <w:t>Several children use a writing sl</w:t>
            </w:r>
            <w:r w:rsidR="00137D40">
              <w:rPr>
                <w:rFonts w:ascii="Arial" w:hAnsi="Arial" w:cs="Arial"/>
                <w:color w:val="0070C0"/>
              </w:rPr>
              <w:t>ope as well as specific writing tools</w:t>
            </w:r>
            <w:r w:rsidRPr="00A4766F">
              <w:rPr>
                <w:rFonts w:ascii="Arial" w:hAnsi="Arial" w:cs="Arial"/>
                <w:color w:val="0070C0"/>
              </w:rPr>
              <w:t xml:space="preserve"> as recommended by the OT or NL. </w:t>
            </w:r>
          </w:p>
          <w:p w14:paraId="768A284E" w14:textId="77777777" w:rsidR="00DA2121" w:rsidRPr="00C17B7F" w:rsidRDefault="00DA2121" w:rsidP="00137D40">
            <w:pPr>
              <w:rPr>
                <w:rFonts w:ascii="Comic Sans MS" w:hAnsi="Comic Sans MS"/>
              </w:rPr>
            </w:pPr>
            <w:r>
              <w:rPr>
                <w:rFonts w:ascii="Arial" w:hAnsi="Arial" w:cs="Arial"/>
                <w:color w:val="0070C0"/>
              </w:rPr>
              <w:lastRenderedPageBreak/>
              <w:t>F</w:t>
            </w:r>
            <w:r w:rsidR="00137D40">
              <w:rPr>
                <w:rFonts w:ascii="Arial" w:hAnsi="Arial" w:cs="Arial"/>
                <w:color w:val="0070C0"/>
              </w:rPr>
              <w:t>idget/wobble cushions are often</w:t>
            </w:r>
            <w:r>
              <w:rPr>
                <w:rFonts w:ascii="Arial" w:hAnsi="Arial" w:cs="Arial"/>
                <w:color w:val="0070C0"/>
              </w:rPr>
              <w:t xml:space="preserve"> </w:t>
            </w:r>
            <w:r w:rsidR="008666DB" w:rsidRPr="00137D40">
              <w:rPr>
                <w:rFonts w:ascii="Arial" w:hAnsi="Arial" w:cs="Arial"/>
                <w:color w:val="0070C0"/>
              </w:rPr>
              <w:t xml:space="preserve">used </w:t>
            </w:r>
            <w:r w:rsidRPr="00137D40">
              <w:rPr>
                <w:rFonts w:ascii="Arial" w:hAnsi="Arial" w:cs="Arial"/>
                <w:color w:val="0070C0"/>
              </w:rPr>
              <w:t>b</w:t>
            </w:r>
            <w:r>
              <w:rPr>
                <w:rFonts w:ascii="Arial" w:hAnsi="Arial" w:cs="Arial"/>
                <w:color w:val="0070C0"/>
              </w:rPr>
              <w:t xml:space="preserve">y some of our </w:t>
            </w:r>
            <w:r w:rsidR="00C56B40">
              <w:rPr>
                <w:rFonts w:ascii="Arial" w:hAnsi="Arial" w:cs="Arial"/>
                <w:color w:val="0070C0"/>
              </w:rPr>
              <w:t xml:space="preserve">children struggling to stay focussed when sitting. </w:t>
            </w:r>
          </w:p>
        </w:tc>
        <w:tc>
          <w:tcPr>
            <w:tcW w:w="1776" w:type="dxa"/>
            <w:shd w:val="clear" w:color="auto" w:fill="auto"/>
          </w:tcPr>
          <w:p w14:paraId="2D39402F" w14:textId="77777777" w:rsidR="000D41BC" w:rsidRPr="00C56B40" w:rsidRDefault="00C56B40" w:rsidP="000D41BC">
            <w:pPr>
              <w:rPr>
                <w:rFonts w:ascii="Comic Sans MS" w:hAnsi="Comic Sans MS"/>
                <w:color w:val="0070C0"/>
              </w:rPr>
            </w:pPr>
            <w:r>
              <w:rPr>
                <w:rFonts w:ascii="Comic Sans MS" w:hAnsi="Comic Sans MS"/>
                <w:color w:val="0070C0"/>
              </w:rPr>
              <w:lastRenderedPageBreak/>
              <w:t>Resources available a</w:t>
            </w:r>
            <w:r w:rsidRPr="00C56B40">
              <w:rPr>
                <w:rFonts w:ascii="Comic Sans MS" w:hAnsi="Comic Sans MS"/>
                <w:color w:val="0070C0"/>
              </w:rPr>
              <w:t xml:space="preserve">s </w:t>
            </w:r>
            <w:r>
              <w:rPr>
                <w:rFonts w:ascii="Comic Sans MS" w:hAnsi="Comic Sans MS"/>
                <w:color w:val="0070C0"/>
              </w:rPr>
              <w:t xml:space="preserve">necessary. </w:t>
            </w:r>
            <w:r w:rsidRPr="00C56B40">
              <w:rPr>
                <w:rFonts w:ascii="Comic Sans MS" w:hAnsi="Comic Sans MS"/>
                <w:color w:val="0070C0"/>
              </w:rPr>
              <w:t xml:space="preserve"> </w:t>
            </w:r>
          </w:p>
        </w:tc>
      </w:tr>
      <w:tr w:rsidR="000D41BC" w:rsidRPr="00C17B7F" w14:paraId="4E484184" w14:textId="77777777" w:rsidTr="000D41BC">
        <w:tc>
          <w:tcPr>
            <w:tcW w:w="7466" w:type="dxa"/>
            <w:gridSpan w:val="4"/>
            <w:shd w:val="clear" w:color="auto" w:fill="auto"/>
          </w:tcPr>
          <w:p w14:paraId="6786E3F1" w14:textId="77777777" w:rsidR="000D41BC" w:rsidRDefault="000D41BC" w:rsidP="000D41BC">
            <w:pPr>
              <w:rPr>
                <w:rFonts w:ascii="Arial" w:hAnsi="Arial" w:cs="Arial"/>
              </w:rPr>
            </w:pPr>
            <w:r>
              <w:rPr>
                <w:rFonts w:ascii="Arial" w:hAnsi="Arial" w:cs="Arial"/>
              </w:rPr>
              <w:t>Praise/</w:t>
            </w:r>
            <w:r w:rsidRPr="00D5593D">
              <w:rPr>
                <w:rFonts w:ascii="Arial" w:hAnsi="Arial" w:cs="Arial"/>
              </w:rPr>
              <w:t>Rewards</w:t>
            </w:r>
          </w:p>
          <w:p w14:paraId="3CE384DE" w14:textId="77777777" w:rsidR="000D41BC" w:rsidRDefault="000D41BC" w:rsidP="000D41BC">
            <w:pPr>
              <w:rPr>
                <w:rFonts w:ascii="Comic Sans MS" w:hAnsi="Comic Sans MS"/>
              </w:rPr>
            </w:pPr>
            <w:r w:rsidRPr="00D5593D">
              <w:rPr>
                <w:rFonts w:ascii="Arial" w:hAnsi="Arial" w:cs="Arial"/>
              </w:rPr>
              <w:t>Individualised targets + rewards/consequences.</w:t>
            </w:r>
            <w:r>
              <w:rPr>
                <w:rFonts w:ascii="Comic Sans MS" w:hAnsi="Comic Sans MS"/>
              </w:rPr>
              <w:t xml:space="preserve"> </w:t>
            </w:r>
          </w:p>
          <w:p w14:paraId="7F6D1D33" w14:textId="77777777" w:rsidR="000D41BC" w:rsidRDefault="000D41BC" w:rsidP="000D41BC">
            <w:pPr>
              <w:rPr>
                <w:rFonts w:ascii="Arial" w:hAnsi="Arial" w:cs="Arial"/>
              </w:rPr>
            </w:pPr>
            <w:r w:rsidRPr="00E8500F">
              <w:rPr>
                <w:rFonts w:ascii="Arial" w:hAnsi="Arial" w:cs="Arial"/>
              </w:rPr>
              <w:t xml:space="preserve">Motivators </w:t>
            </w:r>
          </w:p>
          <w:p w14:paraId="18062497" w14:textId="77777777" w:rsidR="00C56B40" w:rsidRPr="00C56B40" w:rsidRDefault="00C56B40" w:rsidP="00C56B40">
            <w:pPr>
              <w:rPr>
                <w:rFonts w:ascii="Arial" w:hAnsi="Arial" w:cs="Arial"/>
                <w:color w:val="0070C0"/>
              </w:rPr>
            </w:pPr>
            <w:r w:rsidRPr="00C56B40">
              <w:rPr>
                <w:rFonts w:ascii="Arial" w:hAnsi="Arial" w:cs="Arial"/>
                <w:color w:val="0070C0"/>
              </w:rPr>
              <w:t xml:space="preserve">Certificates of merit (displayed in classrooms) </w:t>
            </w:r>
          </w:p>
          <w:p w14:paraId="3EB68075" w14:textId="77777777" w:rsidR="00C56B40" w:rsidRPr="00C56B40" w:rsidRDefault="00967FFC" w:rsidP="00C56B40">
            <w:pPr>
              <w:rPr>
                <w:rFonts w:ascii="Arial" w:hAnsi="Arial" w:cs="Arial"/>
                <w:color w:val="0070C0"/>
              </w:rPr>
            </w:pPr>
            <w:r>
              <w:rPr>
                <w:rFonts w:ascii="Arial" w:hAnsi="Arial" w:cs="Arial"/>
                <w:color w:val="0070C0"/>
              </w:rPr>
              <w:t xml:space="preserve">Pupil of the week cup/star of the week. </w:t>
            </w:r>
            <w:r w:rsidR="00C56B40" w:rsidRPr="00C56B40">
              <w:rPr>
                <w:rFonts w:ascii="Arial" w:hAnsi="Arial" w:cs="Arial"/>
                <w:color w:val="0070C0"/>
              </w:rPr>
              <w:t xml:space="preserve"> </w:t>
            </w:r>
          </w:p>
          <w:p w14:paraId="7A6AECE8" w14:textId="77777777" w:rsidR="00C56B40" w:rsidRDefault="00C56B40" w:rsidP="00C56B40">
            <w:pPr>
              <w:rPr>
                <w:rFonts w:ascii="Arial" w:hAnsi="Arial" w:cs="Arial"/>
                <w:color w:val="0070C0"/>
              </w:rPr>
            </w:pPr>
            <w:r w:rsidRPr="00C56B40">
              <w:rPr>
                <w:rFonts w:ascii="Arial" w:hAnsi="Arial" w:cs="Arial"/>
                <w:color w:val="0070C0"/>
              </w:rPr>
              <w:t>House</w:t>
            </w:r>
            <w:r>
              <w:rPr>
                <w:rFonts w:ascii="Arial" w:hAnsi="Arial" w:cs="Arial"/>
                <w:color w:val="0070C0"/>
              </w:rPr>
              <w:t xml:space="preserve"> </w:t>
            </w:r>
            <w:r w:rsidRPr="00C56B40">
              <w:rPr>
                <w:rFonts w:ascii="Arial" w:hAnsi="Arial" w:cs="Arial"/>
                <w:color w:val="0070C0"/>
              </w:rPr>
              <w:t xml:space="preserve">points, stickers, extra golden time. </w:t>
            </w:r>
          </w:p>
          <w:p w14:paraId="730F6967" w14:textId="77777777" w:rsidR="001B05BC" w:rsidRDefault="001B05BC" w:rsidP="00C56B40">
            <w:pPr>
              <w:rPr>
                <w:rFonts w:ascii="Arial" w:hAnsi="Arial" w:cs="Arial"/>
                <w:color w:val="0070C0"/>
              </w:rPr>
            </w:pPr>
            <w:r>
              <w:rPr>
                <w:rFonts w:ascii="Arial" w:hAnsi="Arial" w:cs="Arial"/>
                <w:color w:val="0070C0"/>
              </w:rPr>
              <w:t xml:space="preserve">Encouragement of being in school on time. </w:t>
            </w:r>
          </w:p>
          <w:p w14:paraId="314B8EA1" w14:textId="77777777" w:rsidR="001B05BC" w:rsidRDefault="001B05BC" w:rsidP="00C56B40">
            <w:pPr>
              <w:rPr>
                <w:rFonts w:ascii="Arial" w:hAnsi="Arial" w:cs="Arial"/>
                <w:color w:val="0070C0"/>
              </w:rPr>
            </w:pPr>
            <w:r>
              <w:rPr>
                <w:rFonts w:ascii="Arial" w:hAnsi="Arial" w:cs="Arial"/>
                <w:color w:val="0070C0"/>
              </w:rPr>
              <w:t>Whole class marble jar</w:t>
            </w:r>
          </w:p>
          <w:p w14:paraId="3AAB73DB" w14:textId="77777777" w:rsidR="001B05BC" w:rsidRDefault="001B05BC" w:rsidP="00C56B40">
            <w:pPr>
              <w:rPr>
                <w:rFonts w:ascii="Arial" w:hAnsi="Arial" w:cs="Arial"/>
                <w:color w:val="0070C0"/>
              </w:rPr>
            </w:pPr>
            <w:r>
              <w:rPr>
                <w:rFonts w:ascii="Arial" w:hAnsi="Arial" w:cs="Arial"/>
                <w:color w:val="0070C0"/>
              </w:rPr>
              <w:t xml:space="preserve">Table points. </w:t>
            </w:r>
          </w:p>
          <w:p w14:paraId="5E886954" w14:textId="77777777" w:rsidR="00E367CA" w:rsidRDefault="00E367CA" w:rsidP="00C56B40">
            <w:pPr>
              <w:rPr>
                <w:rFonts w:ascii="Arial" w:hAnsi="Arial" w:cs="Arial"/>
                <w:color w:val="0070C0"/>
              </w:rPr>
            </w:pPr>
            <w:r>
              <w:rPr>
                <w:rFonts w:ascii="Arial" w:hAnsi="Arial" w:cs="Arial"/>
                <w:color w:val="0070C0"/>
              </w:rPr>
              <w:t>Book box – reward</w:t>
            </w:r>
          </w:p>
          <w:p w14:paraId="323DB460" w14:textId="77777777" w:rsidR="00E367CA" w:rsidRDefault="00E367CA" w:rsidP="00C56B40">
            <w:pPr>
              <w:rPr>
                <w:rFonts w:ascii="Arial" w:hAnsi="Arial" w:cs="Arial"/>
                <w:color w:val="0070C0"/>
              </w:rPr>
            </w:pPr>
            <w:r>
              <w:rPr>
                <w:rFonts w:ascii="Arial" w:hAnsi="Arial" w:cs="Arial"/>
                <w:color w:val="0070C0"/>
              </w:rPr>
              <w:t xml:space="preserve">Dojo points </w:t>
            </w:r>
          </w:p>
          <w:p w14:paraId="043DA032" w14:textId="77777777" w:rsidR="00E367CA" w:rsidRDefault="00E367CA" w:rsidP="00C56B40">
            <w:pPr>
              <w:rPr>
                <w:rFonts w:ascii="Arial" w:hAnsi="Arial" w:cs="Arial"/>
                <w:color w:val="0070C0"/>
              </w:rPr>
            </w:pPr>
            <w:r>
              <w:rPr>
                <w:rFonts w:ascii="Arial" w:hAnsi="Arial" w:cs="Arial"/>
                <w:color w:val="0070C0"/>
              </w:rPr>
              <w:t xml:space="preserve">Sharing good work with the other Year group teacher or SMT. </w:t>
            </w:r>
          </w:p>
          <w:p w14:paraId="4B373F0F" w14:textId="77777777" w:rsidR="00D224AE" w:rsidRDefault="00D224AE" w:rsidP="00C56B40">
            <w:pPr>
              <w:rPr>
                <w:rFonts w:ascii="Arial" w:hAnsi="Arial" w:cs="Arial"/>
                <w:color w:val="0070C0"/>
              </w:rPr>
            </w:pPr>
            <w:r>
              <w:rPr>
                <w:rFonts w:ascii="Arial" w:hAnsi="Arial" w:cs="Arial"/>
                <w:color w:val="0070C0"/>
              </w:rPr>
              <w:t xml:space="preserve">Reading certificates. </w:t>
            </w:r>
          </w:p>
          <w:p w14:paraId="217AF253" w14:textId="77777777" w:rsidR="00C56B40" w:rsidRPr="00E8500F" w:rsidRDefault="00A83868" w:rsidP="008E73C5">
            <w:pPr>
              <w:rPr>
                <w:rFonts w:ascii="Arial" w:hAnsi="Arial" w:cs="Arial"/>
              </w:rPr>
            </w:pPr>
            <w:r>
              <w:rPr>
                <w:rFonts w:ascii="Arial" w:hAnsi="Arial" w:cs="Arial"/>
                <w:color w:val="0070C0"/>
              </w:rPr>
              <w:t xml:space="preserve">Film at lunchtimes. </w:t>
            </w:r>
          </w:p>
        </w:tc>
        <w:tc>
          <w:tcPr>
            <w:tcW w:w="1776" w:type="dxa"/>
            <w:shd w:val="clear" w:color="auto" w:fill="auto"/>
          </w:tcPr>
          <w:p w14:paraId="04AF25C2" w14:textId="77777777" w:rsidR="000D41BC" w:rsidRPr="00C17B7F" w:rsidRDefault="001C636B" w:rsidP="000D41BC">
            <w:pPr>
              <w:rPr>
                <w:rFonts w:ascii="Comic Sans MS" w:hAnsi="Comic Sans MS"/>
              </w:rPr>
            </w:pPr>
            <w:r w:rsidRPr="001C636B">
              <w:rPr>
                <w:rFonts w:ascii="Comic Sans MS" w:hAnsi="Comic Sans MS"/>
                <w:color w:val="0070C0"/>
              </w:rPr>
              <w:t>ALL</w:t>
            </w:r>
          </w:p>
        </w:tc>
      </w:tr>
      <w:tr w:rsidR="000D41BC" w:rsidRPr="00C17B7F" w14:paraId="1FDCACF7" w14:textId="77777777" w:rsidTr="000D41BC">
        <w:tc>
          <w:tcPr>
            <w:tcW w:w="2130" w:type="dxa"/>
            <w:shd w:val="clear" w:color="auto" w:fill="auto"/>
          </w:tcPr>
          <w:p w14:paraId="45064E14" w14:textId="77777777" w:rsidR="000D41BC" w:rsidRPr="00C00BC0" w:rsidRDefault="000D41BC" w:rsidP="000D41BC">
            <w:pPr>
              <w:rPr>
                <w:rFonts w:ascii="Arial" w:hAnsi="Arial" w:cs="Arial"/>
              </w:rPr>
            </w:pPr>
            <w:r w:rsidRPr="00C00BC0">
              <w:rPr>
                <w:rFonts w:ascii="Arial" w:hAnsi="Arial" w:cs="Arial"/>
              </w:rPr>
              <w:t>EHCPs</w:t>
            </w:r>
          </w:p>
          <w:p w14:paraId="1DEE290A" w14:textId="77777777" w:rsidR="00426515" w:rsidRPr="00B27B71" w:rsidRDefault="00693F0C" w:rsidP="000D41BC">
            <w:pPr>
              <w:rPr>
                <w:rFonts w:ascii="Arial" w:hAnsi="Arial" w:cs="Arial"/>
                <w:color w:val="0070C0"/>
              </w:rPr>
            </w:pPr>
            <w:r w:rsidRPr="00B27B71">
              <w:rPr>
                <w:rFonts w:ascii="Arial" w:hAnsi="Arial" w:cs="Arial"/>
                <w:color w:val="0070C0"/>
              </w:rPr>
              <w:t xml:space="preserve">Currently </w:t>
            </w:r>
          </w:p>
          <w:p w14:paraId="54A91AF4" w14:textId="77777777" w:rsidR="00693F0C" w:rsidRPr="00B27B71" w:rsidRDefault="00426515" w:rsidP="000D41BC">
            <w:pPr>
              <w:rPr>
                <w:rFonts w:ascii="Arial" w:hAnsi="Arial" w:cs="Arial"/>
                <w:color w:val="0070C0"/>
              </w:rPr>
            </w:pPr>
            <w:r w:rsidRPr="00B27B71">
              <w:rPr>
                <w:rFonts w:ascii="Arial" w:hAnsi="Arial" w:cs="Arial"/>
                <w:color w:val="0070C0"/>
              </w:rPr>
              <w:t>19 in total</w:t>
            </w:r>
          </w:p>
          <w:p w14:paraId="767BF6ED" w14:textId="77777777" w:rsidR="00693F0C" w:rsidRPr="00B27B71" w:rsidRDefault="00693F0C" w:rsidP="000D41BC">
            <w:pPr>
              <w:rPr>
                <w:rFonts w:ascii="Arial" w:hAnsi="Arial" w:cs="Arial"/>
                <w:color w:val="0070C0"/>
              </w:rPr>
            </w:pPr>
          </w:p>
          <w:p w14:paraId="0CBCDEB5" w14:textId="77777777" w:rsidR="00693F0C" w:rsidRPr="00B27B71" w:rsidRDefault="00693F0C" w:rsidP="000D41BC">
            <w:pPr>
              <w:rPr>
                <w:rFonts w:ascii="Arial" w:hAnsi="Arial" w:cs="Arial"/>
                <w:color w:val="0070C0"/>
              </w:rPr>
            </w:pPr>
            <w:r w:rsidRPr="00B27B71">
              <w:rPr>
                <w:rFonts w:ascii="Arial" w:hAnsi="Arial" w:cs="Arial"/>
                <w:color w:val="0070C0"/>
              </w:rPr>
              <w:t xml:space="preserve">To be written: - </w:t>
            </w:r>
          </w:p>
          <w:p w14:paraId="44B87BED" w14:textId="77777777" w:rsidR="00693F0C" w:rsidRPr="00B27B71" w:rsidRDefault="00693F0C" w:rsidP="000D41BC">
            <w:pPr>
              <w:rPr>
                <w:rFonts w:ascii="Arial" w:hAnsi="Arial" w:cs="Arial"/>
                <w:color w:val="0070C0"/>
              </w:rPr>
            </w:pPr>
            <w:r w:rsidRPr="00B27B71">
              <w:rPr>
                <w:rFonts w:ascii="Arial" w:hAnsi="Arial" w:cs="Arial"/>
                <w:color w:val="0070C0"/>
              </w:rPr>
              <w:t xml:space="preserve">1 x Nursery </w:t>
            </w:r>
          </w:p>
          <w:p w14:paraId="74771972" w14:textId="77777777" w:rsidR="00693F0C" w:rsidRPr="00B27B71" w:rsidRDefault="00693F0C" w:rsidP="000D41BC">
            <w:pPr>
              <w:rPr>
                <w:rFonts w:ascii="Arial" w:hAnsi="Arial" w:cs="Arial"/>
                <w:color w:val="0070C0"/>
              </w:rPr>
            </w:pPr>
            <w:r w:rsidRPr="00B27B71">
              <w:rPr>
                <w:rFonts w:ascii="Arial" w:hAnsi="Arial" w:cs="Arial"/>
                <w:color w:val="0070C0"/>
              </w:rPr>
              <w:t xml:space="preserve">1 x Reception </w:t>
            </w:r>
          </w:p>
          <w:p w14:paraId="18182F44" w14:textId="77777777" w:rsidR="00693F0C" w:rsidRPr="00B27B71" w:rsidRDefault="00693F0C" w:rsidP="000D41BC">
            <w:pPr>
              <w:rPr>
                <w:rFonts w:ascii="Arial" w:hAnsi="Arial" w:cs="Arial"/>
                <w:color w:val="0070C0"/>
              </w:rPr>
            </w:pPr>
            <w:r w:rsidRPr="00B27B71">
              <w:rPr>
                <w:rFonts w:ascii="Arial" w:hAnsi="Arial" w:cs="Arial"/>
                <w:color w:val="0070C0"/>
              </w:rPr>
              <w:t>4 x Year 1</w:t>
            </w:r>
          </w:p>
          <w:p w14:paraId="72D9F920" w14:textId="77777777" w:rsidR="00693F0C" w:rsidRPr="00B27B71" w:rsidRDefault="00693F0C" w:rsidP="000D41BC">
            <w:pPr>
              <w:rPr>
                <w:rFonts w:ascii="Arial" w:hAnsi="Arial" w:cs="Arial"/>
                <w:color w:val="0070C0"/>
              </w:rPr>
            </w:pPr>
            <w:r w:rsidRPr="00B27B71">
              <w:rPr>
                <w:rFonts w:ascii="Arial" w:hAnsi="Arial" w:cs="Arial"/>
                <w:color w:val="0070C0"/>
              </w:rPr>
              <w:t>1 x Year 4</w:t>
            </w:r>
          </w:p>
          <w:p w14:paraId="2F372E06" w14:textId="77777777" w:rsidR="000D41BC" w:rsidRPr="00C00BC0" w:rsidRDefault="00693F0C" w:rsidP="008E73C5">
            <w:pPr>
              <w:rPr>
                <w:rFonts w:ascii="Arial" w:hAnsi="Arial" w:cs="Arial"/>
              </w:rPr>
            </w:pPr>
            <w:r w:rsidRPr="00B27B71">
              <w:rPr>
                <w:rFonts w:ascii="Arial" w:hAnsi="Arial" w:cs="Arial"/>
                <w:color w:val="0070C0"/>
              </w:rPr>
              <w:t>1 x Year 6</w:t>
            </w:r>
            <w:r w:rsidR="007E1A8A">
              <w:rPr>
                <w:rFonts w:ascii="Arial" w:hAnsi="Arial" w:cs="Arial"/>
                <w:color w:val="0070C0"/>
              </w:rPr>
              <w:t xml:space="preserve"> (become a school refuser).</w:t>
            </w:r>
          </w:p>
        </w:tc>
        <w:tc>
          <w:tcPr>
            <w:tcW w:w="2089" w:type="dxa"/>
            <w:shd w:val="clear" w:color="auto" w:fill="auto"/>
          </w:tcPr>
          <w:p w14:paraId="72ED5725" w14:textId="77777777" w:rsidR="000D41BC" w:rsidRDefault="000D41BC" w:rsidP="000D41BC">
            <w:pPr>
              <w:rPr>
                <w:rFonts w:ascii="Arial" w:hAnsi="Arial" w:cs="Arial"/>
              </w:rPr>
            </w:pPr>
            <w:r w:rsidRPr="008F4BB6">
              <w:rPr>
                <w:rFonts w:ascii="Arial" w:hAnsi="Arial" w:cs="Arial"/>
              </w:rPr>
              <w:t>P</w:t>
            </w:r>
            <w:r w:rsidR="008F4BB6" w:rsidRPr="008F4BB6">
              <w:rPr>
                <w:rFonts w:ascii="Arial" w:hAnsi="Arial" w:cs="Arial"/>
              </w:rPr>
              <w:t>ersonalised Learning Plans</w:t>
            </w:r>
          </w:p>
          <w:p w14:paraId="163524C6" w14:textId="77777777" w:rsidR="008F4BB6" w:rsidRDefault="008F4BB6" w:rsidP="000D41BC">
            <w:pPr>
              <w:rPr>
                <w:rFonts w:ascii="Arial" w:hAnsi="Arial" w:cs="Arial"/>
              </w:rPr>
            </w:pPr>
            <w:r>
              <w:rPr>
                <w:rFonts w:ascii="Arial" w:hAnsi="Arial" w:cs="Arial"/>
              </w:rPr>
              <w:t>Nursery x 1</w:t>
            </w:r>
          </w:p>
          <w:p w14:paraId="0FD07D00" w14:textId="77777777" w:rsidR="008F4BB6" w:rsidRPr="008F4BB6" w:rsidRDefault="008F4BB6" w:rsidP="000D41BC">
            <w:pPr>
              <w:rPr>
                <w:rFonts w:ascii="Arial" w:hAnsi="Arial" w:cs="Arial"/>
                <w:color w:val="0070C0"/>
              </w:rPr>
            </w:pPr>
            <w:r w:rsidRPr="008F4BB6">
              <w:rPr>
                <w:rFonts w:ascii="Arial" w:hAnsi="Arial" w:cs="Arial"/>
                <w:color w:val="0070C0"/>
              </w:rPr>
              <w:t>Year 1x 3</w:t>
            </w:r>
          </w:p>
          <w:p w14:paraId="4C581DE6" w14:textId="77777777" w:rsidR="008F4BB6" w:rsidRPr="008F4BB6" w:rsidRDefault="008F4BB6" w:rsidP="000D41BC">
            <w:pPr>
              <w:rPr>
                <w:rFonts w:ascii="Arial" w:hAnsi="Arial" w:cs="Arial"/>
                <w:color w:val="0070C0"/>
              </w:rPr>
            </w:pPr>
            <w:r w:rsidRPr="008F4BB6">
              <w:rPr>
                <w:rFonts w:ascii="Arial" w:hAnsi="Arial" w:cs="Arial"/>
                <w:color w:val="0070C0"/>
              </w:rPr>
              <w:t>Year 2 x 4</w:t>
            </w:r>
          </w:p>
          <w:p w14:paraId="6B7FE388" w14:textId="77777777" w:rsidR="008F4BB6" w:rsidRPr="008F4BB6" w:rsidRDefault="008F4BB6" w:rsidP="000D41BC">
            <w:pPr>
              <w:rPr>
                <w:rFonts w:ascii="Arial" w:hAnsi="Arial" w:cs="Arial"/>
                <w:color w:val="0070C0"/>
              </w:rPr>
            </w:pPr>
            <w:r w:rsidRPr="008F4BB6">
              <w:rPr>
                <w:rFonts w:ascii="Arial" w:hAnsi="Arial" w:cs="Arial"/>
                <w:color w:val="0070C0"/>
              </w:rPr>
              <w:t>Year 3 x 8</w:t>
            </w:r>
          </w:p>
          <w:p w14:paraId="2448D696" w14:textId="77777777" w:rsidR="008F4BB6" w:rsidRPr="008F4BB6" w:rsidRDefault="008F4BB6" w:rsidP="000D41BC">
            <w:pPr>
              <w:rPr>
                <w:rFonts w:ascii="Arial" w:hAnsi="Arial" w:cs="Arial"/>
                <w:color w:val="0070C0"/>
              </w:rPr>
            </w:pPr>
            <w:r w:rsidRPr="008F4BB6">
              <w:rPr>
                <w:rFonts w:ascii="Arial" w:hAnsi="Arial" w:cs="Arial"/>
                <w:color w:val="0070C0"/>
              </w:rPr>
              <w:t>Year 4 x 3</w:t>
            </w:r>
          </w:p>
          <w:p w14:paraId="195D0DD7" w14:textId="77777777" w:rsidR="008F4BB6" w:rsidRPr="008F4BB6" w:rsidRDefault="008F4BB6" w:rsidP="000D41BC">
            <w:pPr>
              <w:rPr>
                <w:rFonts w:ascii="Arial" w:hAnsi="Arial" w:cs="Arial"/>
                <w:color w:val="0070C0"/>
              </w:rPr>
            </w:pPr>
            <w:r w:rsidRPr="008F4BB6">
              <w:rPr>
                <w:rFonts w:ascii="Arial" w:hAnsi="Arial" w:cs="Arial"/>
                <w:color w:val="0070C0"/>
              </w:rPr>
              <w:t>Year 5 x 4</w:t>
            </w:r>
          </w:p>
          <w:p w14:paraId="21E8A050" w14:textId="77777777" w:rsidR="008F4BB6" w:rsidRPr="008F4BB6" w:rsidRDefault="008F4BB6" w:rsidP="000D41BC">
            <w:pPr>
              <w:rPr>
                <w:rFonts w:ascii="Arial" w:hAnsi="Arial" w:cs="Arial"/>
                <w:color w:val="0070C0"/>
              </w:rPr>
            </w:pPr>
            <w:r w:rsidRPr="008F4BB6">
              <w:rPr>
                <w:rFonts w:ascii="Arial" w:hAnsi="Arial" w:cs="Arial"/>
                <w:color w:val="0070C0"/>
              </w:rPr>
              <w:t>Year 6 x 4</w:t>
            </w:r>
          </w:p>
          <w:p w14:paraId="745AE12B" w14:textId="77777777" w:rsidR="007E1A8A" w:rsidRPr="008F4BB6" w:rsidRDefault="008F4BB6" w:rsidP="000D41BC">
            <w:pPr>
              <w:rPr>
                <w:rFonts w:ascii="Arial" w:hAnsi="Arial" w:cs="Arial"/>
                <w:b/>
                <w:color w:val="0070C0"/>
              </w:rPr>
            </w:pPr>
            <w:r w:rsidRPr="008F4BB6">
              <w:rPr>
                <w:rFonts w:ascii="Arial" w:hAnsi="Arial" w:cs="Arial"/>
                <w:b/>
                <w:color w:val="0070C0"/>
              </w:rPr>
              <w:t>27 in total.</w:t>
            </w:r>
          </w:p>
          <w:p w14:paraId="5D7D3318" w14:textId="77777777" w:rsidR="008F4BB6" w:rsidRPr="008F4BB6" w:rsidRDefault="008F4BB6" w:rsidP="000D41BC">
            <w:pPr>
              <w:rPr>
                <w:rFonts w:ascii="Arial" w:hAnsi="Arial" w:cs="Arial"/>
                <w:b/>
              </w:rPr>
            </w:pPr>
          </w:p>
          <w:p w14:paraId="271DFEF4" w14:textId="77777777" w:rsidR="007E1A8A" w:rsidRPr="00C00BC0" w:rsidRDefault="008F4BB6" w:rsidP="008F4BB6">
            <w:pPr>
              <w:rPr>
                <w:rFonts w:ascii="Arial" w:hAnsi="Arial" w:cs="Arial"/>
              </w:rPr>
            </w:pPr>
            <w:r w:rsidRPr="008F4BB6">
              <w:rPr>
                <w:rFonts w:ascii="Arial" w:hAnsi="Arial" w:cs="Arial"/>
                <w:color w:val="0070C0"/>
              </w:rPr>
              <w:t xml:space="preserve">Some are linked to EHCPs.  </w:t>
            </w:r>
          </w:p>
        </w:tc>
        <w:tc>
          <w:tcPr>
            <w:tcW w:w="2096" w:type="dxa"/>
            <w:shd w:val="clear" w:color="auto" w:fill="auto"/>
          </w:tcPr>
          <w:p w14:paraId="44CAAB4F" w14:textId="77777777" w:rsidR="007E1A8A" w:rsidRPr="005F523F" w:rsidRDefault="007E1A8A" w:rsidP="000D41BC">
            <w:pPr>
              <w:rPr>
                <w:rFonts w:ascii="Arial" w:hAnsi="Arial" w:cs="Arial"/>
              </w:rPr>
            </w:pPr>
            <w:r w:rsidRPr="005F523F">
              <w:rPr>
                <w:rFonts w:ascii="Arial" w:hAnsi="Arial" w:cs="Arial"/>
              </w:rPr>
              <w:t xml:space="preserve">Early Inclusion Funding (Nursery only) </w:t>
            </w:r>
          </w:p>
          <w:p w14:paraId="2E1AD948" w14:textId="77777777" w:rsidR="007E1A8A" w:rsidRPr="005F523F" w:rsidRDefault="007E1A8A" w:rsidP="000D41BC">
            <w:pPr>
              <w:rPr>
                <w:rFonts w:ascii="Arial" w:hAnsi="Arial" w:cs="Arial"/>
              </w:rPr>
            </w:pPr>
          </w:p>
          <w:p w14:paraId="570E61FE" w14:textId="77777777" w:rsidR="007E1A8A" w:rsidRPr="005F523F" w:rsidRDefault="007E1A8A" w:rsidP="000D41BC">
            <w:pPr>
              <w:rPr>
                <w:rFonts w:ascii="Arial" w:hAnsi="Arial" w:cs="Arial"/>
                <w:color w:val="0070C0"/>
              </w:rPr>
            </w:pPr>
            <w:r w:rsidRPr="005F523F">
              <w:rPr>
                <w:rFonts w:ascii="Arial" w:hAnsi="Arial" w:cs="Arial"/>
                <w:color w:val="0070C0"/>
              </w:rPr>
              <w:t>2 children</w:t>
            </w:r>
          </w:p>
          <w:p w14:paraId="5DD22803" w14:textId="77777777" w:rsidR="007E1A8A" w:rsidRPr="005F523F" w:rsidRDefault="007E1A8A" w:rsidP="000D41BC">
            <w:pPr>
              <w:rPr>
                <w:rFonts w:ascii="Arial" w:hAnsi="Arial" w:cs="Arial"/>
              </w:rPr>
            </w:pPr>
          </w:p>
          <w:p w14:paraId="6255D3A7" w14:textId="77777777" w:rsidR="000D41BC" w:rsidRPr="005F523F" w:rsidRDefault="000D41BC" w:rsidP="000D41BC">
            <w:pPr>
              <w:rPr>
                <w:rFonts w:ascii="Arial" w:hAnsi="Arial" w:cs="Arial"/>
              </w:rPr>
            </w:pPr>
            <w:r w:rsidRPr="005F523F">
              <w:rPr>
                <w:rFonts w:ascii="Arial" w:hAnsi="Arial" w:cs="Arial"/>
              </w:rPr>
              <w:t xml:space="preserve">Early Support Funding </w:t>
            </w:r>
          </w:p>
          <w:p w14:paraId="11A5A256" w14:textId="77777777" w:rsidR="007E1A8A" w:rsidRPr="005F523F" w:rsidRDefault="007E1A8A" w:rsidP="000D41BC">
            <w:pPr>
              <w:rPr>
                <w:rFonts w:ascii="Arial" w:hAnsi="Arial" w:cs="Arial"/>
              </w:rPr>
            </w:pPr>
          </w:p>
          <w:p w14:paraId="1A51699A" w14:textId="77777777" w:rsidR="007E1A8A" w:rsidRPr="005F523F" w:rsidRDefault="007E1A8A" w:rsidP="000D41BC">
            <w:pPr>
              <w:rPr>
                <w:rFonts w:ascii="Arial" w:hAnsi="Arial" w:cs="Arial"/>
                <w:color w:val="0070C0"/>
              </w:rPr>
            </w:pPr>
            <w:r w:rsidRPr="005F523F">
              <w:rPr>
                <w:rFonts w:ascii="Arial" w:hAnsi="Arial" w:cs="Arial"/>
                <w:color w:val="0070C0"/>
              </w:rPr>
              <w:t xml:space="preserve">1 x Reception </w:t>
            </w:r>
          </w:p>
          <w:p w14:paraId="404D00CD" w14:textId="77777777" w:rsidR="007E1A8A" w:rsidRPr="00C00BC0" w:rsidRDefault="007E1A8A" w:rsidP="000D41BC">
            <w:pPr>
              <w:rPr>
                <w:rFonts w:ascii="Arial" w:hAnsi="Arial" w:cs="Arial"/>
                <w:b/>
                <w:sz w:val="20"/>
                <w:szCs w:val="20"/>
              </w:rPr>
            </w:pPr>
            <w:r w:rsidRPr="005F523F">
              <w:rPr>
                <w:rFonts w:ascii="Arial" w:hAnsi="Arial" w:cs="Arial"/>
                <w:color w:val="0070C0"/>
              </w:rPr>
              <w:t>1 x  Year 1</w:t>
            </w:r>
            <w:r w:rsidRPr="007E1A8A">
              <w:rPr>
                <w:rFonts w:ascii="Arial" w:hAnsi="Arial" w:cs="Arial"/>
                <w:b/>
                <w:color w:val="0070C0"/>
                <w:sz w:val="20"/>
                <w:szCs w:val="20"/>
              </w:rPr>
              <w:t xml:space="preserve"> </w:t>
            </w:r>
          </w:p>
        </w:tc>
        <w:tc>
          <w:tcPr>
            <w:tcW w:w="2927" w:type="dxa"/>
            <w:gridSpan w:val="2"/>
            <w:shd w:val="clear" w:color="auto" w:fill="auto"/>
          </w:tcPr>
          <w:p w14:paraId="652499BA" w14:textId="77777777" w:rsidR="000D41BC" w:rsidRPr="005F523F" w:rsidRDefault="000D41BC" w:rsidP="000D41BC">
            <w:pPr>
              <w:rPr>
                <w:rFonts w:ascii="Arial" w:hAnsi="Arial" w:cs="Arial"/>
              </w:rPr>
            </w:pPr>
            <w:r w:rsidRPr="005F523F">
              <w:rPr>
                <w:rFonts w:ascii="Arial" w:hAnsi="Arial" w:cs="Arial"/>
              </w:rPr>
              <w:t>My Support Plan</w:t>
            </w:r>
          </w:p>
          <w:p w14:paraId="482A6BEE" w14:textId="77777777" w:rsidR="007E1A8A" w:rsidRPr="005F523F" w:rsidRDefault="007E1A8A" w:rsidP="000D41BC">
            <w:pPr>
              <w:rPr>
                <w:rFonts w:ascii="Arial" w:hAnsi="Arial" w:cs="Arial"/>
              </w:rPr>
            </w:pPr>
          </w:p>
          <w:p w14:paraId="1E7B70DD" w14:textId="77777777" w:rsidR="007E1A8A" w:rsidRPr="005F523F" w:rsidRDefault="007E1A8A" w:rsidP="000D41BC">
            <w:pPr>
              <w:rPr>
                <w:rFonts w:ascii="Arial" w:hAnsi="Arial" w:cs="Arial"/>
                <w:color w:val="0070C0"/>
              </w:rPr>
            </w:pPr>
            <w:r w:rsidRPr="005F523F">
              <w:rPr>
                <w:rFonts w:ascii="Arial" w:hAnsi="Arial" w:cs="Arial"/>
                <w:color w:val="0070C0"/>
              </w:rPr>
              <w:t xml:space="preserve">Nursery x 1 </w:t>
            </w:r>
          </w:p>
          <w:p w14:paraId="00A59B3E" w14:textId="77777777" w:rsidR="007E1A8A" w:rsidRPr="005F523F" w:rsidRDefault="007E1A8A" w:rsidP="000D41BC">
            <w:pPr>
              <w:rPr>
                <w:rFonts w:ascii="Arial" w:hAnsi="Arial" w:cs="Arial"/>
                <w:color w:val="0070C0"/>
              </w:rPr>
            </w:pPr>
            <w:r w:rsidRPr="005F523F">
              <w:rPr>
                <w:rFonts w:ascii="Arial" w:hAnsi="Arial" w:cs="Arial"/>
                <w:color w:val="0070C0"/>
              </w:rPr>
              <w:t xml:space="preserve">Reception x 2 </w:t>
            </w:r>
          </w:p>
          <w:p w14:paraId="6C413B8A" w14:textId="77777777" w:rsidR="007E1A8A" w:rsidRPr="005F523F" w:rsidRDefault="007E1A8A" w:rsidP="000D41BC">
            <w:pPr>
              <w:rPr>
                <w:rFonts w:ascii="Arial" w:hAnsi="Arial" w:cs="Arial"/>
                <w:color w:val="0070C0"/>
              </w:rPr>
            </w:pPr>
            <w:r w:rsidRPr="005F523F">
              <w:rPr>
                <w:rFonts w:ascii="Arial" w:hAnsi="Arial" w:cs="Arial"/>
                <w:color w:val="0070C0"/>
              </w:rPr>
              <w:t xml:space="preserve">Year 1 x </w:t>
            </w:r>
            <w:r w:rsidR="00C56B40" w:rsidRPr="005F523F">
              <w:rPr>
                <w:rFonts w:ascii="Arial" w:hAnsi="Arial" w:cs="Arial"/>
                <w:color w:val="0070C0"/>
              </w:rPr>
              <w:t>3</w:t>
            </w:r>
            <w:r w:rsidRPr="005F523F">
              <w:rPr>
                <w:rFonts w:ascii="Arial" w:hAnsi="Arial" w:cs="Arial"/>
                <w:color w:val="0070C0"/>
              </w:rPr>
              <w:t xml:space="preserve"> </w:t>
            </w:r>
          </w:p>
          <w:p w14:paraId="1D9608CF" w14:textId="77777777" w:rsidR="007E1A8A" w:rsidRPr="005F523F" w:rsidRDefault="007E1A8A" w:rsidP="000D41BC">
            <w:pPr>
              <w:rPr>
                <w:rFonts w:ascii="Arial" w:hAnsi="Arial" w:cs="Arial"/>
              </w:rPr>
            </w:pPr>
            <w:r w:rsidRPr="005F523F">
              <w:rPr>
                <w:rFonts w:ascii="Arial" w:hAnsi="Arial" w:cs="Arial"/>
                <w:color w:val="0070C0"/>
              </w:rPr>
              <w:t>Year 2 x 1</w:t>
            </w:r>
          </w:p>
        </w:tc>
      </w:tr>
      <w:tr w:rsidR="000D41BC" w:rsidRPr="00C17B7F" w14:paraId="6FA613C0" w14:textId="77777777" w:rsidTr="000D41BC">
        <w:tc>
          <w:tcPr>
            <w:tcW w:w="7466" w:type="dxa"/>
            <w:gridSpan w:val="4"/>
            <w:shd w:val="clear" w:color="auto" w:fill="auto"/>
          </w:tcPr>
          <w:p w14:paraId="6FE4494F" w14:textId="77777777" w:rsidR="000D41BC" w:rsidRDefault="000D41BC" w:rsidP="000D41BC">
            <w:pPr>
              <w:rPr>
                <w:rFonts w:ascii="Arial" w:hAnsi="Arial" w:cs="Arial"/>
              </w:rPr>
            </w:pPr>
            <w:r>
              <w:rPr>
                <w:rFonts w:ascii="Arial" w:hAnsi="Arial" w:cs="Arial"/>
              </w:rPr>
              <w:t xml:space="preserve">For some children with EHCP’s – individualised planning and individualised timetables should be in place. </w:t>
            </w:r>
          </w:p>
          <w:p w14:paraId="23DD43C7" w14:textId="77777777" w:rsidR="000D41BC" w:rsidRDefault="000D41BC" w:rsidP="000D41BC">
            <w:pPr>
              <w:rPr>
                <w:rFonts w:ascii="Arial" w:hAnsi="Arial" w:cs="Arial"/>
              </w:rPr>
            </w:pPr>
            <w:r>
              <w:rPr>
                <w:rFonts w:ascii="Arial" w:hAnsi="Arial" w:cs="Arial"/>
              </w:rPr>
              <w:t xml:space="preserve">Knowledge of targets set by professionals and incorporated into the daily learning: - </w:t>
            </w:r>
          </w:p>
          <w:p w14:paraId="7A7DE84E" w14:textId="77777777" w:rsidR="00F842D1" w:rsidRPr="00F842D1" w:rsidRDefault="00F842D1" w:rsidP="000D41BC">
            <w:pPr>
              <w:rPr>
                <w:rFonts w:ascii="Arial" w:hAnsi="Arial" w:cs="Arial"/>
                <w:color w:val="0070C0"/>
              </w:rPr>
            </w:pPr>
            <w:r w:rsidRPr="00F842D1">
              <w:rPr>
                <w:rFonts w:ascii="Arial" w:hAnsi="Arial" w:cs="Arial"/>
                <w:color w:val="0070C0"/>
              </w:rPr>
              <w:t>Support staff always attend the professional therapy sessions and make notes which are then shared with the Class teacher and SENCo</w:t>
            </w:r>
          </w:p>
          <w:p w14:paraId="4B45EF52" w14:textId="77777777" w:rsidR="000D41BC" w:rsidRDefault="000D41BC" w:rsidP="000D41BC">
            <w:pPr>
              <w:pStyle w:val="ListParagraph"/>
              <w:numPr>
                <w:ilvl w:val="0"/>
                <w:numId w:val="4"/>
              </w:numPr>
              <w:rPr>
                <w:rFonts w:ascii="Arial" w:hAnsi="Arial" w:cs="Arial"/>
              </w:rPr>
            </w:pPr>
            <w:r w:rsidRPr="00CB1589">
              <w:rPr>
                <w:rFonts w:ascii="Arial" w:hAnsi="Arial" w:cs="Arial"/>
              </w:rPr>
              <w:t xml:space="preserve">Speech and Language </w:t>
            </w:r>
          </w:p>
          <w:p w14:paraId="54FB07B6" w14:textId="77777777" w:rsidR="007429F8" w:rsidRPr="007429F8" w:rsidRDefault="007429F8" w:rsidP="007429F8">
            <w:pPr>
              <w:rPr>
                <w:rFonts w:ascii="Arial" w:hAnsi="Arial" w:cs="Arial"/>
                <w:color w:val="0070C0"/>
              </w:rPr>
            </w:pPr>
            <w:r w:rsidRPr="007429F8">
              <w:rPr>
                <w:rFonts w:ascii="Arial" w:hAnsi="Arial" w:cs="Arial"/>
                <w:color w:val="0070C0"/>
              </w:rPr>
              <w:t xml:space="preserve">Nursery Manager contacts CITs for Early Years Service for direct updates and information about our Pre-school children. </w:t>
            </w:r>
          </w:p>
          <w:p w14:paraId="3D63B2AD" w14:textId="77777777" w:rsidR="007429F8" w:rsidRDefault="007429F8" w:rsidP="007429F8">
            <w:pPr>
              <w:rPr>
                <w:rFonts w:ascii="Arial" w:hAnsi="Arial" w:cs="Arial"/>
                <w:color w:val="0070C0"/>
              </w:rPr>
            </w:pPr>
            <w:r w:rsidRPr="007429F8">
              <w:rPr>
                <w:rFonts w:ascii="Arial" w:hAnsi="Arial" w:cs="Arial"/>
                <w:color w:val="0070C0"/>
              </w:rPr>
              <w:t xml:space="preserve">Currently 1 Interim Speech and Language Therapist and a TA (Hillingdon) and 1 x SALT (Harrow) supporting our children with SEN with visits to school and sharing strategies with supporting TAs.  </w:t>
            </w:r>
            <w:r>
              <w:rPr>
                <w:rFonts w:ascii="Arial" w:hAnsi="Arial" w:cs="Arial"/>
                <w:color w:val="0070C0"/>
              </w:rPr>
              <w:t xml:space="preserve">These in turn are disseminated to the Class Teachers and the Inclusion Team. </w:t>
            </w:r>
          </w:p>
          <w:p w14:paraId="34CA5D5B" w14:textId="77777777" w:rsidR="007429F8" w:rsidRPr="007429F8" w:rsidRDefault="007429F8" w:rsidP="007429F8">
            <w:pPr>
              <w:rPr>
                <w:rFonts w:ascii="Arial" w:hAnsi="Arial" w:cs="Arial"/>
                <w:color w:val="0070C0"/>
              </w:rPr>
            </w:pPr>
            <w:r>
              <w:rPr>
                <w:rFonts w:ascii="Arial" w:hAnsi="Arial" w:cs="Arial"/>
                <w:color w:val="0070C0"/>
              </w:rPr>
              <w:t xml:space="preserve">2 x Specialist Speech and Language Therapist that support children with more complex needs. </w:t>
            </w:r>
          </w:p>
          <w:p w14:paraId="526C42FA" w14:textId="77777777" w:rsidR="007429F8" w:rsidRDefault="000D41BC" w:rsidP="000D41BC">
            <w:pPr>
              <w:pStyle w:val="ListParagraph"/>
              <w:numPr>
                <w:ilvl w:val="0"/>
                <w:numId w:val="4"/>
              </w:numPr>
              <w:rPr>
                <w:rFonts w:ascii="Arial" w:hAnsi="Arial" w:cs="Arial"/>
              </w:rPr>
            </w:pPr>
            <w:r w:rsidRPr="00CB1589">
              <w:rPr>
                <w:rFonts w:ascii="Arial" w:hAnsi="Arial" w:cs="Arial"/>
              </w:rPr>
              <w:t>Occupational Therapist</w:t>
            </w:r>
          </w:p>
          <w:p w14:paraId="1E523F46" w14:textId="77777777" w:rsidR="007429F8" w:rsidRDefault="007429F8" w:rsidP="007429F8">
            <w:pPr>
              <w:rPr>
                <w:rFonts w:ascii="Arial" w:hAnsi="Arial" w:cs="Arial"/>
                <w:color w:val="0070C0"/>
              </w:rPr>
            </w:pPr>
            <w:r w:rsidRPr="007429F8">
              <w:rPr>
                <w:rFonts w:ascii="Arial" w:hAnsi="Arial" w:cs="Arial"/>
                <w:color w:val="0070C0"/>
              </w:rPr>
              <w:t xml:space="preserve">Currently no school link O/T. We are still able to make referrals but limited success to date. </w:t>
            </w:r>
          </w:p>
          <w:p w14:paraId="54521AB9" w14:textId="77777777" w:rsidR="007429F8" w:rsidRPr="007429F8" w:rsidRDefault="007429F8" w:rsidP="007429F8">
            <w:pPr>
              <w:rPr>
                <w:rFonts w:ascii="Arial" w:hAnsi="Arial" w:cs="Arial"/>
                <w:color w:val="0070C0"/>
              </w:rPr>
            </w:pPr>
            <w:r>
              <w:rPr>
                <w:rFonts w:ascii="Arial" w:hAnsi="Arial" w:cs="Arial"/>
                <w:color w:val="0070C0"/>
              </w:rPr>
              <w:t xml:space="preserve">Occupational Technician is visiting school on a termly basis to give </w:t>
            </w:r>
            <w:r>
              <w:rPr>
                <w:rFonts w:ascii="Arial" w:hAnsi="Arial" w:cs="Arial"/>
                <w:color w:val="0070C0"/>
              </w:rPr>
              <w:lastRenderedPageBreak/>
              <w:t xml:space="preserve">support to 2 x Year 1 children who have very poor fine motor skills and therefore difficulty with mark making/writing. </w:t>
            </w:r>
          </w:p>
          <w:p w14:paraId="6CD8112F" w14:textId="77777777" w:rsidR="000D41BC" w:rsidRDefault="007429F8" w:rsidP="000D41BC">
            <w:pPr>
              <w:pStyle w:val="ListParagraph"/>
              <w:numPr>
                <w:ilvl w:val="0"/>
                <w:numId w:val="4"/>
              </w:numPr>
              <w:rPr>
                <w:rFonts w:ascii="Arial" w:hAnsi="Arial" w:cs="Arial"/>
              </w:rPr>
            </w:pPr>
            <w:r>
              <w:rPr>
                <w:rFonts w:ascii="Arial" w:hAnsi="Arial" w:cs="Arial"/>
              </w:rPr>
              <w:t>Physiotherapist</w:t>
            </w:r>
          </w:p>
          <w:p w14:paraId="38181A15" w14:textId="77777777" w:rsidR="007429F8" w:rsidRPr="007429F8" w:rsidRDefault="007429F8" w:rsidP="007429F8">
            <w:pPr>
              <w:rPr>
                <w:rFonts w:ascii="Arial" w:hAnsi="Arial" w:cs="Arial"/>
                <w:color w:val="0070C0"/>
              </w:rPr>
            </w:pPr>
            <w:r w:rsidRPr="007429F8">
              <w:rPr>
                <w:rFonts w:ascii="Arial" w:hAnsi="Arial" w:cs="Arial"/>
                <w:color w:val="0070C0"/>
              </w:rPr>
              <w:t xml:space="preserve">Termly updates </w:t>
            </w:r>
            <w:r w:rsidRPr="00137D40">
              <w:rPr>
                <w:rFonts w:ascii="Arial" w:hAnsi="Arial" w:cs="Arial"/>
                <w:color w:val="0070C0"/>
              </w:rPr>
              <w:t>from a Physiotherapist</w:t>
            </w:r>
            <w:r w:rsidR="00137D40" w:rsidRPr="00137D40">
              <w:rPr>
                <w:rFonts w:ascii="Arial" w:hAnsi="Arial" w:cs="Arial"/>
                <w:color w:val="0070C0"/>
              </w:rPr>
              <w:t>.</w:t>
            </w:r>
            <w:r w:rsidRPr="00137D40">
              <w:rPr>
                <w:rFonts w:ascii="Arial" w:hAnsi="Arial" w:cs="Arial"/>
                <w:color w:val="0070C0"/>
              </w:rPr>
              <w:t xml:space="preserve"> This</w:t>
            </w:r>
            <w:r w:rsidRPr="007429F8">
              <w:rPr>
                <w:rFonts w:ascii="Arial" w:hAnsi="Arial" w:cs="Arial"/>
                <w:color w:val="0070C0"/>
              </w:rPr>
              <w:t xml:space="preserve"> term the support is being carried out virtually. </w:t>
            </w:r>
          </w:p>
          <w:p w14:paraId="0FAD6196" w14:textId="77777777" w:rsidR="000D41BC" w:rsidRDefault="000D41BC" w:rsidP="000D41BC">
            <w:pPr>
              <w:pStyle w:val="ListParagraph"/>
              <w:numPr>
                <w:ilvl w:val="0"/>
                <w:numId w:val="4"/>
              </w:numPr>
              <w:rPr>
                <w:rFonts w:ascii="Arial" w:hAnsi="Arial" w:cs="Arial"/>
              </w:rPr>
            </w:pPr>
            <w:r w:rsidRPr="00CB1589">
              <w:rPr>
                <w:rFonts w:ascii="Arial" w:hAnsi="Arial" w:cs="Arial"/>
              </w:rPr>
              <w:t>Visual Impairment</w:t>
            </w:r>
          </w:p>
          <w:p w14:paraId="098575B0" w14:textId="77777777" w:rsidR="007429F8" w:rsidRPr="007429F8" w:rsidRDefault="007429F8" w:rsidP="007429F8">
            <w:pPr>
              <w:rPr>
                <w:rFonts w:ascii="Arial" w:hAnsi="Arial" w:cs="Arial"/>
              </w:rPr>
            </w:pPr>
            <w:r w:rsidRPr="007429F8">
              <w:rPr>
                <w:rFonts w:ascii="Arial" w:hAnsi="Arial" w:cs="Arial"/>
                <w:color w:val="0070C0"/>
              </w:rPr>
              <w:t xml:space="preserve">Visual Impairment Specialist Teacher available as necessary – supported a recent Annual Review meeting for one of our Year 4 children. </w:t>
            </w:r>
          </w:p>
          <w:p w14:paraId="60008B45" w14:textId="77777777" w:rsidR="000D41BC" w:rsidRDefault="000D41BC" w:rsidP="000D41BC">
            <w:pPr>
              <w:pStyle w:val="ListParagraph"/>
              <w:numPr>
                <w:ilvl w:val="0"/>
                <w:numId w:val="4"/>
              </w:numPr>
              <w:rPr>
                <w:rFonts w:ascii="Arial" w:hAnsi="Arial" w:cs="Arial"/>
              </w:rPr>
            </w:pPr>
            <w:r w:rsidRPr="00CB1589">
              <w:rPr>
                <w:rFonts w:ascii="Arial" w:hAnsi="Arial" w:cs="Arial"/>
              </w:rPr>
              <w:t>Hearing Impairment</w:t>
            </w:r>
          </w:p>
          <w:p w14:paraId="0FEBC7F6" w14:textId="77777777" w:rsidR="007429F8" w:rsidRPr="007429F8" w:rsidRDefault="007429F8" w:rsidP="007429F8">
            <w:pPr>
              <w:rPr>
                <w:rFonts w:ascii="Arial" w:hAnsi="Arial" w:cs="Arial"/>
                <w:color w:val="0070C0"/>
              </w:rPr>
            </w:pPr>
            <w:r w:rsidRPr="007429F8">
              <w:rPr>
                <w:rFonts w:ascii="Arial" w:hAnsi="Arial" w:cs="Arial"/>
                <w:color w:val="0070C0"/>
              </w:rPr>
              <w:t xml:space="preserve">5 children are supported by the Hearing Impairment Specialist Teacher who is available as necessary. Radio Microphone equipment for 2 of our children which is maintained by Welfare and the Staff are very confident using the equipment appropriately. </w:t>
            </w:r>
          </w:p>
          <w:p w14:paraId="6362DF70" w14:textId="77777777" w:rsidR="000D41BC" w:rsidRDefault="000D41BC" w:rsidP="000D41BC">
            <w:pPr>
              <w:rPr>
                <w:rFonts w:ascii="Arial" w:hAnsi="Arial" w:cs="Arial"/>
              </w:rPr>
            </w:pPr>
            <w:r>
              <w:rPr>
                <w:rFonts w:ascii="Arial" w:hAnsi="Arial" w:cs="Arial"/>
              </w:rPr>
              <w:t xml:space="preserve">May have an individual profile as a passport. </w:t>
            </w:r>
          </w:p>
          <w:p w14:paraId="6322B8EE" w14:textId="77777777" w:rsidR="000D41BC" w:rsidRDefault="007429F8" w:rsidP="00FB37D5">
            <w:pPr>
              <w:rPr>
                <w:rFonts w:ascii="Arial" w:hAnsi="Arial" w:cs="Arial"/>
                <w:color w:val="0070C0"/>
              </w:rPr>
            </w:pPr>
            <w:r>
              <w:rPr>
                <w:rFonts w:ascii="Arial" w:hAnsi="Arial" w:cs="Arial"/>
                <w:color w:val="0070C0"/>
              </w:rPr>
              <w:t>Some c</w:t>
            </w:r>
            <w:r w:rsidRPr="007429F8">
              <w:rPr>
                <w:rFonts w:ascii="Arial" w:hAnsi="Arial" w:cs="Arial"/>
                <w:color w:val="0070C0"/>
              </w:rPr>
              <w:t xml:space="preserve">hildren </w:t>
            </w:r>
            <w:r>
              <w:rPr>
                <w:rFonts w:ascii="Arial" w:hAnsi="Arial" w:cs="Arial"/>
                <w:color w:val="0070C0"/>
              </w:rPr>
              <w:t xml:space="preserve">have </w:t>
            </w:r>
            <w:r w:rsidRPr="007429F8">
              <w:rPr>
                <w:rFonts w:ascii="Arial" w:hAnsi="Arial" w:cs="Arial"/>
                <w:color w:val="0070C0"/>
              </w:rPr>
              <w:t xml:space="preserve">an individual profile passport, necessary to advise everyone how best to support the child and who are the familiar staff best equipped to assist the child. </w:t>
            </w:r>
          </w:p>
          <w:p w14:paraId="461D7C38" w14:textId="77777777" w:rsidR="00D224AE" w:rsidRDefault="00D224AE" w:rsidP="00FB37D5">
            <w:pPr>
              <w:rPr>
                <w:rFonts w:ascii="Arial" w:hAnsi="Arial" w:cs="Arial"/>
              </w:rPr>
            </w:pPr>
            <w:r>
              <w:rPr>
                <w:rFonts w:ascii="Arial" w:hAnsi="Arial" w:cs="Arial"/>
                <w:color w:val="0070C0"/>
              </w:rPr>
              <w:t xml:space="preserve">Profiles included in Annual Reviews and My Support Plans. </w:t>
            </w:r>
          </w:p>
        </w:tc>
        <w:tc>
          <w:tcPr>
            <w:tcW w:w="1776" w:type="dxa"/>
            <w:shd w:val="clear" w:color="auto" w:fill="auto"/>
          </w:tcPr>
          <w:p w14:paraId="7433508C" w14:textId="77777777" w:rsidR="000D41BC" w:rsidRPr="00C17B7F" w:rsidRDefault="00D224AE" w:rsidP="000D41BC">
            <w:pPr>
              <w:rPr>
                <w:rFonts w:ascii="Comic Sans MS" w:hAnsi="Comic Sans MS"/>
              </w:rPr>
            </w:pPr>
            <w:r>
              <w:rPr>
                <w:rFonts w:ascii="Comic Sans MS" w:hAnsi="Comic Sans MS"/>
              </w:rPr>
              <w:lastRenderedPageBreak/>
              <w:t xml:space="preserve">Children are allocated therapy support to meet individual needs. </w:t>
            </w:r>
          </w:p>
        </w:tc>
      </w:tr>
      <w:tr w:rsidR="000D41BC" w:rsidRPr="00C17B7F" w14:paraId="2BB72472" w14:textId="77777777" w:rsidTr="000D41BC">
        <w:tc>
          <w:tcPr>
            <w:tcW w:w="7466" w:type="dxa"/>
            <w:gridSpan w:val="4"/>
            <w:shd w:val="clear" w:color="auto" w:fill="auto"/>
          </w:tcPr>
          <w:p w14:paraId="5150A78F" w14:textId="77777777" w:rsidR="000D41BC" w:rsidRDefault="000D41BC" w:rsidP="000D41BC">
            <w:pPr>
              <w:rPr>
                <w:rFonts w:ascii="Arial" w:hAnsi="Arial" w:cs="Arial"/>
              </w:rPr>
            </w:pPr>
            <w:r>
              <w:rPr>
                <w:rFonts w:ascii="Arial" w:hAnsi="Arial" w:cs="Arial"/>
              </w:rPr>
              <w:t xml:space="preserve">Use of the resources in the EAL box. </w:t>
            </w:r>
          </w:p>
          <w:p w14:paraId="1E38E7B4" w14:textId="77777777" w:rsidR="00FB37D5" w:rsidRPr="00FB37D5" w:rsidRDefault="00FB37D5" w:rsidP="000D41BC">
            <w:pPr>
              <w:rPr>
                <w:rFonts w:ascii="Arial" w:hAnsi="Arial" w:cs="Arial"/>
                <w:color w:val="0070C0"/>
              </w:rPr>
            </w:pPr>
            <w:r w:rsidRPr="00FB37D5">
              <w:rPr>
                <w:rFonts w:ascii="Arial" w:hAnsi="Arial" w:cs="Arial"/>
                <w:color w:val="0070C0"/>
              </w:rPr>
              <w:t xml:space="preserve">All classes were aware of the resources in the EAL box and their use is dependent on the number of children with no or limited English in the class. All staff are on board with the use of the functional language and emotion </w:t>
            </w:r>
            <w:r w:rsidRPr="00137D40">
              <w:rPr>
                <w:rFonts w:ascii="Arial" w:hAnsi="Arial" w:cs="Arial"/>
                <w:color w:val="0070C0"/>
              </w:rPr>
              <w:t xml:space="preserve">fans </w:t>
            </w:r>
            <w:r w:rsidR="00B52D72" w:rsidRPr="00137D40">
              <w:rPr>
                <w:rFonts w:ascii="Arial" w:hAnsi="Arial" w:cs="Arial"/>
                <w:color w:val="0070C0"/>
              </w:rPr>
              <w:t>available</w:t>
            </w:r>
            <w:r w:rsidR="00B52D72">
              <w:rPr>
                <w:rFonts w:ascii="Arial" w:hAnsi="Arial" w:cs="Arial"/>
                <w:color w:val="0070C0"/>
              </w:rPr>
              <w:t xml:space="preserve"> </w:t>
            </w:r>
            <w:r w:rsidRPr="00FB37D5">
              <w:rPr>
                <w:rFonts w:ascii="Arial" w:hAnsi="Arial" w:cs="Arial"/>
                <w:color w:val="0070C0"/>
              </w:rPr>
              <w:t xml:space="preserve">for any child that should start in their class that has no/limited English. This is to help the child with basic requests such as toilet, drink, coat, help etc. </w:t>
            </w:r>
          </w:p>
          <w:p w14:paraId="081D9433" w14:textId="77777777" w:rsidR="000D41BC" w:rsidRDefault="000D41BC" w:rsidP="000D41BC">
            <w:pPr>
              <w:rPr>
                <w:rFonts w:ascii="Arial" w:hAnsi="Arial" w:cs="Arial"/>
              </w:rPr>
            </w:pPr>
            <w:r>
              <w:rPr>
                <w:rFonts w:ascii="Arial" w:hAnsi="Arial" w:cs="Arial"/>
              </w:rPr>
              <w:t>Dictionary</w:t>
            </w:r>
          </w:p>
          <w:p w14:paraId="71CB17A8" w14:textId="77777777" w:rsidR="000D41BC" w:rsidRDefault="00FB37D5" w:rsidP="000D41BC">
            <w:pPr>
              <w:rPr>
                <w:rFonts w:ascii="Arial" w:hAnsi="Arial" w:cs="Arial"/>
                <w:color w:val="0070C0"/>
              </w:rPr>
            </w:pPr>
            <w:r w:rsidRPr="00FB37D5">
              <w:rPr>
                <w:rFonts w:ascii="Arial" w:hAnsi="Arial" w:cs="Arial"/>
                <w:color w:val="0070C0"/>
              </w:rPr>
              <w:t xml:space="preserve">Requested by the class when necessary. </w:t>
            </w:r>
          </w:p>
          <w:p w14:paraId="17576B8A" w14:textId="77777777" w:rsidR="00C856CE" w:rsidRDefault="00C856CE" w:rsidP="000D41BC">
            <w:pPr>
              <w:rPr>
                <w:rFonts w:ascii="Arial" w:hAnsi="Arial" w:cs="Arial"/>
                <w:color w:val="0070C0"/>
              </w:rPr>
            </w:pPr>
            <w:r>
              <w:rPr>
                <w:rFonts w:ascii="Arial" w:hAnsi="Arial" w:cs="Arial"/>
                <w:color w:val="0070C0"/>
              </w:rPr>
              <w:t xml:space="preserve">Thesaurus used in class. </w:t>
            </w:r>
          </w:p>
          <w:p w14:paraId="0FC54901" w14:textId="77777777" w:rsidR="000D41BC" w:rsidRDefault="003F25F5" w:rsidP="000D41BC">
            <w:pPr>
              <w:rPr>
                <w:rFonts w:ascii="Arial" w:hAnsi="Arial" w:cs="Arial"/>
              </w:rPr>
            </w:pPr>
            <w:r>
              <w:rPr>
                <w:rFonts w:ascii="Arial" w:hAnsi="Arial" w:cs="Arial"/>
                <w:color w:val="0070C0"/>
              </w:rPr>
              <w:t xml:space="preserve">ACE dictionary used for our dyslexia learners. </w:t>
            </w:r>
          </w:p>
          <w:p w14:paraId="1E8E63DD" w14:textId="77777777" w:rsidR="000D41BC" w:rsidRDefault="000D41BC" w:rsidP="000D41BC">
            <w:pPr>
              <w:rPr>
                <w:rFonts w:ascii="Arial" w:hAnsi="Arial" w:cs="Arial"/>
              </w:rPr>
            </w:pPr>
            <w:r>
              <w:rPr>
                <w:rFonts w:ascii="Arial" w:hAnsi="Arial" w:cs="Arial"/>
              </w:rPr>
              <w:t xml:space="preserve">Word Banks/maps </w:t>
            </w:r>
          </w:p>
          <w:p w14:paraId="5799C71D" w14:textId="77777777" w:rsidR="000D41BC" w:rsidRDefault="00FB37D5" w:rsidP="000D41BC">
            <w:pPr>
              <w:rPr>
                <w:rFonts w:ascii="Arial" w:hAnsi="Arial" w:cs="Arial"/>
                <w:color w:val="0070C0"/>
              </w:rPr>
            </w:pPr>
            <w:r w:rsidRPr="00FB37D5">
              <w:rPr>
                <w:rFonts w:ascii="Arial" w:hAnsi="Arial" w:cs="Arial"/>
                <w:color w:val="0070C0"/>
              </w:rPr>
              <w:t xml:space="preserve">In place to support all children with EAL. </w:t>
            </w:r>
          </w:p>
          <w:p w14:paraId="4178755B" w14:textId="77777777" w:rsidR="000D41BC" w:rsidRDefault="005F523F" w:rsidP="000D41BC">
            <w:pPr>
              <w:rPr>
                <w:rFonts w:ascii="Arial" w:hAnsi="Arial" w:cs="Arial"/>
                <w:color w:val="0070C0"/>
              </w:rPr>
            </w:pPr>
            <w:r>
              <w:rPr>
                <w:rFonts w:ascii="Arial" w:hAnsi="Arial" w:cs="Arial"/>
                <w:color w:val="0070C0"/>
              </w:rPr>
              <w:t>Used to support English, Topic and Maths vocabulary.</w:t>
            </w:r>
          </w:p>
          <w:p w14:paraId="453B0B62" w14:textId="77777777" w:rsidR="002E1DFD" w:rsidRPr="00FB37D5" w:rsidRDefault="00E30C5B" w:rsidP="000D41BC">
            <w:pPr>
              <w:rPr>
                <w:rFonts w:ascii="Arial" w:hAnsi="Arial" w:cs="Arial"/>
                <w:color w:val="0070C0"/>
              </w:rPr>
            </w:pPr>
            <w:r>
              <w:rPr>
                <w:rFonts w:ascii="Arial" w:hAnsi="Arial" w:cs="Arial"/>
                <w:color w:val="0070C0"/>
              </w:rPr>
              <w:t xml:space="preserve">All children with EAL are assessed when they join Harlyn so that we know what is needed to support them with communicating in school. </w:t>
            </w:r>
          </w:p>
          <w:p w14:paraId="05309AF4" w14:textId="77777777" w:rsidR="000D41BC" w:rsidRPr="002E1DFD" w:rsidRDefault="002E1DFD" w:rsidP="000D41BC">
            <w:pPr>
              <w:rPr>
                <w:rFonts w:ascii="Arial" w:hAnsi="Arial" w:cs="Arial"/>
                <w:color w:val="0070C0"/>
              </w:rPr>
            </w:pPr>
            <w:r w:rsidRPr="002E1DFD">
              <w:rPr>
                <w:rFonts w:ascii="Arial" w:hAnsi="Arial" w:cs="Arial"/>
                <w:color w:val="0070C0"/>
              </w:rPr>
              <w:t xml:space="preserve">Google translate used to support the understanding of our children with EAL throughout the day. </w:t>
            </w:r>
          </w:p>
          <w:p w14:paraId="34B528C8" w14:textId="77777777" w:rsidR="002E1DFD" w:rsidRPr="002E1DFD" w:rsidRDefault="002E1DFD" w:rsidP="000D41BC">
            <w:pPr>
              <w:rPr>
                <w:rFonts w:ascii="Arial" w:hAnsi="Arial" w:cs="Arial"/>
                <w:color w:val="0070C0"/>
              </w:rPr>
            </w:pPr>
            <w:r w:rsidRPr="002E1DFD">
              <w:rPr>
                <w:rFonts w:ascii="Arial" w:hAnsi="Arial" w:cs="Arial"/>
                <w:color w:val="0070C0"/>
              </w:rPr>
              <w:t>Also used to support parents with EAL.</w:t>
            </w:r>
          </w:p>
          <w:p w14:paraId="24EA4598" w14:textId="77777777" w:rsidR="002E1DFD" w:rsidRDefault="002E1DFD" w:rsidP="000D41BC">
            <w:pPr>
              <w:rPr>
                <w:rFonts w:ascii="Arial" w:hAnsi="Arial" w:cs="Arial"/>
                <w:color w:val="0070C0"/>
              </w:rPr>
            </w:pPr>
            <w:r w:rsidRPr="002E1DFD">
              <w:rPr>
                <w:rFonts w:ascii="Arial" w:hAnsi="Arial" w:cs="Arial"/>
                <w:color w:val="0070C0"/>
              </w:rPr>
              <w:t xml:space="preserve">We are fortunate that we have some members of staff that are bilingual and so they are able to speak with the children and parents in their home language. Staff have </w:t>
            </w:r>
            <w:r w:rsidRPr="00137D40">
              <w:rPr>
                <w:rFonts w:ascii="Arial" w:hAnsi="Arial" w:cs="Arial"/>
                <w:color w:val="0070C0"/>
              </w:rPr>
              <w:t>be</w:t>
            </w:r>
            <w:r w:rsidR="00B52D72" w:rsidRPr="00137D40">
              <w:rPr>
                <w:rFonts w:ascii="Arial" w:hAnsi="Arial" w:cs="Arial"/>
                <w:color w:val="0070C0"/>
              </w:rPr>
              <w:t>en</w:t>
            </w:r>
            <w:r w:rsidRPr="00137D40">
              <w:rPr>
                <w:rFonts w:ascii="Arial" w:hAnsi="Arial" w:cs="Arial"/>
                <w:color w:val="0070C0"/>
              </w:rPr>
              <w:t xml:space="preserve"> </w:t>
            </w:r>
            <w:r w:rsidR="0098532F" w:rsidRPr="00137D40">
              <w:rPr>
                <w:rFonts w:ascii="Arial" w:hAnsi="Arial" w:cs="Arial"/>
                <w:color w:val="0070C0"/>
              </w:rPr>
              <w:t xml:space="preserve">utilised </w:t>
            </w:r>
            <w:r w:rsidRPr="00137D40">
              <w:rPr>
                <w:rFonts w:ascii="Arial" w:hAnsi="Arial" w:cs="Arial"/>
                <w:color w:val="0070C0"/>
              </w:rPr>
              <w:t>to</w:t>
            </w:r>
            <w:r w:rsidRPr="002E1DFD">
              <w:rPr>
                <w:rFonts w:ascii="Arial" w:hAnsi="Arial" w:cs="Arial"/>
                <w:color w:val="0070C0"/>
              </w:rPr>
              <w:t xml:space="preserve"> interpret on a daily basis</w:t>
            </w:r>
            <w:r w:rsidR="0098532F">
              <w:rPr>
                <w:rFonts w:ascii="Arial" w:hAnsi="Arial" w:cs="Arial"/>
                <w:color w:val="0070C0"/>
              </w:rPr>
              <w:t>,</w:t>
            </w:r>
            <w:r w:rsidRPr="002E1DFD">
              <w:rPr>
                <w:rFonts w:ascii="Arial" w:hAnsi="Arial" w:cs="Arial"/>
                <w:color w:val="0070C0"/>
              </w:rPr>
              <w:t xml:space="preserve"> for Annual Reviews, Speech and Language sessions and all communication between school, professionals and home. </w:t>
            </w:r>
          </w:p>
          <w:p w14:paraId="4A7C8FE4" w14:textId="77777777" w:rsidR="00D224AE" w:rsidRDefault="00D224AE" w:rsidP="000D41BC">
            <w:pPr>
              <w:rPr>
                <w:rFonts w:ascii="Arial" w:hAnsi="Arial" w:cs="Arial"/>
              </w:rPr>
            </w:pPr>
            <w:r>
              <w:rPr>
                <w:rFonts w:ascii="Arial" w:hAnsi="Arial" w:cs="Arial"/>
                <w:color w:val="0070C0"/>
              </w:rPr>
              <w:t xml:space="preserve">Buddy passport to support a new child. </w:t>
            </w:r>
          </w:p>
        </w:tc>
        <w:tc>
          <w:tcPr>
            <w:tcW w:w="1776" w:type="dxa"/>
            <w:shd w:val="clear" w:color="auto" w:fill="auto"/>
          </w:tcPr>
          <w:p w14:paraId="27A8F618" w14:textId="77777777" w:rsidR="000D41BC" w:rsidRDefault="00FB37D5" w:rsidP="000D41BC">
            <w:pPr>
              <w:rPr>
                <w:rFonts w:ascii="Comic Sans MS" w:hAnsi="Comic Sans MS"/>
                <w:color w:val="0070C0"/>
              </w:rPr>
            </w:pPr>
            <w:r w:rsidRPr="00FB37D5">
              <w:rPr>
                <w:rFonts w:ascii="Comic Sans MS" w:hAnsi="Comic Sans MS"/>
                <w:color w:val="0070C0"/>
              </w:rPr>
              <w:t>ALL</w:t>
            </w:r>
          </w:p>
          <w:p w14:paraId="17F5CF83" w14:textId="77777777" w:rsidR="002E1DFD" w:rsidRDefault="00857E3D" w:rsidP="000D41BC">
            <w:pPr>
              <w:rPr>
                <w:rFonts w:ascii="Comic Sans MS" w:hAnsi="Comic Sans MS"/>
                <w:color w:val="0070C0"/>
              </w:rPr>
            </w:pPr>
            <w:r>
              <w:rPr>
                <w:rFonts w:ascii="Comic Sans MS" w:hAnsi="Comic Sans MS"/>
                <w:color w:val="0070C0"/>
              </w:rPr>
              <w:t>As</w:t>
            </w:r>
            <w:r w:rsidR="002E1DFD">
              <w:rPr>
                <w:rFonts w:ascii="Comic Sans MS" w:hAnsi="Comic Sans MS"/>
                <w:color w:val="0070C0"/>
              </w:rPr>
              <w:t xml:space="preserve"> necessary but particularly with a new</w:t>
            </w:r>
            <w:r w:rsidR="00B2469A">
              <w:rPr>
                <w:rFonts w:ascii="Comic Sans MS" w:hAnsi="Comic Sans MS"/>
                <w:color w:val="0070C0"/>
              </w:rPr>
              <w:t xml:space="preserve"> family to Harlyn that have no/</w:t>
            </w:r>
            <w:r w:rsidR="002E1DFD">
              <w:rPr>
                <w:rFonts w:ascii="Comic Sans MS" w:hAnsi="Comic Sans MS"/>
                <w:color w:val="0070C0"/>
              </w:rPr>
              <w:t xml:space="preserve">limited English. </w:t>
            </w:r>
          </w:p>
          <w:p w14:paraId="4C26916E" w14:textId="77777777" w:rsidR="002E1DFD" w:rsidRDefault="002E1DFD" w:rsidP="000D41BC">
            <w:pPr>
              <w:rPr>
                <w:rFonts w:ascii="Comic Sans MS" w:hAnsi="Comic Sans MS"/>
                <w:color w:val="0070C0"/>
              </w:rPr>
            </w:pPr>
          </w:p>
          <w:p w14:paraId="7EA615AE" w14:textId="77777777" w:rsidR="002E1DFD" w:rsidRDefault="002E1DFD" w:rsidP="000D41BC">
            <w:pPr>
              <w:rPr>
                <w:rFonts w:ascii="Comic Sans MS" w:hAnsi="Comic Sans MS"/>
                <w:color w:val="0070C0"/>
              </w:rPr>
            </w:pPr>
            <w:r>
              <w:rPr>
                <w:rFonts w:ascii="Comic Sans MS" w:hAnsi="Comic Sans MS"/>
                <w:color w:val="0070C0"/>
              </w:rPr>
              <w:t>Race to English is a programme that is used to support our children by NL and PV.</w:t>
            </w:r>
          </w:p>
          <w:p w14:paraId="449AA38E" w14:textId="77777777" w:rsidR="002E1DFD" w:rsidRDefault="002E1DFD" w:rsidP="000D41BC">
            <w:pPr>
              <w:rPr>
                <w:rFonts w:ascii="Comic Sans MS" w:hAnsi="Comic Sans MS"/>
                <w:color w:val="0070C0"/>
              </w:rPr>
            </w:pPr>
          </w:p>
          <w:p w14:paraId="7B81556D" w14:textId="77777777" w:rsidR="002E1DFD" w:rsidRPr="00C17B7F" w:rsidRDefault="002E1DFD" w:rsidP="000D41BC">
            <w:pPr>
              <w:rPr>
                <w:rFonts w:ascii="Comic Sans MS" w:hAnsi="Comic Sans MS"/>
              </w:rPr>
            </w:pPr>
          </w:p>
        </w:tc>
      </w:tr>
      <w:tr w:rsidR="000D41BC" w:rsidRPr="00C17B7F" w14:paraId="67ECA47D" w14:textId="77777777" w:rsidTr="000D41BC">
        <w:tc>
          <w:tcPr>
            <w:tcW w:w="7466" w:type="dxa"/>
            <w:gridSpan w:val="4"/>
            <w:shd w:val="clear" w:color="auto" w:fill="auto"/>
          </w:tcPr>
          <w:p w14:paraId="2BFDE7FB" w14:textId="77777777" w:rsidR="000D41BC" w:rsidRDefault="000D41BC" w:rsidP="000D41BC">
            <w:pPr>
              <w:rPr>
                <w:rFonts w:ascii="Arial" w:hAnsi="Arial" w:cs="Arial"/>
              </w:rPr>
            </w:pPr>
            <w:r w:rsidRPr="00DA791B">
              <w:rPr>
                <w:rFonts w:ascii="Arial" w:hAnsi="Arial" w:cs="Arial"/>
              </w:rPr>
              <w:t>Zones of Regulation display accessible for all the children and used on a regular basis.</w:t>
            </w:r>
            <w:r>
              <w:rPr>
                <w:rFonts w:ascii="Arial" w:hAnsi="Arial" w:cs="Arial"/>
              </w:rPr>
              <w:t xml:space="preserve"> </w:t>
            </w:r>
          </w:p>
          <w:p w14:paraId="46B9555C" w14:textId="77777777" w:rsidR="00FB37D5" w:rsidRPr="00FB37D5" w:rsidRDefault="00FB37D5" w:rsidP="000D41BC">
            <w:pPr>
              <w:rPr>
                <w:rFonts w:ascii="Arial" w:hAnsi="Arial" w:cs="Arial"/>
                <w:color w:val="0070C0"/>
              </w:rPr>
            </w:pPr>
            <w:r w:rsidRPr="00FB37D5">
              <w:rPr>
                <w:rFonts w:ascii="Arial" w:hAnsi="Arial" w:cs="Arial"/>
                <w:color w:val="0070C0"/>
              </w:rPr>
              <w:t xml:space="preserve">Zones of Regulation displays were very much on show in all classes and utilised on a daily basis to enable our children to say how they are feeling. </w:t>
            </w:r>
          </w:p>
          <w:p w14:paraId="4F0C87B5" w14:textId="77777777" w:rsidR="00FB37D5" w:rsidRPr="00FB37D5" w:rsidRDefault="00FB37D5" w:rsidP="000D41BC">
            <w:pPr>
              <w:rPr>
                <w:rFonts w:ascii="Arial" w:hAnsi="Arial" w:cs="Arial"/>
                <w:color w:val="0070C0"/>
              </w:rPr>
            </w:pPr>
            <w:r w:rsidRPr="00FB37D5">
              <w:rPr>
                <w:rFonts w:ascii="Arial" w:hAnsi="Arial" w:cs="Arial"/>
                <w:color w:val="0070C0"/>
              </w:rPr>
              <w:t xml:space="preserve">Some children have personalised charts related to their interests </w:t>
            </w:r>
            <w:r w:rsidRPr="00FB37D5">
              <w:rPr>
                <w:rFonts w:ascii="Arial" w:hAnsi="Arial" w:cs="Arial"/>
                <w:color w:val="0070C0"/>
              </w:rPr>
              <w:lastRenderedPageBreak/>
              <w:t xml:space="preserve">and often a second copy goes home so that the language is consistent between school and home. </w:t>
            </w:r>
          </w:p>
          <w:p w14:paraId="2EBF0A10" w14:textId="77777777" w:rsidR="0098532F" w:rsidRDefault="00FB37D5" w:rsidP="000D41BC">
            <w:pPr>
              <w:rPr>
                <w:rFonts w:ascii="Arial" w:hAnsi="Arial" w:cs="Arial"/>
                <w:color w:val="0070C0"/>
              </w:rPr>
            </w:pPr>
            <w:r>
              <w:rPr>
                <w:rFonts w:ascii="Arial" w:hAnsi="Arial" w:cs="Arial"/>
                <w:color w:val="0070C0"/>
              </w:rPr>
              <w:t xml:space="preserve">Nursery and </w:t>
            </w:r>
            <w:r w:rsidRPr="00137D40">
              <w:rPr>
                <w:rFonts w:ascii="Arial" w:hAnsi="Arial" w:cs="Arial"/>
                <w:color w:val="0070C0"/>
              </w:rPr>
              <w:t>Reception have teddy bears with coloured ju</w:t>
            </w:r>
            <w:r w:rsidR="00C4632F" w:rsidRPr="00137D40">
              <w:rPr>
                <w:rFonts w:ascii="Arial" w:hAnsi="Arial" w:cs="Arial"/>
                <w:color w:val="0070C0"/>
              </w:rPr>
              <w:t>mpers and emoji emotion badges</w:t>
            </w:r>
            <w:r w:rsidR="00137D40" w:rsidRPr="00137D40">
              <w:rPr>
                <w:rFonts w:ascii="Arial" w:hAnsi="Arial" w:cs="Arial"/>
                <w:color w:val="0070C0"/>
              </w:rPr>
              <w:t xml:space="preserve"> an</w:t>
            </w:r>
            <w:r w:rsidR="0098532F" w:rsidRPr="00137D40">
              <w:rPr>
                <w:rFonts w:ascii="Arial" w:hAnsi="Arial" w:cs="Arial"/>
                <w:color w:val="0070C0"/>
              </w:rPr>
              <w:t>d a fish bowl display focusing o</w:t>
            </w:r>
            <w:r w:rsidR="00137D40">
              <w:rPr>
                <w:rFonts w:ascii="Arial" w:hAnsi="Arial" w:cs="Arial"/>
                <w:color w:val="0070C0"/>
              </w:rPr>
              <w:t>n the emotions of happy and sad.</w:t>
            </w:r>
            <w:r w:rsidR="0098532F">
              <w:rPr>
                <w:rFonts w:ascii="Arial" w:hAnsi="Arial" w:cs="Arial"/>
                <w:color w:val="0070C0"/>
              </w:rPr>
              <w:t xml:space="preserve"> </w:t>
            </w:r>
          </w:p>
          <w:p w14:paraId="71F1E372" w14:textId="77777777" w:rsidR="00FB37D5" w:rsidRDefault="00FB37D5" w:rsidP="000D41BC">
            <w:pPr>
              <w:rPr>
                <w:rFonts w:ascii="Arial" w:hAnsi="Arial" w:cs="Arial"/>
                <w:color w:val="0070C0"/>
              </w:rPr>
            </w:pPr>
            <w:r>
              <w:rPr>
                <w:rFonts w:ascii="Arial" w:hAnsi="Arial" w:cs="Arial"/>
                <w:color w:val="0070C0"/>
              </w:rPr>
              <w:t xml:space="preserve">Year 1 </w:t>
            </w:r>
            <w:r w:rsidRPr="00137D40">
              <w:rPr>
                <w:rFonts w:ascii="Arial" w:hAnsi="Arial" w:cs="Arial"/>
                <w:color w:val="0070C0"/>
              </w:rPr>
              <w:t>ha</w:t>
            </w:r>
            <w:r w:rsidR="0098532F" w:rsidRPr="00137D40">
              <w:rPr>
                <w:rFonts w:ascii="Arial" w:hAnsi="Arial" w:cs="Arial"/>
                <w:color w:val="0070C0"/>
              </w:rPr>
              <w:t>ve</w:t>
            </w:r>
            <w:r w:rsidRPr="00137D40">
              <w:rPr>
                <w:rFonts w:ascii="Arial" w:hAnsi="Arial" w:cs="Arial"/>
                <w:color w:val="0070C0"/>
              </w:rPr>
              <w:t xml:space="preserve"> flowers</w:t>
            </w:r>
            <w:r>
              <w:rPr>
                <w:rFonts w:ascii="Arial" w:hAnsi="Arial" w:cs="Arial"/>
                <w:color w:val="0070C0"/>
              </w:rPr>
              <w:t xml:space="preserve"> and faces charts. </w:t>
            </w:r>
            <w:r w:rsidR="00456AB9">
              <w:rPr>
                <w:rFonts w:ascii="Arial" w:hAnsi="Arial" w:cs="Arial"/>
                <w:color w:val="0070C0"/>
              </w:rPr>
              <w:t>Recognised that several children need to talk through the Zones of Regulation especially after - playtime activities</w:t>
            </w:r>
            <w:r w:rsidR="00857E3D">
              <w:rPr>
                <w:rFonts w:ascii="Arial" w:hAnsi="Arial" w:cs="Arial"/>
                <w:color w:val="0070C0"/>
              </w:rPr>
              <w:t>.</w:t>
            </w:r>
            <w:r w:rsidR="00456AB9">
              <w:rPr>
                <w:rFonts w:ascii="Arial" w:hAnsi="Arial" w:cs="Arial"/>
                <w:color w:val="0070C0"/>
              </w:rPr>
              <w:t xml:space="preserve">  </w:t>
            </w:r>
          </w:p>
          <w:p w14:paraId="67AF923C" w14:textId="77777777" w:rsidR="00FB37D5" w:rsidRDefault="00FB37D5" w:rsidP="000D41BC">
            <w:pPr>
              <w:rPr>
                <w:rFonts w:ascii="Arial" w:hAnsi="Arial" w:cs="Arial"/>
                <w:color w:val="0070C0"/>
              </w:rPr>
            </w:pPr>
            <w:r>
              <w:rPr>
                <w:rFonts w:ascii="Arial" w:hAnsi="Arial" w:cs="Arial"/>
                <w:color w:val="0070C0"/>
              </w:rPr>
              <w:t xml:space="preserve">Year 2 included a chill zone as part of their </w:t>
            </w:r>
            <w:r w:rsidR="005F523F">
              <w:rPr>
                <w:rFonts w:ascii="Arial" w:hAnsi="Arial" w:cs="Arial"/>
                <w:color w:val="0070C0"/>
              </w:rPr>
              <w:t>zones</w:t>
            </w:r>
            <w:r>
              <w:rPr>
                <w:rFonts w:ascii="Arial" w:hAnsi="Arial" w:cs="Arial"/>
                <w:color w:val="0070C0"/>
              </w:rPr>
              <w:t xml:space="preserve"> chart. </w:t>
            </w:r>
          </w:p>
          <w:p w14:paraId="5589F185" w14:textId="77777777" w:rsidR="005F523F" w:rsidRDefault="005F523F" w:rsidP="000D41BC">
            <w:pPr>
              <w:rPr>
                <w:rFonts w:ascii="Arial" w:hAnsi="Arial" w:cs="Arial"/>
                <w:color w:val="0070C0"/>
              </w:rPr>
            </w:pPr>
            <w:r>
              <w:rPr>
                <w:rFonts w:ascii="Arial" w:hAnsi="Arial" w:cs="Arial"/>
                <w:color w:val="0070C0"/>
              </w:rPr>
              <w:t xml:space="preserve">A superhero theme was used in 2J. </w:t>
            </w:r>
          </w:p>
          <w:p w14:paraId="28036079" w14:textId="77777777" w:rsidR="006B4C0B" w:rsidRDefault="006B4C0B" w:rsidP="000D41BC">
            <w:pPr>
              <w:rPr>
                <w:rFonts w:ascii="Arial" w:hAnsi="Arial" w:cs="Arial"/>
                <w:color w:val="0070C0"/>
              </w:rPr>
            </w:pPr>
            <w:r>
              <w:rPr>
                <w:rFonts w:ascii="Arial" w:hAnsi="Arial" w:cs="Arial"/>
                <w:color w:val="0070C0"/>
              </w:rPr>
              <w:t xml:space="preserve">Use zones to discuss any emotional needs. </w:t>
            </w:r>
          </w:p>
          <w:p w14:paraId="2498BDAD" w14:textId="77777777" w:rsidR="00FB37D5" w:rsidRDefault="00E367CA" w:rsidP="000D41BC">
            <w:pPr>
              <w:rPr>
                <w:rFonts w:ascii="Arial" w:hAnsi="Arial" w:cs="Arial"/>
                <w:color w:val="0070C0"/>
              </w:rPr>
            </w:pPr>
            <w:r>
              <w:rPr>
                <w:rFonts w:ascii="Arial" w:hAnsi="Arial" w:cs="Arial"/>
                <w:color w:val="0070C0"/>
              </w:rPr>
              <w:t>Y</w:t>
            </w:r>
            <w:r w:rsidR="00FB37D5">
              <w:rPr>
                <w:rFonts w:ascii="Arial" w:hAnsi="Arial" w:cs="Arial"/>
                <w:color w:val="0070C0"/>
              </w:rPr>
              <w:t xml:space="preserve">ear 3 </w:t>
            </w:r>
            <w:r>
              <w:rPr>
                <w:rFonts w:ascii="Arial" w:hAnsi="Arial" w:cs="Arial"/>
                <w:color w:val="0070C0"/>
              </w:rPr>
              <w:t>– Whole class zone chart.</w:t>
            </w:r>
          </w:p>
          <w:p w14:paraId="12B166C6" w14:textId="77777777" w:rsidR="00FB37D5" w:rsidRDefault="00FB37D5" w:rsidP="000D41BC">
            <w:pPr>
              <w:rPr>
                <w:rFonts w:ascii="Arial" w:hAnsi="Arial" w:cs="Arial"/>
                <w:color w:val="0070C0"/>
              </w:rPr>
            </w:pPr>
            <w:r>
              <w:rPr>
                <w:rFonts w:ascii="Arial" w:hAnsi="Arial" w:cs="Arial"/>
                <w:color w:val="0070C0"/>
              </w:rPr>
              <w:t>Year 4</w:t>
            </w:r>
            <w:r w:rsidR="00C52FFC">
              <w:rPr>
                <w:rFonts w:ascii="Arial" w:hAnsi="Arial" w:cs="Arial"/>
                <w:color w:val="0070C0"/>
              </w:rPr>
              <w:t xml:space="preserve"> – How are you feeling (children’s names </w:t>
            </w:r>
            <w:r w:rsidR="00857E3D">
              <w:rPr>
                <w:rFonts w:ascii="Arial" w:hAnsi="Arial" w:cs="Arial"/>
                <w:color w:val="0070C0"/>
              </w:rPr>
              <w:t>on the</w:t>
            </w:r>
            <w:r w:rsidR="00C52FFC">
              <w:rPr>
                <w:rFonts w:ascii="Arial" w:hAnsi="Arial" w:cs="Arial"/>
                <w:color w:val="0070C0"/>
              </w:rPr>
              <w:t xml:space="preserve"> display).</w:t>
            </w:r>
          </w:p>
          <w:p w14:paraId="3AC07400" w14:textId="77777777" w:rsidR="00D224AE" w:rsidRDefault="00D224AE" w:rsidP="000D41BC">
            <w:pPr>
              <w:rPr>
                <w:rFonts w:ascii="Arial" w:hAnsi="Arial" w:cs="Arial"/>
                <w:color w:val="0070C0"/>
              </w:rPr>
            </w:pPr>
            <w:r>
              <w:rPr>
                <w:rFonts w:ascii="Arial" w:hAnsi="Arial" w:cs="Arial"/>
                <w:color w:val="0070C0"/>
              </w:rPr>
              <w:t xml:space="preserve">Coloured cups with tool kit cards. </w:t>
            </w:r>
          </w:p>
          <w:p w14:paraId="042EF514" w14:textId="77777777" w:rsidR="00FB37D5" w:rsidRPr="00137D40" w:rsidRDefault="00FB37D5" w:rsidP="000D41BC">
            <w:pPr>
              <w:rPr>
                <w:rFonts w:ascii="Arial" w:hAnsi="Arial" w:cs="Arial"/>
                <w:color w:val="0070C0"/>
              </w:rPr>
            </w:pPr>
            <w:r>
              <w:rPr>
                <w:rFonts w:ascii="Arial" w:hAnsi="Arial" w:cs="Arial"/>
                <w:color w:val="0070C0"/>
              </w:rPr>
              <w:t>Year 5</w:t>
            </w:r>
            <w:r w:rsidR="00AA77C3">
              <w:rPr>
                <w:rFonts w:ascii="Arial" w:hAnsi="Arial" w:cs="Arial"/>
                <w:color w:val="0070C0"/>
              </w:rPr>
              <w:t xml:space="preserve"> – </w:t>
            </w:r>
            <w:r w:rsidR="0098532F" w:rsidRPr="00137D40">
              <w:rPr>
                <w:rFonts w:ascii="Arial" w:hAnsi="Arial" w:cs="Arial"/>
                <w:color w:val="0070C0"/>
              </w:rPr>
              <w:t>W</w:t>
            </w:r>
            <w:r w:rsidR="00AA77C3" w:rsidRPr="00137D40">
              <w:rPr>
                <w:rFonts w:ascii="Arial" w:hAnsi="Arial" w:cs="Arial"/>
                <w:color w:val="0070C0"/>
              </w:rPr>
              <w:t>hole class display</w:t>
            </w:r>
          </w:p>
          <w:p w14:paraId="187CA1E9" w14:textId="77777777" w:rsidR="00FB37D5" w:rsidRDefault="00FB37D5" w:rsidP="000D41BC">
            <w:pPr>
              <w:rPr>
                <w:rFonts w:ascii="Arial" w:hAnsi="Arial" w:cs="Arial"/>
                <w:color w:val="0070C0"/>
              </w:rPr>
            </w:pPr>
            <w:r w:rsidRPr="00137D40">
              <w:rPr>
                <w:rFonts w:ascii="Arial" w:hAnsi="Arial" w:cs="Arial"/>
                <w:color w:val="0070C0"/>
              </w:rPr>
              <w:t xml:space="preserve">Year 6 – </w:t>
            </w:r>
            <w:r w:rsidR="0098532F" w:rsidRPr="00137D40">
              <w:rPr>
                <w:rFonts w:ascii="Arial" w:hAnsi="Arial" w:cs="Arial"/>
                <w:color w:val="0070C0"/>
              </w:rPr>
              <w:t>M</w:t>
            </w:r>
            <w:r w:rsidRPr="00137D40">
              <w:rPr>
                <w:rFonts w:ascii="Arial" w:hAnsi="Arial" w:cs="Arial"/>
                <w:color w:val="0070C0"/>
              </w:rPr>
              <w:t>anage</w:t>
            </w:r>
            <w:r>
              <w:rPr>
                <w:rFonts w:ascii="Arial" w:hAnsi="Arial" w:cs="Arial"/>
                <w:color w:val="0070C0"/>
              </w:rPr>
              <w:t xml:space="preserve"> their emotions slightly differently with 5,4,3,2,</w:t>
            </w:r>
            <w:r w:rsidR="00E30C5B">
              <w:rPr>
                <w:rFonts w:ascii="Arial" w:hAnsi="Arial" w:cs="Arial"/>
                <w:color w:val="0070C0"/>
              </w:rPr>
              <w:t>and 1</w:t>
            </w:r>
            <w:r w:rsidR="00A83868">
              <w:rPr>
                <w:rFonts w:ascii="Arial" w:hAnsi="Arial" w:cs="Arial"/>
                <w:color w:val="0070C0"/>
              </w:rPr>
              <w:t>.</w:t>
            </w:r>
          </w:p>
          <w:p w14:paraId="005C307B" w14:textId="77777777" w:rsidR="00A83868" w:rsidRDefault="00A83868" w:rsidP="000D41BC">
            <w:pPr>
              <w:rPr>
                <w:rFonts w:ascii="Arial" w:hAnsi="Arial" w:cs="Arial"/>
                <w:color w:val="0070C0"/>
              </w:rPr>
            </w:pPr>
            <w:r>
              <w:rPr>
                <w:rFonts w:ascii="Arial" w:hAnsi="Arial" w:cs="Arial"/>
                <w:color w:val="0070C0"/>
              </w:rPr>
              <w:t xml:space="preserve">“How big it my problem?” </w:t>
            </w:r>
          </w:p>
          <w:p w14:paraId="6BBC8113" w14:textId="77777777" w:rsidR="00A83868" w:rsidRDefault="00A83868" w:rsidP="000D41BC">
            <w:pPr>
              <w:rPr>
                <w:rFonts w:ascii="Arial" w:hAnsi="Arial" w:cs="Arial"/>
                <w:color w:val="0070C0"/>
              </w:rPr>
            </w:pPr>
            <w:r w:rsidRPr="00137D40">
              <w:rPr>
                <w:rFonts w:ascii="Arial" w:hAnsi="Arial" w:cs="Arial"/>
                <w:color w:val="0070C0"/>
              </w:rPr>
              <w:t>Maths and English working walls.</w:t>
            </w:r>
            <w:r>
              <w:rPr>
                <w:rFonts w:ascii="Arial" w:hAnsi="Arial" w:cs="Arial"/>
                <w:color w:val="0070C0"/>
              </w:rPr>
              <w:t xml:space="preserve"> </w:t>
            </w:r>
          </w:p>
          <w:p w14:paraId="39B09E0E" w14:textId="77777777" w:rsidR="00FB37D5" w:rsidRDefault="00FB37D5" w:rsidP="000D41BC">
            <w:pPr>
              <w:rPr>
                <w:rFonts w:ascii="Arial" w:hAnsi="Arial" w:cs="Arial"/>
              </w:rPr>
            </w:pPr>
          </w:p>
          <w:p w14:paraId="47AC5361" w14:textId="77777777" w:rsidR="000D41BC" w:rsidRDefault="000D41BC" w:rsidP="000D41BC">
            <w:pPr>
              <w:rPr>
                <w:rFonts w:ascii="Arial" w:hAnsi="Arial" w:cs="Arial"/>
              </w:rPr>
            </w:pPr>
            <w:r>
              <w:rPr>
                <w:rFonts w:ascii="Arial" w:hAnsi="Arial" w:cs="Arial"/>
              </w:rPr>
              <w:t>“What I would like my Teacher to know” box (Worry Box)</w:t>
            </w:r>
          </w:p>
          <w:p w14:paraId="39079757" w14:textId="77777777" w:rsidR="001B05BC" w:rsidRDefault="001B05BC" w:rsidP="000D41BC">
            <w:pPr>
              <w:rPr>
                <w:rFonts w:ascii="Arial" w:hAnsi="Arial" w:cs="Arial"/>
                <w:color w:val="0070C0"/>
              </w:rPr>
            </w:pPr>
            <w:r w:rsidRPr="001B05BC">
              <w:rPr>
                <w:rFonts w:ascii="Arial" w:hAnsi="Arial" w:cs="Arial"/>
                <w:color w:val="0070C0"/>
              </w:rPr>
              <w:t xml:space="preserve">Worry Monster – Mr Munchie who eats the worries. </w:t>
            </w:r>
          </w:p>
          <w:p w14:paraId="7345BC0B" w14:textId="77777777" w:rsidR="000D41BC" w:rsidRDefault="00C856CE" w:rsidP="001C636B">
            <w:pPr>
              <w:rPr>
                <w:rFonts w:ascii="Arial" w:hAnsi="Arial" w:cs="Arial"/>
              </w:rPr>
            </w:pPr>
            <w:r>
              <w:rPr>
                <w:rFonts w:ascii="Arial" w:hAnsi="Arial" w:cs="Arial"/>
                <w:color w:val="0070C0"/>
              </w:rPr>
              <w:t xml:space="preserve">Calm Box + calming potions. </w:t>
            </w:r>
          </w:p>
        </w:tc>
        <w:tc>
          <w:tcPr>
            <w:tcW w:w="1776" w:type="dxa"/>
            <w:shd w:val="clear" w:color="auto" w:fill="auto"/>
          </w:tcPr>
          <w:p w14:paraId="554BF139" w14:textId="77777777" w:rsidR="000D41BC" w:rsidRDefault="00FB37D5" w:rsidP="000D41BC">
            <w:pPr>
              <w:rPr>
                <w:rFonts w:ascii="Comic Sans MS" w:hAnsi="Comic Sans MS"/>
                <w:color w:val="0070C0"/>
              </w:rPr>
            </w:pPr>
            <w:r w:rsidRPr="00FB37D5">
              <w:rPr>
                <w:rFonts w:ascii="Comic Sans MS" w:hAnsi="Comic Sans MS"/>
                <w:color w:val="0070C0"/>
              </w:rPr>
              <w:lastRenderedPageBreak/>
              <w:t>ALL</w:t>
            </w:r>
          </w:p>
          <w:p w14:paraId="5D720207" w14:textId="77777777" w:rsidR="00456AB9" w:rsidRDefault="00456AB9" w:rsidP="000D41BC">
            <w:pPr>
              <w:rPr>
                <w:rFonts w:ascii="Comic Sans MS" w:hAnsi="Comic Sans MS"/>
                <w:color w:val="0070C0"/>
              </w:rPr>
            </w:pPr>
            <w:r>
              <w:rPr>
                <w:rFonts w:ascii="Comic Sans MS" w:hAnsi="Comic Sans MS"/>
                <w:color w:val="0070C0"/>
              </w:rPr>
              <w:t xml:space="preserve">Displays vary in each class which keeps its </w:t>
            </w:r>
            <w:r>
              <w:rPr>
                <w:rFonts w:ascii="Comic Sans MS" w:hAnsi="Comic Sans MS"/>
                <w:color w:val="0070C0"/>
              </w:rPr>
              <w:lastRenderedPageBreak/>
              <w:t xml:space="preserve">importance at the forefront of the children’s minds. </w:t>
            </w:r>
          </w:p>
          <w:p w14:paraId="79C4BD14" w14:textId="77777777" w:rsidR="00DD0358" w:rsidRDefault="00DD0358" w:rsidP="000D41BC">
            <w:pPr>
              <w:rPr>
                <w:rFonts w:ascii="Comic Sans MS" w:hAnsi="Comic Sans MS"/>
                <w:color w:val="0070C0"/>
              </w:rPr>
            </w:pPr>
          </w:p>
          <w:p w14:paraId="0B968FBF" w14:textId="77777777" w:rsidR="00DD0358" w:rsidRDefault="00DD0358" w:rsidP="000D41BC">
            <w:pPr>
              <w:rPr>
                <w:rFonts w:ascii="Comic Sans MS" w:hAnsi="Comic Sans MS"/>
                <w:color w:val="0070C0"/>
              </w:rPr>
            </w:pPr>
          </w:p>
          <w:p w14:paraId="2A154005" w14:textId="77777777" w:rsidR="00DD0358" w:rsidRDefault="00DD0358" w:rsidP="000D41BC">
            <w:pPr>
              <w:rPr>
                <w:rFonts w:ascii="Comic Sans MS" w:hAnsi="Comic Sans MS"/>
                <w:color w:val="0070C0"/>
              </w:rPr>
            </w:pPr>
          </w:p>
          <w:p w14:paraId="0C45CB0C" w14:textId="77777777" w:rsidR="00DD0358" w:rsidRDefault="00DD0358" w:rsidP="000D41BC">
            <w:pPr>
              <w:rPr>
                <w:rFonts w:ascii="Comic Sans MS" w:hAnsi="Comic Sans MS"/>
                <w:color w:val="0070C0"/>
              </w:rPr>
            </w:pPr>
          </w:p>
          <w:p w14:paraId="6C8B4CEB" w14:textId="77777777" w:rsidR="00DD0358" w:rsidRDefault="00DD0358" w:rsidP="000D41BC">
            <w:pPr>
              <w:rPr>
                <w:rFonts w:ascii="Comic Sans MS" w:hAnsi="Comic Sans MS"/>
                <w:color w:val="0070C0"/>
              </w:rPr>
            </w:pPr>
          </w:p>
          <w:p w14:paraId="3712D11A" w14:textId="77777777" w:rsidR="00456AB9" w:rsidRPr="00C17B7F" w:rsidRDefault="00DD0358" w:rsidP="003F25F5">
            <w:pPr>
              <w:rPr>
                <w:rFonts w:ascii="Comic Sans MS" w:hAnsi="Comic Sans MS"/>
              </w:rPr>
            </w:pPr>
            <w:r>
              <w:rPr>
                <w:rFonts w:ascii="Comic Sans MS" w:hAnsi="Comic Sans MS"/>
                <w:color w:val="0070C0"/>
              </w:rPr>
              <w:t xml:space="preserve">Most classes have either a box or a jar for the children to express how they are feeling. </w:t>
            </w:r>
          </w:p>
        </w:tc>
      </w:tr>
      <w:tr w:rsidR="000D41BC" w:rsidRPr="00C17B7F" w14:paraId="2359FB52" w14:textId="77777777" w:rsidTr="000D41BC">
        <w:tc>
          <w:tcPr>
            <w:tcW w:w="7466" w:type="dxa"/>
            <w:gridSpan w:val="4"/>
            <w:shd w:val="clear" w:color="auto" w:fill="auto"/>
          </w:tcPr>
          <w:p w14:paraId="7C6F4BA3" w14:textId="77777777" w:rsidR="000D41BC" w:rsidRDefault="000D41BC" w:rsidP="000D41BC">
            <w:pPr>
              <w:rPr>
                <w:rFonts w:ascii="Arial" w:hAnsi="Arial" w:cs="Arial"/>
              </w:rPr>
            </w:pPr>
            <w:r>
              <w:rPr>
                <w:rFonts w:ascii="Arial" w:hAnsi="Arial" w:cs="Arial"/>
              </w:rPr>
              <w:lastRenderedPageBreak/>
              <w:t xml:space="preserve">Observations/Comments: - </w:t>
            </w:r>
          </w:p>
          <w:p w14:paraId="54B5B28F" w14:textId="77777777" w:rsidR="00FB37D5" w:rsidRPr="00917499" w:rsidRDefault="00426515" w:rsidP="000D41BC">
            <w:pPr>
              <w:rPr>
                <w:rFonts w:ascii="Arial" w:hAnsi="Arial" w:cs="Arial"/>
                <w:b/>
                <w:color w:val="0070C0"/>
              </w:rPr>
            </w:pPr>
            <w:r w:rsidRPr="00917499">
              <w:rPr>
                <w:rFonts w:ascii="Arial" w:hAnsi="Arial" w:cs="Arial"/>
                <w:b/>
                <w:color w:val="0070C0"/>
              </w:rPr>
              <w:t xml:space="preserve">Nursery </w:t>
            </w:r>
          </w:p>
          <w:p w14:paraId="59900C03" w14:textId="77777777" w:rsidR="000D41BC" w:rsidRDefault="00426515" w:rsidP="000D41BC">
            <w:pPr>
              <w:rPr>
                <w:rFonts w:ascii="Arial" w:hAnsi="Arial" w:cs="Arial"/>
                <w:color w:val="0070C0"/>
              </w:rPr>
            </w:pPr>
            <w:r w:rsidRPr="00426515">
              <w:rPr>
                <w:rFonts w:ascii="Arial" w:hAnsi="Arial" w:cs="Arial"/>
                <w:color w:val="0070C0"/>
              </w:rPr>
              <w:t xml:space="preserve">– </w:t>
            </w:r>
            <w:r w:rsidR="00857E3D" w:rsidRPr="00426515">
              <w:rPr>
                <w:rFonts w:ascii="Arial" w:hAnsi="Arial" w:cs="Arial"/>
                <w:color w:val="0070C0"/>
              </w:rPr>
              <w:t>Discrete</w:t>
            </w:r>
            <w:r w:rsidRPr="00426515">
              <w:rPr>
                <w:rFonts w:ascii="Arial" w:hAnsi="Arial" w:cs="Arial"/>
                <w:color w:val="0070C0"/>
              </w:rPr>
              <w:t xml:space="preserve"> list of toilet support (respecting dignity)</w:t>
            </w:r>
            <w:r w:rsidR="00FB37D5">
              <w:rPr>
                <w:rFonts w:ascii="Arial" w:hAnsi="Arial" w:cs="Arial"/>
                <w:color w:val="0070C0"/>
              </w:rPr>
              <w:t>.</w:t>
            </w:r>
          </w:p>
          <w:p w14:paraId="0629B6CB" w14:textId="77777777" w:rsidR="00FB37D5" w:rsidRDefault="00FB37D5" w:rsidP="000D41BC">
            <w:pPr>
              <w:rPr>
                <w:rFonts w:ascii="Arial" w:hAnsi="Arial" w:cs="Arial"/>
                <w:color w:val="0070C0"/>
              </w:rPr>
            </w:pPr>
            <w:r>
              <w:rPr>
                <w:rFonts w:ascii="Arial" w:hAnsi="Arial" w:cs="Arial"/>
                <w:color w:val="0070C0"/>
              </w:rPr>
              <w:t xml:space="preserve">- </w:t>
            </w:r>
            <w:r w:rsidR="00857E3D">
              <w:rPr>
                <w:rFonts w:ascii="Arial" w:hAnsi="Arial" w:cs="Arial"/>
                <w:color w:val="0070C0"/>
              </w:rPr>
              <w:t>A</w:t>
            </w:r>
            <w:r>
              <w:rPr>
                <w:rFonts w:ascii="Arial" w:hAnsi="Arial" w:cs="Arial"/>
                <w:color w:val="0070C0"/>
              </w:rPr>
              <w:t xml:space="preserve"> chatting chair to encourage friendship talk. </w:t>
            </w:r>
          </w:p>
          <w:p w14:paraId="09564C36" w14:textId="77777777" w:rsidR="00C4632F" w:rsidRDefault="00C4632F" w:rsidP="000D41BC">
            <w:pPr>
              <w:rPr>
                <w:rFonts w:ascii="Arial" w:hAnsi="Arial" w:cs="Arial"/>
                <w:color w:val="0070C0"/>
              </w:rPr>
            </w:pPr>
          </w:p>
          <w:p w14:paraId="4EB66B83" w14:textId="77777777" w:rsidR="00C4632F" w:rsidRPr="00917499" w:rsidRDefault="00C4632F" w:rsidP="000D41BC">
            <w:pPr>
              <w:rPr>
                <w:rFonts w:ascii="Arial" w:hAnsi="Arial" w:cs="Arial"/>
                <w:b/>
                <w:color w:val="0070C0"/>
              </w:rPr>
            </w:pPr>
            <w:r w:rsidRPr="00917499">
              <w:rPr>
                <w:rFonts w:ascii="Arial" w:hAnsi="Arial" w:cs="Arial"/>
                <w:b/>
                <w:color w:val="0070C0"/>
              </w:rPr>
              <w:t xml:space="preserve">Reception </w:t>
            </w:r>
          </w:p>
          <w:p w14:paraId="47476DC3" w14:textId="77777777" w:rsidR="00C4632F" w:rsidRDefault="00C4632F" w:rsidP="000D41BC">
            <w:pPr>
              <w:rPr>
                <w:rFonts w:ascii="Arial" w:hAnsi="Arial" w:cs="Arial"/>
                <w:color w:val="0070C0"/>
              </w:rPr>
            </w:pPr>
            <w:r>
              <w:rPr>
                <w:rFonts w:ascii="Arial" w:hAnsi="Arial" w:cs="Arial"/>
                <w:color w:val="0070C0"/>
              </w:rPr>
              <w:t xml:space="preserve">- reading chart </w:t>
            </w:r>
            <w:r w:rsidR="0007751E">
              <w:rPr>
                <w:rFonts w:ascii="Arial" w:hAnsi="Arial" w:cs="Arial"/>
                <w:color w:val="0070C0"/>
              </w:rPr>
              <w:t xml:space="preserve">to encourage reading at home. </w:t>
            </w:r>
          </w:p>
          <w:p w14:paraId="1A4A9E45" w14:textId="77777777" w:rsidR="0007751E" w:rsidRDefault="0007751E" w:rsidP="000D41BC">
            <w:pPr>
              <w:rPr>
                <w:rFonts w:ascii="Arial" w:hAnsi="Arial" w:cs="Arial"/>
                <w:color w:val="0070C0"/>
              </w:rPr>
            </w:pPr>
            <w:r>
              <w:rPr>
                <w:rFonts w:ascii="Arial" w:hAnsi="Arial" w:cs="Arial"/>
                <w:color w:val="0070C0"/>
              </w:rPr>
              <w:t xml:space="preserve">- helping hands </w:t>
            </w:r>
          </w:p>
          <w:p w14:paraId="3BA67B08" w14:textId="77777777" w:rsidR="0007751E" w:rsidRDefault="0007751E" w:rsidP="000D41BC">
            <w:pPr>
              <w:rPr>
                <w:rFonts w:ascii="Arial" w:hAnsi="Arial" w:cs="Arial"/>
                <w:color w:val="0070C0"/>
              </w:rPr>
            </w:pPr>
            <w:r>
              <w:rPr>
                <w:rFonts w:ascii="Arial" w:hAnsi="Arial" w:cs="Arial"/>
                <w:color w:val="0070C0"/>
              </w:rPr>
              <w:t xml:space="preserve">- </w:t>
            </w:r>
            <w:r w:rsidR="00857E3D">
              <w:rPr>
                <w:rFonts w:ascii="Arial" w:hAnsi="Arial" w:cs="Arial"/>
                <w:color w:val="0070C0"/>
              </w:rPr>
              <w:t>Different</w:t>
            </w:r>
            <w:r>
              <w:rPr>
                <w:rFonts w:ascii="Arial" w:hAnsi="Arial" w:cs="Arial"/>
                <w:color w:val="0070C0"/>
              </w:rPr>
              <w:t xml:space="preserve"> zones within the classroom – number, creative, writing, role play, outdoor. </w:t>
            </w:r>
          </w:p>
          <w:p w14:paraId="7CCAC40F" w14:textId="77777777" w:rsidR="005F498E" w:rsidRDefault="005F498E" w:rsidP="000D41BC">
            <w:pPr>
              <w:rPr>
                <w:rFonts w:ascii="Arial" w:hAnsi="Arial" w:cs="Arial"/>
                <w:color w:val="0070C0"/>
              </w:rPr>
            </w:pPr>
          </w:p>
          <w:p w14:paraId="09D071B5" w14:textId="77777777" w:rsidR="005F498E" w:rsidRPr="00917499" w:rsidRDefault="005F498E" w:rsidP="000D41BC">
            <w:pPr>
              <w:rPr>
                <w:rFonts w:ascii="Arial" w:hAnsi="Arial" w:cs="Arial"/>
                <w:b/>
                <w:color w:val="0070C0"/>
              </w:rPr>
            </w:pPr>
            <w:r w:rsidRPr="00917499">
              <w:rPr>
                <w:rFonts w:ascii="Arial" w:hAnsi="Arial" w:cs="Arial"/>
                <w:b/>
                <w:color w:val="0070C0"/>
              </w:rPr>
              <w:t xml:space="preserve">Year 1 </w:t>
            </w:r>
          </w:p>
          <w:p w14:paraId="1CA6E2C8" w14:textId="77777777" w:rsidR="007B5EDF" w:rsidRDefault="007B5EDF" w:rsidP="000D41BC">
            <w:pPr>
              <w:rPr>
                <w:rFonts w:ascii="Arial" w:hAnsi="Arial" w:cs="Arial"/>
                <w:color w:val="0070C0"/>
              </w:rPr>
            </w:pPr>
            <w:r>
              <w:rPr>
                <w:rFonts w:ascii="Arial" w:hAnsi="Arial" w:cs="Arial"/>
                <w:color w:val="0070C0"/>
              </w:rPr>
              <w:t xml:space="preserve">- Our values tree – initiated by the children; - values were sharing, be helpful, be kind, good manners, gentle hands. Useful as a discussion starter after play times and lunch times when there are friendship issues. </w:t>
            </w:r>
          </w:p>
          <w:p w14:paraId="4956C4B5" w14:textId="77777777" w:rsidR="007B5EDF" w:rsidRDefault="007B5EDF" w:rsidP="000D41BC">
            <w:pPr>
              <w:rPr>
                <w:rFonts w:ascii="Arial" w:hAnsi="Arial" w:cs="Arial"/>
                <w:color w:val="0070C0"/>
              </w:rPr>
            </w:pPr>
            <w:r>
              <w:rPr>
                <w:rFonts w:ascii="Arial" w:hAnsi="Arial" w:cs="Arial"/>
                <w:color w:val="0070C0"/>
              </w:rPr>
              <w:t xml:space="preserve">- </w:t>
            </w:r>
            <w:r w:rsidR="00857E3D">
              <w:rPr>
                <w:rFonts w:ascii="Arial" w:hAnsi="Arial" w:cs="Arial"/>
                <w:color w:val="0070C0"/>
              </w:rPr>
              <w:t>Articles</w:t>
            </w:r>
            <w:r>
              <w:rPr>
                <w:rFonts w:ascii="Arial" w:hAnsi="Arial" w:cs="Arial"/>
                <w:color w:val="0070C0"/>
              </w:rPr>
              <w:t xml:space="preserve"> of the month – refer to the rights. </w:t>
            </w:r>
          </w:p>
          <w:p w14:paraId="20C53A7C" w14:textId="77777777" w:rsidR="007B5EDF" w:rsidRDefault="007B5EDF" w:rsidP="000D41BC">
            <w:pPr>
              <w:rPr>
                <w:rFonts w:ascii="Arial" w:hAnsi="Arial" w:cs="Arial"/>
                <w:color w:val="0070C0"/>
              </w:rPr>
            </w:pPr>
            <w:r>
              <w:rPr>
                <w:rFonts w:ascii="Arial" w:hAnsi="Arial" w:cs="Arial"/>
                <w:color w:val="0070C0"/>
              </w:rPr>
              <w:t xml:space="preserve">- </w:t>
            </w:r>
            <w:r w:rsidR="00857E3D">
              <w:rPr>
                <w:rFonts w:ascii="Arial" w:hAnsi="Arial" w:cs="Arial"/>
                <w:color w:val="0070C0"/>
              </w:rPr>
              <w:t>Golden</w:t>
            </w:r>
            <w:r>
              <w:rPr>
                <w:rFonts w:ascii="Arial" w:hAnsi="Arial" w:cs="Arial"/>
                <w:color w:val="0070C0"/>
              </w:rPr>
              <w:t xml:space="preserve"> rules re behaviour and reflection time. </w:t>
            </w:r>
          </w:p>
          <w:p w14:paraId="49615BA5" w14:textId="77777777" w:rsidR="005F498E" w:rsidRDefault="005F498E" w:rsidP="000D41BC">
            <w:pPr>
              <w:rPr>
                <w:rFonts w:ascii="Arial" w:hAnsi="Arial" w:cs="Arial"/>
                <w:color w:val="0070C0"/>
              </w:rPr>
            </w:pPr>
            <w:r>
              <w:rPr>
                <w:rFonts w:ascii="Arial" w:hAnsi="Arial" w:cs="Arial"/>
                <w:color w:val="0070C0"/>
              </w:rPr>
              <w:t xml:space="preserve">- </w:t>
            </w:r>
            <w:r w:rsidR="00857E3D">
              <w:rPr>
                <w:rFonts w:ascii="Arial" w:hAnsi="Arial" w:cs="Arial"/>
                <w:color w:val="0070C0"/>
              </w:rPr>
              <w:t>Resources</w:t>
            </w:r>
            <w:r>
              <w:rPr>
                <w:rFonts w:ascii="Arial" w:hAnsi="Arial" w:cs="Arial"/>
                <w:color w:val="0070C0"/>
              </w:rPr>
              <w:t xml:space="preserve"> clearly labelled to encourage children to help themselves.</w:t>
            </w:r>
          </w:p>
          <w:p w14:paraId="3705B66A" w14:textId="77777777" w:rsidR="005F498E" w:rsidRDefault="005F498E" w:rsidP="000D41BC">
            <w:pPr>
              <w:rPr>
                <w:rFonts w:ascii="Arial" w:hAnsi="Arial" w:cs="Arial"/>
                <w:color w:val="0070C0"/>
              </w:rPr>
            </w:pPr>
            <w:r>
              <w:rPr>
                <w:rFonts w:ascii="Arial" w:hAnsi="Arial" w:cs="Arial"/>
                <w:color w:val="0070C0"/>
              </w:rPr>
              <w:t xml:space="preserve">- numbers in words and figures </w:t>
            </w:r>
          </w:p>
          <w:p w14:paraId="7133C271" w14:textId="77777777" w:rsidR="005F498E" w:rsidRDefault="005F498E" w:rsidP="000D41BC">
            <w:pPr>
              <w:rPr>
                <w:rFonts w:ascii="Arial" w:hAnsi="Arial" w:cs="Arial"/>
                <w:color w:val="0070C0"/>
              </w:rPr>
            </w:pPr>
            <w:r>
              <w:rPr>
                <w:rFonts w:ascii="Arial" w:hAnsi="Arial" w:cs="Arial"/>
                <w:color w:val="0070C0"/>
              </w:rPr>
              <w:t xml:space="preserve">- </w:t>
            </w:r>
            <w:r w:rsidR="00857E3D">
              <w:rPr>
                <w:rFonts w:ascii="Arial" w:hAnsi="Arial" w:cs="Arial"/>
                <w:color w:val="0070C0"/>
              </w:rPr>
              <w:t>Maths</w:t>
            </w:r>
            <w:r>
              <w:rPr>
                <w:rFonts w:ascii="Arial" w:hAnsi="Arial" w:cs="Arial"/>
                <w:color w:val="0070C0"/>
              </w:rPr>
              <w:t xml:space="preserve"> wall display. </w:t>
            </w:r>
          </w:p>
          <w:p w14:paraId="69B76342" w14:textId="77777777" w:rsidR="005F498E" w:rsidRDefault="005F498E" w:rsidP="000D41BC">
            <w:pPr>
              <w:rPr>
                <w:rFonts w:ascii="Arial" w:hAnsi="Arial" w:cs="Arial"/>
                <w:color w:val="0070C0"/>
              </w:rPr>
            </w:pPr>
            <w:r>
              <w:rPr>
                <w:rFonts w:ascii="Arial" w:hAnsi="Arial" w:cs="Arial"/>
                <w:color w:val="0070C0"/>
              </w:rPr>
              <w:t xml:space="preserve">- shape language </w:t>
            </w:r>
          </w:p>
          <w:p w14:paraId="3B67BEB5" w14:textId="77777777" w:rsidR="005F498E" w:rsidRDefault="005F498E" w:rsidP="000D41BC">
            <w:pPr>
              <w:rPr>
                <w:rFonts w:ascii="Arial" w:hAnsi="Arial" w:cs="Arial"/>
                <w:color w:val="0070C0"/>
              </w:rPr>
            </w:pPr>
            <w:r>
              <w:rPr>
                <w:rFonts w:ascii="Arial" w:hAnsi="Arial" w:cs="Arial"/>
                <w:color w:val="0070C0"/>
              </w:rPr>
              <w:t xml:space="preserve">- “w” questions </w:t>
            </w:r>
          </w:p>
          <w:p w14:paraId="160BF688" w14:textId="77777777" w:rsidR="00DD0358" w:rsidRDefault="00DD0358" w:rsidP="000D41BC">
            <w:pPr>
              <w:rPr>
                <w:rFonts w:ascii="Arial" w:hAnsi="Arial" w:cs="Arial"/>
                <w:color w:val="0070C0"/>
              </w:rPr>
            </w:pPr>
            <w:r>
              <w:rPr>
                <w:rFonts w:ascii="Arial" w:hAnsi="Arial" w:cs="Arial"/>
                <w:color w:val="0070C0"/>
              </w:rPr>
              <w:t xml:space="preserve">- </w:t>
            </w:r>
            <w:r w:rsidR="00857E3D">
              <w:rPr>
                <w:rFonts w:ascii="Arial" w:hAnsi="Arial" w:cs="Arial"/>
                <w:color w:val="0070C0"/>
              </w:rPr>
              <w:t>Article</w:t>
            </w:r>
            <w:r>
              <w:rPr>
                <w:rFonts w:ascii="Arial" w:hAnsi="Arial" w:cs="Arial"/>
                <w:color w:val="0070C0"/>
              </w:rPr>
              <w:t xml:space="preserve"> of the month referring to the rights. </w:t>
            </w:r>
          </w:p>
          <w:p w14:paraId="63FD6B8A" w14:textId="77777777" w:rsidR="005F498E" w:rsidRDefault="00DD0358" w:rsidP="000D41BC">
            <w:pPr>
              <w:rPr>
                <w:rFonts w:ascii="Arial" w:hAnsi="Arial" w:cs="Arial"/>
                <w:color w:val="0070C0"/>
              </w:rPr>
            </w:pPr>
            <w:r>
              <w:rPr>
                <w:rFonts w:ascii="Arial" w:hAnsi="Arial" w:cs="Arial"/>
                <w:color w:val="0070C0"/>
              </w:rPr>
              <w:t xml:space="preserve">- </w:t>
            </w:r>
            <w:r w:rsidR="00857E3D">
              <w:rPr>
                <w:rFonts w:ascii="Arial" w:hAnsi="Arial" w:cs="Arial"/>
                <w:color w:val="0070C0"/>
              </w:rPr>
              <w:t>Golden</w:t>
            </w:r>
            <w:r>
              <w:rPr>
                <w:rFonts w:ascii="Arial" w:hAnsi="Arial" w:cs="Arial"/>
                <w:color w:val="0070C0"/>
              </w:rPr>
              <w:t xml:space="preserve"> rules re behaviour, used during reflection time. </w:t>
            </w:r>
          </w:p>
          <w:p w14:paraId="0C136673" w14:textId="77777777" w:rsidR="00DD0358" w:rsidRDefault="00DD0358" w:rsidP="000D41BC">
            <w:pPr>
              <w:rPr>
                <w:rFonts w:ascii="Arial" w:hAnsi="Arial" w:cs="Arial"/>
                <w:color w:val="0070C0"/>
              </w:rPr>
            </w:pPr>
            <w:r>
              <w:rPr>
                <w:rFonts w:ascii="Arial" w:hAnsi="Arial" w:cs="Arial"/>
                <w:color w:val="0070C0"/>
              </w:rPr>
              <w:t xml:space="preserve">- </w:t>
            </w:r>
            <w:r w:rsidR="00857E3D">
              <w:rPr>
                <w:rFonts w:ascii="Arial" w:hAnsi="Arial" w:cs="Arial"/>
                <w:color w:val="0070C0"/>
              </w:rPr>
              <w:t>Certificate</w:t>
            </w:r>
            <w:r>
              <w:rPr>
                <w:rFonts w:ascii="Arial" w:hAnsi="Arial" w:cs="Arial"/>
                <w:color w:val="0070C0"/>
              </w:rPr>
              <w:t xml:space="preserve"> of merit “wall”. </w:t>
            </w:r>
          </w:p>
          <w:p w14:paraId="5F4E1108" w14:textId="77777777" w:rsidR="00DD0358" w:rsidRDefault="00DD0358" w:rsidP="000D41BC">
            <w:pPr>
              <w:rPr>
                <w:rFonts w:ascii="Arial" w:hAnsi="Arial" w:cs="Arial"/>
                <w:color w:val="0070C0"/>
              </w:rPr>
            </w:pPr>
            <w:r>
              <w:rPr>
                <w:rFonts w:ascii="Arial" w:hAnsi="Arial" w:cs="Arial"/>
                <w:color w:val="0070C0"/>
              </w:rPr>
              <w:lastRenderedPageBreak/>
              <w:t xml:space="preserve">- </w:t>
            </w:r>
            <w:r w:rsidR="00857E3D">
              <w:rPr>
                <w:rFonts w:ascii="Arial" w:hAnsi="Arial" w:cs="Arial"/>
                <w:color w:val="0070C0"/>
              </w:rPr>
              <w:t>Pupil</w:t>
            </w:r>
            <w:r>
              <w:rPr>
                <w:rFonts w:ascii="Arial" w:hAnsi="Arial" w:cs="Arial"/>
                <w:color w:val="0070C0"/>
              </w:rPr>
              <w:t xml:space="preserve"> of the week cup. </w:t>
            </w:r>
          </w:p>
          <w:p w14:paraId="50F05624" w14:textId="77777777" w:rsidR="00F46D74" w:rsidRDefault="00F46D74" w:rsidP="000D41BC">
            <w:pPr>
              <w:rPr>
                <w:rFonts w:ascii="Arial" w:hAnsi="Arial" w:cs="Arial"/>
                <w:color w:val="0070C0"/>
              </w:rPr>
            </w:pPr>
            <w:r w:rsidRPr="00F46D74">
              <w:rPr>
                <w:rFonts w:ascii="Arial" w:hAnsi="Arial" w:cs="Arial"/>
                <w:color w:val="0070C0"/>
              </w:rPr>
              <w:t xml:space="preserve">Children that </w:t>
            </w:r>
            <w:r>
              <w:rPr>
                <w:rFonts w:ascii="Arial" w:hAnsi="Arial" w:cs="Arial"/>
                <w:color w:val="0070C0"/>
              </w:rPr>
              <w:t xml:space="preserve">have </w:t>
            </w:r>
            <w:r w:rsidRPr="00F46D74">
              <w:rPr>
                <w:rFonts w:ascii="Arial" w:hAnsi="Arial" w:cs="Arial"/>
                <w:color w:val="0070C0"/>
              </w:rPr>
              <w:t>arrive</w:t>
            </w:r>
            <w:r>
              <w:rPr>
                <w:rFonts w:ascii="Arial" w:hAnsi="Arial" w:cs="Arial"/>
                <w:color w:val="0070C0"/>
              </w:rPr>
              <w:t>d</w:t>
            </w:r>
            <w:r w:rsidRPr="00F46D74">
              <w:rPr>
                <w:rFonts w:ascii="Arial" w:hAnsi="Arial" w:cs="Arial"/>
                <w:color w:val="0070C0"/>
              </w:rPr>
              <w:t xml:space="preserve"> upset to school; we will always check that they have had breakfast. We do not want our children to start the day being hungry as they will not be able to concentrate on their learning. </w:t>
            </w:r>
          </w:p>
          <w:p w14:paraId="2F25950C" w14:textId="77777777" w:rsidR="006E0FA1" w:rsidRDefault="006E0FA1" w:rsidP="000D41BC">
            <w:pPr>
              <w:rPr>
                <w:rFonts w:ascii="Arial" w:hAnsi="Arial" w:cs="Arial"/>
                <w:color w:val="0070C0"/>
              </w:rPr>
            </w:pPr>
          </w:p>
          <w:p w14:paraId="4FD3AB66" w14:textId="77777777" w:rsidR="00917499" w:rsidRDefault="006E0FA1" w:rsidP="000D41BC">
            <w:pPr>
              <w:rPr>
                <w:rFonts w:ascii="Arial" w:hAnsi="Arial" w:cs="Arial"/>
                <w:b/>
                <w:color w:val="0070C0"/>
              </w:rPr>
            </w:pPr>
            <w:r w:rsidRPr="006E0FA1">
              <w:rPr>
                <w:rFonts w:ascii="Arial" w:hAnsi="Arial" w:cs="Arial"/>
                <w:b/>
                <w:color w:val="0070C0"/>
              </w:rPr>
              <w:t xml:space="preserve">Year 2 </w:t>
            </w:r>
          </w:p>
          <w:p w14:paraId="0663512F" w14:textId="77777777" w:rsidR="006E0FA1" w:rsidRDefault="006B4C0B" w:rsidP="000D41BC">
            <w:pPr>
              <w:rPr>
                <w:rFonts w:ascii="Arial" w:hAnsi="Arial" w:cs="Arial"/>
                <w:color w:val="0070C0"/>
              </w:rPr>
            </w:pPr>
            <w:r w:rsidRPr="006B4C0B">
              <w:rPr>
                <w:rFonts w:ascii="Arial" w:hAnsi="Arial" w:cs="Arial"/>
                <w:color w:val="0070C0"/>
              </w:rPr>
              <w:t xml:space="preserve">Ordered, clear structure, tidy and labelled resources to encourage independence. </w:t>
            </w:r>
          </w:p>
          <w:p w14:paraId="2B2E257B" w14:textId="77777777" w:rsidR="00DE7803" w:rsidRDefault="00DE7803" w:rsidP="000D41BC">
            <w:pPr>
              <w:rPr>
                <w:rFonts w:ascii="Arial" w:hAnsi="Arial" w:cs="Arial"/>
                <w:color w:val="0070C0"/>
              </w:rPr>
            </w:pPr>
            <w:r>
              <w:rPr>
                <w:rFonts w:ascii="Arial" w:hAnsi="Arial" w:cs="Arial"/>
                <w:color w:val="0070C0"/>
              </w:rPr>
              <w:t xml:space="preserve">Photo collage on the outside windows so that Parents can enjoy pictures of their children’s days at school. </w:t>
            </w:r>
          </w:p>
          <w:p w14:paraId="2460BC5F" w14:textId="77777777" w:rsidR="00DE7803" w:rsidRDefault="00DE7803" w:rsidP="000D41BC">
            <w:pPr>
              <w:rPr>
                <w:rFonts w:ascii="Arial" w:hAnsi="Arial" w:cs="Arial"/>
                <w:color w:val="0070C0"/>
              </w:rPr>
            </w:pPr>
            <w:r>
              <w:rPr>
                <w:rFonts w:ascii="Arial" w:hAnsi="Arial" w:cs="Arial"/>
                <w:color w:val="0070C0"/>
              </w:rPr>
              <w:t>Parent notice board.</w:t>
            </w:r>
          </w:p>
          <w:p w14:paraId="2E275670" w14:textId="77777777" w:rsidR="00DE7803" w:rsidRPr="006B4C0B" w:rsidRDefault="00DE7803" w:rsidP="000D41BC">
            <w:pPr>
              <w:rPr>
                <w:rFonts w:ascii="Arial" w:hAnsi="Arial" w:cs="Arial"/>
                <w:color w:val="0070C0"/>
              </w:rPr>
            </w:pPr>
            <w:r>
              <w:rPr>
                <w:rFonts w:ascii="Arial" w:hAnsi="Arial" w:cs="Arial"/>
                <w:color w:val="0070C0"/>
              </w:rPr>
              <w:t xml:space="preserve">Celebration of certificate of merit wall. </w:t>
            </w:r>
          </w:p>
          <w:p w14:paraId="362BDCEE" w14:textId="77777777" w:rsidR="00917499" w:rsidRPr="00F46D74" w:rsidRDefault="00917499" w:rsidP="000D41BC">
            <w:pPr>
              <w:rPr>
                <w:rFonts w:ascii="Arial" w:hAnsi="Arial" w:cs="Arial"/>
                <w:color w:val="0070C0"/>
              </w:rPr>
            </w:pPr>
          </w:p>
          <w:p w14:paraId="4BC772EC" w14:textId="77777777" w:rsidR="000D41BC" w:rsidRDefault="00556B2A" w:rsidP="000D41BC">
            <w:pPr>
              <w:rPr>
                <w:rFonts w:ascii="Arial" w:hAnsi="Arial" w:cs="Arial"/>
                <w:b/>
                <w:color w:val="0070C0"/>
              </w:rPr>
            </w:pPr>
            <w:r w:rsidRPr="00556B2A">
              <w:rPr>
                <w:rFonts w:ascii="Arial" w:hAnsi="Arial" w:cs="Arial"/>
                <w:b/>
                <w:color w:val="0070C0"/>
              </w:rPr>
              <w:t xml:space="preserve">Year 3 </w:t>
            </w:r>
          </w:p>
          <w:p w14:paraId="3D90A71E" w14:textId="77777777" w:rsidR="00556B2A" w:rsidRPr="00556B2A" w:rsidRDefault="00556B2A" w:rsidP="000D41BC">
            <w:pPr>
              <w:rPr>
                <w:rFonts w:ascii="Arial" w:hAnsi="Arial" w:cs="Arial"/>
                <w:color w:val="0070C0"/>
              </w:rPr>
            </w:pPr>
            <w:r w:rsidRPr="00556B2A">
              <w:rPr>
                <w:rFonts w:ascii="Arial" w:hAnsi="Arial" w:cs="Arial"/>
                <w:color w:val="0070C0"/>
              </w:rPr>
              <w:t>Working wall</w:t>
            </w:r>
            <w:r w:rsidR="00C856CE">
              <w:rPr>
                <w:rFonts w:ascii="Arial" w:hAnsi="Arial" w:cs="Arial"/>
                <w:color w:val="0070C0"/>
              </w:rPr>
              <w:t>s</w:t>
            </w:r>
            <w:r w:rsidRPr="00556B2A">
              <w:rPr>
                <w:rFonts w:ascii="Arial" w:hAnsi="Arial" w:cs="Arial"/>
                <w:color w:val="0070C0"/>
              </w:rPr>
              <w:t xml:space="preserve"> – English</w:t>
            </w:r>
            <w:r w:rsidR="00C856CE">
              <w:rPr>
                <w:rFonts w:ascii="Arial" w:hAnsi="Arial" w:cs="Arial"/>
                <w:color w:val="0070C0"/>
              </w:rPr>
              <w:t xml:space="preserve"> and Maths.</w:t>
            </w:r>
          </w:p>
          <w:p w14:paraId="71680C80" w14:textId="77777777" w:rsidR="00556B2A" w:rsidRPr="00556B2A" w:rsidRDefault="00556B2A" w:rsidP="000D41BC">
            <w:pPr>
              <w:rPr>
                <w:rFonts w:ascii="Arial" w:hAnsi="Arial" w:cs="Arial"/>
                <w:color w:val="0070C0"/>
              </w:rPr>
            </w:pPr>
            <w:r w:rsidRPr="00556B2A">
              <w:rPr>
                <w:rFonts w:ascii="Arial" w:hAnsi="Arial" w:cs="Arial"/>
                <w:color w:val="0070C0"/>
              </w:rPr>
              <w:t xml:space="preserve">Topic display </w:t>
            </w:r>
          </w:p>
          <w:p w14:paraId="3FB48C34" w14:textId="77777777" w:rsidR="00556B2A" w:rsidRPr="00556B2A" w:rsidRDefault="00556B2A" w:rsidP="000D41BC">
            <w:pPr>
              <w:rPr>
                <w:rFonts w:ascii="Arial" w:hAnsi="Arial" w:cs="Arial"/>
                <w:color w:val="0070C0"/>
              </w:rPr>
            </w:pPr>
            <w:r w:rsidRPr="00556B2A">
              <w:rPr>
                <w:rFonts w:ascii="Arial" w:hAnsi="Arial" w:cs="Arial"/>
                <w:color w:val="0070C0"/>
              </w:rPr>
              <w:t>PE Superstars</w:t>
            </w:r>
          </w:p>
          <w:p w14:paraId="0C736A8E" w14:textId="77777777" w:rsidR="00556B2A" w:rsidRPr="00556B2A" w:rsidRDefault="00556B2A" w:rsidP="000D41BC">
            <w:pPr>
              <w:rPr>
                <w:rFonts w:ascii="Arial" w:hAnsi="Arial" w:cs="Arial"/>
                <w:color w:val="0070C0"/>
              </w:rPr>
            </w:pPr>
            <w:r w:rsidRPr="00556B2A">
              <w:rPr>
                <w:rFonts w:ascii="Arial" w:hAnsi="Arial" w:cs="Arial"/>
                <w:color w:val="0070C0"/>
              </w:rPr>
              <w:t>Class Charter</w:t>
            </w:r>
          </w:p>
          <w:p w14:paraId="42CB7DE3" w14:textId="77777777" w:rsidR="00556B2A" w:rsidRPr="00556B2A" w:rsidRDefault="00556B2A" w:rsidP="000D41BC">
            <w:pPr>
              <w:rPr>
                <w:rFonts w:ascii="Arial" w:hAnsi="Arial" w:cs="Arial"/>
                <w:color w:val="0070C0"/>
              </w:rPr>
            </w:pPr>
            <w:r w:rsidRPr="00556B2A">
              <w:rPr>
                <w:rFonts w:ascii="Arial" w:hAnsi="Arial" w:cs="Arial"/>
                <w:color w:val="0070C0"/>
              </w:rPr>
              <w:t xml:space="preserve">Optional homework display. </w:t>
            </w:r>
          </w:p>
          <w:p w14:paraId="13A93F11" w14:textId="77777777" w:rsidR="00556B2A" w:rsidRDefault="00C856CE" w:rsidP="000D41BC">
            <w:pPr>
              <w:rPr>
                <w:rFonts w:ascii="Arial" w:hAnsi="Arial" w:cs="Arial"/>
                <w:color w:val="0070C0"/>
              </w:rPr>
            </w:pPr>
            <w:r>
              <w:rPr>
                <w:rFonts w:ascii="Arial" w:hAnsi="Arial" w:cs="Arial"/>
                <w:color w:val="0070C0"/>
              </w:rPr>
              <w:t xml:space="preserve">Pupil of the Week </w:t>
            </w:r>
          </w:p>
          <w:p w14:paraId="5EE51B3B" w14:textId="77777777" w:rsidR="00C856CE" w:rsidRPr="00556B2A" w:rsidRDefault="00C856CE" w:rsidP="000D41BC">
            <w:pPr>
              <w:rPr>
                <w:rFonts w:ascii="Arial" w:hAnsi="Arial" w:cs="Arial"/>
                <w:color w:val="0070C0"/>
              </w:rPr>
            </w:pPr>
            <w:r>
              <w:rPr>
                <w:rFonts w:ascii="Arial" w:hAnsi="Arial" w:cs="Arial"/>
                <w:color w:val="0070C0"/>
              </w:rPr>
              <w:t xml:space="preserve">Language Of the Month display </w:t>
            </w:r>
          </w:p>
          <w:p w14:paraId="16529F25" w14:textId="77777777" w:rsidR="000D41BC" w:rsidRDefault="000D41BC" w:rsidP="000D41BC">
            <w:pPr>
              <w:rPr>
                <w:rFonts w:ascii="Arial" w:hAnsi="Arial" w:cs="Arial"/>
              </w:rPr>
            </w:pPr>
          </w:p>
          <w:p w14:paraId="7AB019D1" w14:textId="77777777" w:rsidR="000D41BC" w:rsidRPr="00C856CE" w:rsidRDefault="00C856CE" w:rsidP="000D41BC">
            <w:pPr>
              <w:rPr>
                <w:rFonts w:ascii="Arial" w:hAnsi="Arial" w:cs="Arial"/>
                <w:b/>
                <w:color w:val="0070C0"/>
              </w:rPr>
            </w:pPr>
            <w:r w:rsidRPr="00C856CE">
              <w:rPr>
                <w:rFonts w:ascii="Arial" w:hAnsi="Arial" w:cs="Arial"/>
                <w:b/>
                <w:color w:val="0070C0"/>
              </w:rPr>
              <w:t xml:space="preserve">Year 4 </w:t>
            </w:r>
          </w:p>
          <w:p w14:paraId="50DB5CCA" w14:textId="77777777" w:rsidR="00C856CE" w:rsidRPr="00C52FFC" w:rsidRDefault="00CB78C4" w:rsidP="000D41BC">
            <w:pPr>
              <w:rPr>
                <w:rFonts w:ascii="Arial" w:hAnsi="Arial" w:cs="Arial"/>
                <w:color w:val="0070C0"/>
              </w:rPr>
            </w:pPr>
            <w:r w:rsidRPr="00C52FFC">
              <w:rPr>
                <w:rFonts w:ascii="Arial" w:hAnsi="Arial" w:cs="Arial"/>
                <w:color w:val="0070C0"/>
              </w:rPr>
              <w:t xml:space="preserve">Class rules </w:t>
            </w:r>
            <w:r w:rsidR="00C52FFC">
              <w:rPr>
                <w:rFonts w:ascii="Arial" w:hAnsi="Arial" w:cs="Arial"/>
                <w:color w:val="0070C0"/>
              </w:rPr>
              <w:t>displayed and how to earn the do</w:t>
            </w:r>
            <w:r w:rsidRPr="00C52FFC">
              <w:rPr>
                <w:rFonts w:ascii="Arial" w:hAnsi="Arial" w:cs="Arial"/>
                <w:color w:val="0070C0"/>
              </w:rPr>
              <w:t xml:space="preserve">jo paints. </w:t>
            </w:r>
          </w:p>
          <w:p w14:paraId="0A838096" w14:textId="77777777" w:rsidR="00C856CE" w:rsidRDefault="00C52FFC" w:rsidP="000D41BC">
            <w:pPr>
              <w:rPr>
                <w:rFonts w:ascii="Arial" w:hAnsi="Arial" w:cs="Arial"/>
                <w:color w:val="0070C0"/>
              </w:rPr>
            </w:pPr>
            <w:r>
              <w:rPr>
                <w:rFonts w:ascii="Arial" w:hAnsi="Arial" w:cs="Arial"/>
                <w:color w:val="0070C0"/>
              </w:rPr>
              <w:t>Noise Level meter.</w:t>
            </w:r>
          </w:p>
          <w:p w14:paraId="71E8ADBE" w14:textId="77777777" w:rsidR="00C52FFC" w:rsidRDefault="00C52FFC" w:rsidP="000D41BC">
            <w:pPr>
              <w:rPr>
                <w:rFonts w:ascii="Arial" w:hAnsi="Arial" w:cs="Arial"/>
                <w:color w:val="0070C0"/>
              </w:rPr>
            </w:pPr>
            <w:r>
              <w:rPr>
                <w:rFonts w:ascii="Arial" w:hAnsi="Arial" w:cs="Arial"/>
                <w:color w:val="0070C0"/>
              </w:rPr>
              <w:t xml:space="preserve">Maths working wall with key words. </w:t>
            </w:r>
          </w:p>
          <w:p w14:paraId="065E3528" w14:textId="77777777" w:rsidR="00C52FFC" w:rsidRDefault="00C52FFC" w:rsidP="000D41BC">
            <w:pPr>
              <w:rPr>
                <w:rFonts w:ascii="Arial" w:hAnsi="Arial" w:cs="Arial"/>
                <w:color w:val="0070C0"/>
              </w:rPr>
            </w:pPr>
            <w:r>
              <w:rPr>
                <w:rFonts w:ascii="Arial" w:hAnsi="Arial" w:cs="Arial"/>
                <w:color w:val="0070C0"/>
              </w:rPr>
              <w:t>Work to “bee” proud of</w:t>
            </w:r>
          </w:p>
          <w:p w14:paraId="6729FEFE" w14:textId="77777777" w:rsidR="00C52FFC" w:rsidRDefault="00C52FFC" w:rsidP="000D41BC">
            <w:pPr>
              <w:rPr>
                <w:rFonts w:ascii="Arial" w:hAnsi="Arial" w:cs="Arial"/>
                <w:color w:val="0070C0"/>
              </w:rPr>
            </w:pPr>
            <w:r>
              <w:rPr>
                <w:rFonts w:ascii="Arial" w:hAnsi="Arial" w:cs="Arial"/>
                <w:color w:val="0070C0"/>
              </w:rPr>
              <w:t xml:space="preserve">Book corner </w:t>
            </w:r>
          </w:p>
          <w:p w14:paraId="512850B5" w14:textId="77777777" w:rsidR="00D224AE" w:rsidRDefault="00D224AE" w:rsidP="000D41BC">
            <w:pPr>
              <w:rPr>
                <w:rFonts w:ascii="Arial" w:hAnsi="Arial" w:cs="Arial"/>
                <w:color w:val="0070C0"/>
              </w:rPr>
            </w:pPr>
            <w:r>
              <w:rPr>
                <w:rFonts w:ascii="Arial" w:hAnsi="Arial" w:cs="Arial"/>
                <w:color w:val="0070C0"/>
              </w:rPr>
              <w:t xml:space="preserve">Our amazing work display – homework and class work. </w:t>
            </w:r>
          </w:p>
          <w:p w14:paraId="12AD01F4" w14:textId="77777777" w:rsidR="00D224AE" w:rsidRDefault="00D224AE" w:rsidP="000D41BC">
            <w:pPr>
              <w:rPr>
                <w:rFonts w:ascii="Arial" w:hAnsi="Arial" w:cs="Arial"/>
                <w:color w:val="0070C0"/>
              </w:rPr>
            </w:pPr>
            <w:r>
              <w:rPr>
                <w:rFonts w:ascii="Arial" w:hAnsi="Arial" w:cs="Arial"/>
                <w:color w:val="0070C0"/>
              </w:rPr>
              <w:t>Class Charter</w:t>
            </w:r>
          </w:p>
          <w:p w14:paraId="1230AB16" w14:textId="77777777" w:rsidR="00D224AE" w:rsidRDefault="00D224AE" w:rsidP="000D41BC">
            <w:pPr>
              <w:rPr>
                <w:rFonts w:ascii="Arial" w:hAnsi="Arial" w:cs="Arial"/>
                <w:color w:val="0070C0"/>
              </w:rPr>
            </w:pPr>
            <w:r>
              <w:rPr>
                <w:rFonts w:ascii="Arial" w:hAnsi="Arial" w:cs="Arial"/>
                <w:color w:val="0070C0"/>
              </w:rPr>
              <w:t>Working walls – Maths and English</w:t>
            </w:r>
          </w:p>
          <w:p w14:paraId="70201C5E" w14:textId="77777777" w:rsidR="00D224AE" w:rsidRDefault="00AA77C3" w:rsidP="000D41BC">
            <w:pPr>
              <w:rPr>
                <w:rFonts w:ascii="Arial" w:hAnsi="Arial" w:cs="Arial"/>
                <w:color w:val="0070C0"/>
              </w:rPr>
            </w:pPr>
            <w:r>
              <w:rPr>
                <w:rFonts w:ascii="Arial" w:hAnsi="Arial" w:cs="Arial"/>
                <w:color w:val="0070C0"/>
              </w:rPr>
              <w:t>Language of the Month.</w:t>
            </w:r>
          </w:p>
          <w:p w14:paraId="1AED36E4" w14:textId="77777777" w:rsidR="00AA77C3" w:rsidRDefault="00AA77C3" w:rsidP="000D41BC">
            <w:pPr>
              <w:rPr>
                <w:rFonts w:ascii="Arial" w:hAnsi="Arial" w:cs="Arial"/>
                <w:color w:val="0070C0"/>
              </w:rPr>
            </w:pPr>
            <w:r>
              <w:rPr>
                <w:rFonts w:ascii="Arial" w:hAnsi="Arial" w:cs="Arial"/>
                <w:color w:val="0070C0"/>
              </w:rPr>
              <w:t xml:space="preserve">Individual Topic focus displays. </w:t>
            </w:r>
          </w:p>
          <w:p w14:paraId="195F7C4E" w14:textId="77777777" w:rsidR="00AA77C3" w:rsidRDefault="00AA77C3" w:rsidP="000D41BC">
            <w:pPr>
              <w:rPr>
                <w:rFonts w:ascii="Arial" w:hAnsi="Arial" w:cs="Arial"/>
                <w:color w:val="0070C0"/>
              </w:rPr>
            </w:pPr>
          </w:p>
          <w:p w14:paraId="7F308E01" w14:textId="77777777" w:rsidR="00AA77C3" w:rsidRDefault="00AA77C3" w:rsidP="000D41BC">
            <w:pPr>
              <w:rPr>
                <w:rFonts w:ascii="Arial" w:hAnsi="Arial" w:cs="Arial"/>
                <w:b/>
                <w:color w:val="0070C0"/>
              </w:rPr>
            </w:pPr>
            <w:r w:rsidRPr="00AA77C3">
              <w:rPr>
                <w:rFonts w:ascii="Arial" w:hAnsi="Arial" w:cs="Arial"/>
                <w:b/>
                <w:color w:val="0070C0"/>
              </w:rPr>
              <w:t xml:space="preserve">Year 5 </w:t>
            </w:r>
          </w:p>
          <w:p w14:paraId="04C4BC1F" w14:textId="77777777" w:rsidR="00AA77C3" w:rsidRPr="00AA77C3" w:rsidRDefault="00AA77C3" w:rsidP="000D41BC">
            <w:pPr>
              <w:rPr>
                <w:rFonts w:ascii="Arial" w:hAnsi="Arial" w:cs="Arial"/>
                <w:color w:val="0070C0"/>
              </w:rPr>
            </w:pPr>
            <w:r w:rsidRPr="00AA77C3">
              <w:rPr>
                <w:rFonts w:ascii="Arial" w:hAnsi="Arial" w:cs="Arial"/>
                <w:color w:val="0070C0"/>
              </w:rPr>
              <w:t xml:space="preserve">Jigsaw names – Class charter. </w:t>
            </w:r>
          </w:p>
          <w:p w14:paraId="0A719934" w14:textId="77777777" w:rsidR="00AA77C3" w:rsidRPr="00AA77C3" w:rsidRDefault="00AA77C3" w:rsidP="000D41BC">
            <w:pPr>
              <w:rPr>
                <w:rFonts w:ascii="Arial" w:hAnsi="Arial" w:cs="Arial"/>
                <w:color w:val="0070C0"/>
              </w:rPr>
            </w:pPr>
            <w:r w:rsidRPr="00AA77C3">
              <w:rPr>
                <w:rFonts w:ascii="Arial" w:hAnsi="Arial" w:cs="Arial"/>
                <w:color w:val="0070C0"/>
              </w:rPr>
              <w:t>Personalised targets.</w:t>
            </w:r>
          </w:p>
          <w:p w14:paraId="430F0C40" w14:textId="77777777" w:rsidR="00AA77C3" w:rsidRPr="00AA77C3" w:rsidRDefault="00AA77C3" w:rsidP="000D41BC">
            <w:pPr>
              <w:rPr>
                <w:rFonts w:ascii="Arial" w:hAnsi="Arial" w:cs="Arial"/>
                <w:color w:val="0070C0"/>
              </w:rPr>
            </w:pPr>
            <w:r w:rsidRPr="00AA77C3">
              <w:rPr>
                <w:rFonts w:ascii="Arial" w:hAnsi="Arial" w:cs="Arial"/>
                <w:color w:val="0070C0"/>
              </w:rPr>
              <w:t>The Highway Man</w:t>
            </w:r>
          </w:p>
          <w:p w14:paraId="3355BB1B" w14:textId="77777777" w:rsidR="00AA77C3" w:rsidRPr="00AA77C3" w:rsidRDefault="00AA77C3" w:rsidP="000D41BC">
            <w:pPr>
              <w:rPr>
                <w:rFonts w:ascii="Arial" w:hAnsi="Arial" w:cs="Arial"/>
                <w:color w:val="0070C0"/>
              </w:rPr>
            </w:pPr>
            <w:r w:rsidRPr="00AA77C3">
              <w:rPr>
                <w:rFonts w:ascii="Arial" w:hAnsi="Arial" w:cs="Arial"/>
                <w:color w:val="0070C0"/>
              </w:rPr>
              <w:t>Volcanoes</w:t>
            </w:r>
          </w:p>
          <w:p w14:paraId="7AF7DC10" w14:textId="77777777" w:rsidR="00AA77C3" w:rsidRDefault="00AA77C3" w:rsidP="000D41BC">
            <w:pPr>
              <w:rPr>
                <w:rFonts w:ascii="Arial" w:hAnsi="Arial" w:cs="Arial"/>
                <w:color w:val="0070C0"/>
              </w:rPr>
            </w:pPr>
            <w:r w:rsidRPr="00AA77C3">
              <w:rPr>
                <w:rFonts w:ascii="Arial" w:hAnsi="Arial" w:cs="Arial"/>
                <w:color w:val="0070C0"/>
              </w:rPr>
              <w:t xml:space="preserve">DT project. </w:t>
            </w:r>
          </w:p>
          <w:p w14:paraId="11C2492D" w14:textId="77777777" w:rsidR="003F25F5" w:rsidRDefault="003F25F5" w:rsidP="000D41BC">
            <w:pPr>
              <w:rPr>
                <w:rFonts w:ascii="Arial" w:hAnsi="Arial" w:cs="Arial"/>
                <w:color w:val="0070C0"/>
              </w:rPr>
            </w:pPr>
          </w:p>
          <w:p w14:paraId="657E0475" w14:textId="77777777" w:rsidR="003F25F5" w:rsidRPr="00B714DB" w:rsidRDefault="003F25F5" w:rsidP="000D41BC">
            <w:pPr>
              <w:rPr>
                <w:rFonts w:ascii="Arial" w:hAnsi="Arial" w:cs="Arial"/>
                <w:b/>
                <w:color w:val="0070C0"/>
              </w:rPr>
            </w:pPr>
            <w:r w:rsidRPr="00B714DB">
              <w:rPr>
                <w:rFonts w:ascii="Arial" w:hAnsi="Arial" w:cs="Arial"/>
                <w:b/>
                <w:color w:val="0070C0"/>
              </w:rPr>
              <w:t>Year 6</w:t>
            </w:r>
          </w:p>
          <w:p w14:paraId="2E7DF6CA" w14:textId="77777777" w:rsidR="003F25F5" w:rsidRDefault="003F25F5" w:rsidP="000D41BC">
            <w:pPr>
              <w:rPr>
                <w:rFonts w:ascii="Arial" w:hAnsi="Arial" w:cs="Arial"/>
                <w:color w:val="0070C0"/>
              </w:rPr>
            </w:pPr>
            <w:r>
              <w:rPr>
                <w:rFonts w:ascii="Arial" w:hAnsi="Arial" w:cs="Arial"/>
                <w:color w:val="0070C0"/>
              </w:rPr>
              <w:t xml:space="preserve">Article of the month – rights of the child. </w:t>
            </w:r>
          </w:p>
          <w:p w14:paraId="317167A5" w14:textId="77777777" w:rsidR="003F25F5" w:rsidRDefault="003F25F5" w:rsidP="000D41BC">
            <w:pPr>
              <w:rPr>
                <w:rFonts w:ascii="Arial" w:hAnsi="Arial" w:cs="Arial"/>
                <w:color w:val="0070C0"/>
              </w:rPr>
            </w:pPr>
            <w:r>
              <w:rPr>
                <w:rFonts w:ascii="Arial" w:hAnsi="Arial" w:cs="Arial"/>
                <w:color w:val="0070C0"/>
              </w:rPr>
              <w:t xml:space="preserve">English and Maths working walls. </w:t>
            </w:r>
          </w:p>
          <w:p w14:paraId="66A1EA9F" w14:textId="77777777" w:rsidR="000D41BC" w:rsidRDefault="003F25F5" w:rsidP="008E73C5">
            <w:pPr>
              <w:rPr>
                <w:rFonts w:ascii="Arial" w:hAnsi="Arial" w:cs="Arial"/>
              </w:rPr>
            </w:pPr>
            <w:r>
              <w:rPr>
                <w:rFonts w:ascii="Arial" w:hAnsi="Arial" w:cs="Arial"/>
                <w:color w:val="0070C0"/>
              </w:rPr>
              <w:t xml:space="preserve">Displaying good work. </w:t>
            </w:r>
          </w:p>
        </w:tc>
        <w:tc>
          <w:tcPr>
            <w:tcW w:w="1776" w:type="dxa"/>
            <w:shd w:val="clear" w:color="auto" w:fill="auto"/>
          </w:tcPr>
          <w:p w14:paraId="6CB2D31D" w14:textId="77777777" w:rsidR="000D41BC" w:rsidRPr="00C17B7F" w:rsidRDefault="000D41BC" w:rsidP="000D41BC">
            <w:pPr>
              <w:rPr>
                <w:rFonts w:ascii="Comic Sans MS" w:hAnsi="Comic Sans MS"/>
              </w:rPr>
            </w:pPr>
          </w:p>
        </w:tc>
      </w:tr>
      <w:tr w:rsidR="000D41BC" w:rsidRPr="00C17B7F" w14:paraId="4F61177F" w14:textId="77777777" w:rsidTr="000D41BC">
        <w:tc>
          <w:tcPr>
            <w:tcW w:w="4219" w:type="dxa"/>
            <w:gridSpan w:val="2"/>
            <w:shd w:val="clear" w:color="auto" w:fill="auto"/>
          </w:tcPr>
          <w:p w14:paraId="4E0B2EF6" w14:textId="77777777" w:rsidR="002378C3" w:rsidRPr="002378C3" w:rsidRDefault="000D41BC" w:rsidP="000D41BC">
            <w:pPr>
              <w:rPr>
                <w:rFonts w:ascii="Comic Sans MS" w:hAnsi="Comic Sans MS"/>
                <w:i/>
              </w:rPr>
            </w:pPr>
            <w:r>
              <w:rPr>
                <w:rFonts w:ascii="Comic Sans MS" w:hAnsi="Comic Sans MS"/>
              </w:rPr>
              <w:t xml:space="preserve">Signature of the Inclusion Team </w:t>
            </w:r>
            <w:r w:rsidR="002378C3" w:rsidRPr="002378C3">
              <w:rPr>
                <w:rFonts w:ascii="Comic Sans MS" w:hAnsi="Comic Sans MS"/>
                <w:i/>
              </w:rPr>
              <w:t xml:space="preserve">Yvonne Hillier – SEN Teacher </w:t>
            </w:r>
          </w:p>
          <w:p w14:paraId="1E1579B9" w14:textId="77777777" w:rsidR="000D41BC" w:rsidRPr="00C17B7F" w:rsidRDefault="002378C3" w:rsidP="00772681">
            <w:pPr>
              <w:rPr>
                <w:rFonts w:ascii="Comic Sans MS" w:hAnsi="Comic Sans MS"/>
              </w:rPr>
            </w:pPr>
            <w:r w:rsidRPr="002378C3">
              <w:rPr>
                <w:rFonts w:ascii="Comic Sans MS" w:hAnsi="Comic Sans MS"/>
                <w:i/>
              </w:rPr>
              <w:t>Sar</w:t>
            </w:r>
            <w:r w:rsidR="00772681">
              <w:rPr>
                <w:rFonts w:ascii="Comic Sans MS" w:hAnsi="Comic Sans MS"/>
                <w:i/>
              </w:rPr>
              <w:t>ah</w:t>
            </w:r>
            <w:r w:rsidRPr="002378C3">
              <w:rPr>
                <w:rFonts w:ascii="Comic Sans MS" w:hAnsi="Comic Sans MS"/>
                <w:i/>
              </w:rPr>
              <w:t xml:space="preserve"> Tosdevin - SENCo</w:t>
            </w:r>
          </w:p>
        </w:tc>
        <w:tc>
          <w:tcPr>
            <w:tcW w:w="5023" w:type="dxa"/>
            <w:gridSpan w:val="3"/>
            <w:shd w:val="clear" w:color="auto" w:fill="auto"/>
          </w:tcPr>
          <w:p w14:paraId="38EB6654" w14:textId="77777777" w:rsidR="000D41BC" w:rsidRDefault="000D41BC" w:rsidP="000D41BC">
            <w:pPr>
              <w:rPr>
                <w:rFonts w:ascii="Comic Sans MS" w:hAnsi="Comic Sans MS"/>
              </w:rPr>
            </w:pPr>
            <w:r>
              <w:rPr>
                <w:rFonts w:ascii="Comic Sans MS" w:hAnsi="Comic Sans MS"/>
              </w:rPr>
              <w:t xml:space="preserve">Date: - </w:t>
            </w:r>
          </w:p>
          <w:p w14:paraId="39C1803B" w14:textId="77777777" w:rsidR="002378C3" w:rsidRPr="002378C3" w:rsidRDefault="002378C3" w:rsidP="000D41BC">
            <w:pPr>
              <w:rPr>
                <w:rFonts w:ascii="Comic Sans MS" w:hAnsi="Comic Sans MS"/>
                <w:i/>
              </w:rPr>
            </w:pPr>
            <w:r w:rsidRPr="002378C3">
              <w:rPr>
                <w:rFonts w:ascii="Comic Sans MS" w:hAnsi="Comic Sans MS"/>
                <w:i/>
              </w:rPr>
              <w:t>Week commencing 28.02.22</w:t>
            </w:r>
          </w:p>
        </w:tc>
      </w:tr>
    </w:tbl>
    <w:p w14:paraId="5ACF4897" w14:textId="77777777" w:rsidR="004F76E4" w:rsidRDefault="00BF444A" w:rsidP="00772681"/>
    <w:sectPr w:rsidR="004F76E4" w:rsidSect="0048398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8895B" w14:textId="77777777" w:rsidR="0003172F" w:rsidRDefault="0003172F" w:rsidP="0003172F">
      <w:r>
        <w:separator/>
      </w:r>
    </w:p>
  </w:endnote>
  <w:endnote w:type="continuationSeparator" w:id="0">
    <w:p w14:paraId="74F6F2C4" w14:textId="77777777" w:rsidR="0003172F" w:rsidRDefault="0003172F" w:rsidP="00031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1CCEF" w14:textId="77777777" w:rsidR="0003172F" w:rsidRDefault="000317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1493202"/>
      <w:docPartObj>
        <w:docPartGallery w:val="Page Numbers (Bottom of Page)"/>
        <w:docPartUnique/>
      </w:docPartObj>
    </w:sdtPr>
    <w:sdtEndPr>
      <w:rPr>
        <w:noProof/>
      </w:rPr>
    </w:sdtEndPr>
    <w:sdtContent>
      <w:p w14:paraId="2CFC3328" w14:textId="499B2021" w:rsidR="0003172F" w:rsidRDefault="000317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FBC691" w14:textId="77777777" w:rsidR="0003172F" w:rsidRDefault="000317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EA627" w14:textId="77777777" w:rsidR="0003172F" w:rsidRDefault="00031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C6E2A" w14:textId="77777777" w:rsidR="0003172F" w:rsidRDefault="0003172F" w:rsidP="0003172F">
      <w:r>
        <w:separator/>
      </w:r>
    </w:p>
  </w:footnote>
  <w:footnote w:type="continuationSeparator" w:id="0">
    <w:p w14:paraId="591E1341" w14:textId="77777777" w:rsidR="0003172F" w:rsidRDefault="0003172F" w:rsidP="00031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09DC8" w14:textId="77777777" w:rsidR="0003172F" w:rsidRDefault="000317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E0BA2" w14:textId="77777777" w:rsidR="0003172F" w:rsidRDefault="000317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DCEA9" w14:textId="77777777" w:rsidR="0003172F" w:rsidRDefault="000317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A2444"/>
    <w:multiLevelType w:val="hybridMultilevel"/>
    <w:tmpl w:val="0B228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EC4961"/>
    <w:multiLevelType w:val="hybridMultilevel"/>
    <w:tmpl w:val="7FFC4B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0022B06"/>
    <w:multiLevelType w:val="hybridMultilevel"/>
    <w:tmpl w:val="2570B2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611B75"/>
    <w:multiLevelType w:val="hybridMultilevel"/>
    <w:tmpl w:val="1E82B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633FB"/>
    <w:multiLevelType w:val="hybridMultilevel"/>
    <w:tmpl w:val="3E2EB82C"/>
    <w:lvl w:ilvl="0" w:tplc="6AF225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C92"/>
    <w:rsid w:val="0001065B"/>
    <w:rsid w:val="00025E2B"/>
    <w:rsid w:val="0003172F"/>
    <w:rsid w:val="0007751E"/>
    <w:rsid w:val="000D41BC"/>
    <w:rsid w:val="00137D40"/>
    <w:rsid w:val="00180809"/>
    <w:rsid w:val="001B05BC"/>
    <w:rsid w:val="001C636B"/>
    <w:rsid w:val="001E21A4"/>
    <w:rsid w:val="001E2FB1"/>
    <w:rsid w:val="002015B3"/>
    <w:rsid w:val="00210FEC"/>
    <w:rsid w:val="002378C3"/>
    <w:rsid w:val="00240D38"/>
    <w:rsid w:val="002512B3"/>
    <w:rsid w:val="002E1DFD"/>
    <w:rsid w:val="002E32E3"/>
    <w:rsid w:val="002E5C92"/>
    <w:rsid w:val="00366833"/>
    <w:rsid w:val="003C2074"/>
    <w:rsid w:val="003C2A12"/>
    <w:rsid w:val="003D4BB4"/>
    <w:rsid w:val="003F25F5"/>
    <w:rsid w:val="00426515"/>
    <w:rsid w:val="00455B7A"/>
    <w:rsid w:val="00456AB9"/>
    <w:rsid w:val="00483985"/>
    <w:rsid w:val="004F64C0"/>
    <w:rsid w:val="00556B2A"/>
    <w:rsid w:val="0058286C"/>
    <w:rsid w:val="005D582D"/>
    <w:rsid w:val="005F498E"/>
    <w:rsid w:val="005F523F"/>
    <w:rsid w:val="005F6E89"/>
    <w:rsid w:val="00611118"/>
    <w:rsid w:val="00626BBB"/>
    <w:rsid w:val="006607CC"/>
    <w:rsid w:val="00672D32"/>
    <w:rsid w:val="00681FC3"/>
    <w:rsid w:val="00693F0C"/>
    <w:rsid w:val="006B4C0B"/>
    <w:rsid w:val="006E0FA1"/>
    <w:rsid w:val="00704BFA"/>
    <w:rsid w:val="007429F8"/>
    <w:rsid w:val="00772681"/>
    <w:rsid w:val="00792138"/>
    <w:rsid w:val="007A5AA9"/>
    <w:rsid w:val="007B5EDF"/>
    <w:rsid w:val="007E1A8A"/>
    <w:rsid w:val="00811C82"/>
    <w:rsid w:val="00834656"/>
    <w:rsid w:val="00857E3D"/>
    <w:rsid w:val="008653A8"/>
    <w:rsid w:val="008666DB"/>
    <w:rsid w:val="00872684"/>
    <w:rsid w:val="00876CE1"/>
    <w:rsid w:val="008E73C5"/>
    <w:rsid w:val="008F4BB6"/>
    <w:rsid w:val="00917499"/>
    <w:rsid w:val="00927057"/>
    <w:rsid w:val="00950BF9"/>
    <w:rsid w:val="00967FFC"/>
    <w:rsid w:val="0098532F"/>
    <w:rsid w:val="009D164F"/>
    <w:rsid w:val="00A24A30"/>
    <w:rsid w:val="00A4766F"/>
    <w:rsid w:val="00A66ED4"/>
    <w:rsid w:val="00A83868"/>
    <w:rsid w:val="00AA77C3"/>
    <w:rsid w:val="00AC0AF9"/>
    <w:rsid w:val="00AE02E3"/>
    <w:rsid w:val="00B22276"/>
    <w:rsid w:val="00B2469A"/>
    <w:rsid w:val="00B27B71"/>
    <w:rsid w:val="00B4395B"/>
    <w:rsid w:val="00B52D72"/>
    <w:rsid w:val="00B714DB"/>
    <w:rsid w:val="00C00BC0"/>
    <w:rsid w:val="00C07643"/>
    <w:rsid w:val="00C4632F"/>
    <w:rsid w:val="00C52FFC"/>
    <w:rsid w:val="00C56B40"/>
    <w:rsid w:val="00C856CE"/>
    <w:rsid w:val="00CB1589"/>
    <w:rsid w:val="00CB78C4"/>
    <w:rsid w:val="00CC54D4"/>
    <w:rsid w:val="00CD5F4E"/>
    <w:rsid w:val="00D224AE"/>
    <w:rsid w:val="00D22AF1"/>
    <w:rsid w:val="00D86F33"/>
    <w:rsid w:val="00DA2121"/>
    <w:rsid w:val="00DA791B"/>
    <w:rsid w:val="00DD0358"/>
    <w:rsid w:val="00DD47AB"/>
    <w:rsid w:val="00DE7803"/>
    <w:rsid w:val="00DF6FB2"/>
    <w:rsid w:val="00E0004A"/>
    <w:rsid w:val="00E30C5B"/>
    <w:rsid w:val="00E367CA"/>
    <w:rsid w:val="00ED2721"/>
    <w:rsid w:val="00ED6FD8"/>
    <w:rsid w:val="00F1379C"/>
    <w:rsid w:val="00F46D74"/>
    <w:rsid w:val="00F61724"/>
    <w:rsid w:val="00F6658D"/>
    <w:rsid w:val="00F842D1"/>
    <w:rsid w:val="00F94A28"/>
    <w:rsid w:val="00FB37D5"/>
    <w:rsid w:val="00FC2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81C37"/>
  <w15:docId w15:val="{1907118E-9B4B-4E96-965A-43D81E7D6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C9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286C"/>
    <w:pPr>
      <w:ind w:left="720"/>
      <w:contextualSpacing/>
    </w:pPr>
  </w:style>
  <w:style w:type="paragraph" w:styleId="Header">
    <w:name w:val="header"/>
    <w:basedOn w:val="Normal"/>
    <w:link w:val="HeaderChar"/>
    <w:uiPriority w:val="99"/>
    <w:unhideWhenUsed/>
    <w:rsid w:val="0003172F"/>
    <w:pPr>
      <w:tabs>
        <w:tab w:val="center" w:pos="4513"/>
        <w:tab w:val="right" w:pos="9026"/>
      </w:tabs>
    </w:pPr>
  </w:style>
  <w:style w:type="character" w:customStyle="1" w:styleId="HeaderChar">
    <w:name w:val="Header Char"/>
    <w:basedOn w:val="DefaultParagraphFont"/>
    <w:link w:val="Header"/>
    <w:uiPriority w:val="99"/>
    <w:rsid w:val="0003172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3172F"/>
    <w:pPr>
      <w:tabs>
        <w:tab w:val="center" w:pos="4513"/>
        <w:tab w:val="right" w:pos="9026"/>
      </w:tabs>
    </w:pPr>
  </w:style>
  <w:style w:type="character" w:customStyle="1" w:styleId="FooterChar">
    <w:name w:val="Footer Char"/>
    <w:basedOn w:val="DefaultParagraphFont"/>
    <w:link w:val="Footer"/>
    <w:uiPriority w:val="99"/>
    <w:rsid w:val="0003172F"/>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65142-2D6B-4541-B49E-21D605494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3091</Words>
  <Characters>17622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Jill Schrodel</cp:lastModifiedBy>
  <cp:revision>2</cp:revision>
  <dcterms:created xsi:type="dcterms:W3CDTF">2022-03-11T15:56:00Z</dcterms:created>
  <dcterms:modified xsi:type="dcterms:W3CDTF">2022-03-11T15:56:00Z</dcterms:modified>
</cp:coreProperties>
</file>