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1D0A3" w14:textId="77777777" w:rsidR="008838D6" w:rsidRPr="00AE563B" w:rsidRDefault="008838D6" w:rsidP="008838D6">
      <w:pPr>
        <w:jc w:val="center"/>
        <w:rPr>
          <w:rFonts w:ascii="Comic Sans MS" w:hAnsi="Comic Sans MS"/>
          <w:b/>
          <w:sz w:val="22"/>
          <w:szCs w:val="22"/>
          <w:u w:val="single"/>
        </w:rPr>
      </w:pPr>
      <w:r w:rsidRPr="00AE563B">
        <w:rPr>
          <w:rFonts w:ascii="Comic Sans MS" w:hAnsi="Comic Sans MS"/>
          <w:b/>
          <w:sz w:val="22"/>
          <w:szCs w:val="22"/>
          <w:u w:val="single"/>
        </w:rPr>
        <w:t>SCIENCE REPORT</w:t>
      </w:r>
    </w:p>
    <w:p w14:paraId="555DC3CC" w14:textId="77777777" w:rsidR="008838D6" w:rsidRDefault="008838D6" w:rsidP="008838D6">
      <w:pPr>
        <w:rPr>
          <w:rFonts w:ascii="Comic Sans MS" w:hAnsi="Comic Sans MS"/>
          <w:b/>
          <w:sz w:val="22"/>
          <w:szCs w:val="22"/>
          <w:u w:val="single"/>
        </w:rPr>
      </w:pPr>
    </w:p>
    <w:p w14:paraId="092D4700" w14:textId="77777777" w:rsidR="008838D6" w:rsidRPr="000F5297" w:rsidRDefault="008838D6" w:rsidP="008838D6">
      <w:pPr>
        <w:rPr>
          <w:rFonts w:ascii="Comic Sans MS" w:hAnsi="Comic Sans MS"/>
          <w:b/>
          <w:sz w:val="22"/>
          <w:szCs w:val="22"/>
          <w:u w:val="single"/>
        </w:rPr>
      </w:pPr>
      <w:r w:rsidRPr="000F5297">
        <w:rPr>
          <w:rFonts w:ascii="Comic Sans MS" w:hAnsi="Comic Sans MS"/>
          <w:b/>
          <w:sz w:val="22"/>
          <w:szCs w:val="22"/>
          <w:u w:val="single"/>
        </w:rPr>
        <w:t xml:space="preserve">MONITORING – </w:t>
      </w:r>
      <w:r>
        <w:rPr>
          <w:rFonts w:ascii="Comic Sans MS" w:hAnsi="Comic Sans MS"/>
          <w:b/>
          <w:sz w:val="22"/>
          <w:szCs w:val="22"/>
          <w:u w:val="single"/>
        </w:rPr>
        <w:t>Summer 24 – Spring 25</w:t>
      </w:r>
    </w:p>
    <w:p w14:paraId="29096EF8" w14:textId="77777777" w:rsidR="008838D6" w:rsidRPr="00E60BAD" w:rsidRDefault="008838D6" w:rsidP="008838D6">
      <w:pPr>
        <w:rPr>
          <w:rFonts w:ascii="Comic Sans MS" w:hAnsi="Comic Sans MS"/>
          <w:sz w:val="22"/>
          <w:szCs w:val="22"/>
        </w:rPr>
      </w:pPr>
      <w:r>
        <w:rPr>
          <w:rFonts w:ascii="Comic Sans MS" w:hAnsi="Comic Sans MS"/>
          <w:sz w:val="22"/>
          <w:szCs w:val="22"/>
        </w:rPr>
        <w:t xml:space="preserve">In the summer term planning in each year group was </w:t>
      </w:r>
      <w:r w:rsidRPr="00E60BAD">
        <w:rPr>
          <w:rFonts w:ascii="Comic Sans MS" w:hAnsi="Comic Sans MS"/>
          <w:sz w:val="22"/>
          <w:szCs w:val="22"/>
        </w:rPr>
        <w:t xml:space="preserve">monitored </w:t>
      </w:r>
      <w:r>
        <w:rPr>
          <w:rFonts w:ascii="Comic Sans MS" w:hAnsi="Comic Sans MS"/>
          <w:sz w:val="22"/>
          <w:szCs w:val="22"/>
        </w:rPr>
        <w:t>for curriculum coverage, range of enquiry skills and differentiation. A</w:t>
      </w:r>
      <w:r w:rsidRPr="00E60BAD">
        <w:rPr>
          <w:rFonts w:ascii="Comic Sans MS" w:hAnsi="Comic Sans MS"/>
          <w:sz w:val="22"/>
          <w:szCs w:val="22"/>
        </w:rPr>
        <w:t xml:space="preserve"> selection of books from each class was sampled. </w:t>
      </w:r>
      <w:r>
        <w:rPr>
          <w:rFonts w:ascii="Comic Sans MS" w:hAnsi="Comic Sans MS"/>
          <w:sz w:val="22"/>
          <w:szCs w:val="22"/>
        </w:rPr>
        <w:t>Two children from each year group from Year 1 to Year 6 were interviewed about their views on Science.</w:t>
      </w:r>
      <w:r w:rsidRPr="005C7648">
        <w:rPr>
          <w:rFonts w:ascii="Comic Sans MS" w:hAnsi="Comic Sans MS"/>
          <w:sz w:val="22"/>
          <w:szCs w:val="22"/>
        </w:rPr>
        <w:t xml:space="preserve"> </w:t>
      </w:r>
      <w:r>
        <w:rPr>
          <w:rFonts w:ascii="Comic Sans MS" w:hAnsi="Comic Sans MS"/>
          <w:sz w:val="22"/>
          <w:szCs w:val="22"/>
        </w:rPr>
        <w:t xml:space="preserve">In the spring term, lessons were observed to see the curriculum coverage. </w:t>
      </w:r>
    </w:p>
    <w:p w14:paraId="69F2DAC3" w14:textId="77777777" w:rsidR="00B97920" w:rsidRDefault="00B97920"/>
    <w:p w14:paraId="24BF4D4C" w14:textId="77777777" w:rsidR="008838D6" w:rsidRDefault="008838D6"/>
    <w:p w14:paraId="5A052A02" w14:textId="77777777" w:rsidR="008838D6" w:rsidRPr="00920411" w:rsidRDefault="008838D6" w:rsidP="008838D6">
      <w:pPr>
        <w:rPr>
          <w:rFonts w:ascii="Comic Sans MS" w:hAnsi="Comic Sans MS"/>
          <w:b/>
          <w:sz w:val="22"/>
          <w:szCs w:val="22"/>
          <w:u w:val="single"/>
        </w:rPr>
      </w:pPr>
      <w:r>
        <w:rPr>
          <w:rFonts w:ascii="Comic Sans MS" w:hAnsi="Comic Sans MS"/>
          <w:b/>
          <w:sz w:val="22"/>
          <w:szCs w:val="22"/>
          <w:u w:val="single"/>
        </w:rPr>
        <w:t>BOOKS</w:t>
      </w:r>
    </w:p>
    <w:p w14:paraId="132980EC" w14:textId="77777777" w:rsidR="008838D6" w:rsidRPr="00567D08" w:rsidRDefault="008838D6" w:rsidP="008838D6">
      <w:pPr>
        <w:rPr>
          <w:rFonts w:ascii="Comic Sans MS" w:hAnsi="Comic Sans MS"/>
          <w:b/>
          <w:sz w:val="22"/>
          <w:szCs w:val="22"/>
          <w:u w:val="single"/>
        </w:rPr>
      </w:pPr>
      <w:r w:rsidRPr="00567D08">
        <w:rPr>
          <w:rFonts w:ascii="Comic Sans MS" w:hAnsi="Comic Sans MS"/>
          <w:b/>
          <w:sz w:val="22"/>
          <w:szCs w:val="22"/>
          <w:u w:val="single"/>
        </w:rPr>
        <w:t>Positives</w:t>
      </w:r>
    </w:p>
    <w:p w14:paraId="3A438A51" w14:textId="77777777" w:rsidR="008838D6" w:rsidRPr="00567D08" w:rsidRDefault="008838D6" w:rsidP="008838D6">
      <w:pPr>
        <w:numPr>
          <w:ilvl w:val="0"/>
          <w:numId w:val="1"/>
        </w:numPr>
        <w:rPr>
          <w:rFonts w:ascii="Comic Sans MS" w:hAnsi="Comic Sans MS"/>
          <w:sz w:val="22"/>
          <w:szCs w:val="22"/>
        </w:rPr>
      </w:pPr>
      <w:r w:rsidRPr="00567D08">
        <w:rPr>
          <w:rFonts w:ascii="Comic Sans MS" w:hAnsi="Comic Sans MS"/>
          <w:sz w:val="22"/>
          <w:szCs w:val="22"/>
        </w:rPr>
        <w:t>Work seen matched the planning.</w:t>
      </w:r>
    </w:p>
    <w:p w14:paraId="4C1E2230" w14:textId="77777777" w:rsidR="008838D6" w:rsidRDefault="008838D6" w:rsidP="008838D6">
      <w:pPr>
        <w:numPr>
          <w:ilvl w:val="0"/>
          <w:numId w:val="1"/>
        </w:numPr>
        <w:rPr>
          <w:rFonts w:ascii="Comic Sans MS" w:hAnsi="Comic Sans MS"/>
          <w:sz w:val="22"/>
          <w:szCs w:val="22"/>
        </w:rPr>
      </w:pPr>
      <w:r w:rsidRPr="00567D08">
        <w:rPr>
          <w:rFonts w:ascii="Comic Sans MS" w:hAnsi="Comic Sans MS"/>
          <w:sz w:val="22"/>
          <w:szCs w:val="22"/>
        </w:rPr>
        <w:t>Work seen was marked for accuracy and there were positive comments</w:t>
      </w:r>
      <w:r>
        <w:rPr>
          <w:rFonts w:ascii="Comic Sans MS" w:hAnsi="Comic Sans MS"/>
          <w:sz w:val="22"/>
          <w:szCs w:val="22"/>
        </w:rPr>
        <w:t>, including some advice for improvements.</w:t>
      </w:r>
    </w:p>
    <w:p w14:paraId="3B126055" w14:textId="77777777" w:rsidR="008838D6" w:rsidRPr="00567D08" w:rsidRDefault="008838D6" w:rsidP="008838D6">
      <w:pPr>
        <w:numPr>
          <w:ilvl w:val="0"/>
          <w:numId w:val="1"/>
        </w:numPr>
        <w:rPr>
          <w:rFonts w:ascii="Comic Sans MS" w:hAnsi="Comic Sans MS"/>
          <w:sz w:val="22"/>
          <w:szCs w:val="22"/>
        </w:rPr>
      </w:pPr>
      <w:r>
        <w:rPr>
          <w:rFonts w:ascii="Comic Sans MS" w:hAnsi="Comic Sans MS"/>
          <w:sz w:val="22"/>
          <w:szCs w:val="22"/>
        </w:rPr>
        <w:t xml:space="preserve">Children </w:t>
      </w:r>
      <w:r w:rsidRPr="00567D08">
        <w:rPr>
          <w:rFonts w:ascii="Comic Sans MS" w:hAnsi="Comic Sans MS"/>
          <w:sz w:val="22"/>
          <w:szCs w:val="22"/>
        </w:rPr>
        <w:t xml:space="preserve">had </w:t>
      </w:r>
      <w:r>
        <w:rPr>
          <w:rFonts w:ascii="Comic Sans MS" w:hAnsi="Comic Sans MS"/>
          <w:sz w:val="22"/>
          <w:szCs w:val="22"/>
        </w:rPr>
        <w:t xml:space="preserve">written </w:t>
      </w:r>
      <w:r w:rsidRPr="00567D08">
        <w:rPr>
          <w:rFonts w:ascii="Comic Sans MS" w:hAnsi="Comic Sans MS"/>
          <w:sz w:val="22"/>
          <w:szCs w:val="22"/>
        </w:rPr>
        <w:t>respon</w:t>
      </w:r>
      <w:r>
        <w:rPr>
          <w:rFonts w:ascii="Comic Sans MS" w:hAnsi="Comic Sans MS"/>
          <w:sz w:val="22"/>
          <w:szCs w:val="22"/>
        </w:rPr>
        <w:t>ses to their teacher’s questions in some of the classes</w:t>
      </w:r>
      <w:r w:rsidRPr="00567D08">
        <w:rPr>
          <w:rFonts w:ascii="Comic Sans MS" w:hAnsi="Comic Sans MS"/>
          <w:sz w:val="22"/>
          <w:szCs w:val="22"/>
        </w:rPr>
        <w:t xml:space="preserve">.  </w:t>
      </w:r>
    </w:p>
    <w:p w14:paraId="4B066F00" w14:textId="77777777" w:rsidR="008838D6" w:rsidRPr="00567D08" w:rsidRDefault="008838D6" w:rsidP="008838D6">
      <w:pPr>
        <w:numPr>
          <w:ilvl w:val="0"/>
          <w:numId w:val="1"/>
        </w:numPr>
        <w:rPr>
          <w:rFonts w:ascii="Comic Sans MS" w:hAnsi="Comic Sans MS"/>
          <w:sz w:val="22"/>
          <w:szCs w:val="22"/>
        </w:rPr>
      </w:pPr>
      <w:r w:rsidRPr="00567D08">
        <w:rPr>
          <w:rFonts w:ascii="Comic Sans MS" w:hAnsi="Comic Sans MS"/>
          <w:sz w:val="22"/>
          <w:szCs w:val="22"/>
        </w:rPr>
        <w:t>The triangle system was used consistently to indicate pupil achievement.</w:t>
      </w:r>
    </w:p>
    <w:p w14:paraId="50DD2FD6" w14:textId="77777777" w:rsidR="008838D6" w:rsidRPr="00567D08" w:rsidRDefault="008838D6" w:rsidP="008838D6">
      <w:pPr>
        <w:numPr>
          <w:ilvl w:val="0"/>
          <w:numId w:val="1"/>
        </w:numPr>
        <w:rPr>
          <w:rFonts w:ascii="Comic Sans MS" w:hAnsi="Comic Sans MS"/>
          <w:sz w:val="22"/>
          <w:szCs w:val="22"/>
        </w:rPr>
      </w:pPr>
      <w:r w:rsidRPr="00567D08">
        <w:rPr>
          <w:rFonts w:ascii="Comic Sans MS" w:hAnsi="Comic Sans MS"/>
          <w:sz w:val="22"/>
          <w:szCs w:val="22"/>
        </w:rPr>
        <w:t>Differentiation was evident in some classes.</w:t>
      </w:r>
    </w:p>
    <w:p w14:paraId="5081009B" w14:textId="77777777" w:rsidR="008838D6" w:rsidRPr="00567D08" w:rsidRDefault="008838D6" w:rsidP="008838D6">
      <w:pPr>
        <w:numPr>
          <w:ilvl w:val="0"/>
          <w:numId w:val="1"/>
        </w:numPr>
        <w:rPr>
          <w:rFonts w:ascii="Comic Sans MS" w:hAnsi="Comic Sans MS"/>
          <w:sz w:val="22"/>
          <w:szCs w:val="22"/>
        </w:rPr>
      </w:pPr>
      <w:r w:rsidRPr="00567D08">
        <w:rPr>
          <w:rFonts w:ascii="Comic Sans MS" w:hAnsi="Comic Sans MS"/>
          <w:sz w:val="22"/>
          <w:szCs w:val="22"/>
        </w:rPr>
        <w:t xml:space="preserve">Good parity of work across </w:t>
      </w:r>
      <w:r>
        <w:rPr>
          <w:rFonts w:ascii="Comic Sans MS" w:hAnsi="Comic Sans MS"/>
          <w:sz w:val="22"/>
          <w:szCs w:val="22"/>
        </w:rPr>
        <w:t xml:space="preserve">most </w:t>
      </w:r>
      <w:r w:rsidRPr="00567D08">
        <w:rPr>
          <w:rFonts w:ascii="Comic Sans MS" w:hAnsi="Comic Sans MS"/>
          <w:sz w:val="22"/>
          <w:szCs w:val="22"/>
        </w:rPr>
        <w:t>year group classes.</w:t>
      </w:r>
    </w:p>
    <w:p w14:paraId="00010850" w14:textId="77777777" w:rsidR="008838D6" w:rsidRPr="003471BD" w:rsidRDefault="008838D6" w:rsidP="008838D6">
      <w:pPr>
        <w:ind w:left="720"/>
        <w:rPr>
          <w:rFonts w:ascii="Comic Sans MS" w:hAnsi="Comic Sans MS"/>
          <w:color w:val="C45911" w:themeColor="accent2" w:themeShade="BF"/>
          <w:sz w:val="22"/>
          <w:szCs w:val="22"/>
        </w:rPr>
      </w:pPr>
    </w:p>
    <w:p w14:paraId="42A89BE9" w14:textId="77777777" w:rsidR="008838D6" w:rsidRPr="00676B99" w:rsidRDefault="008838D6" w:rsidP="008838D6">
      <w:pPr>
        <w:rPr>
          <w:rFonts w:ascii="Comic Sans MS" w:hAnsi="Comic Sans MS"/>
          <w:sz w:val="22"/>
          <w:szCs w:val="22"/>
        </w:rPr>
      </w:pPr>
      <w:r w:rsidRPr="00676B99">
        <w:rPr>
          <w:rFonts w:ascii="Comic Sans MS" w:hAnsi="Comic Sans MS"/>
          <w:sz w:val="22"/>
          <w:szCs w:val="22"/>
        </w:rPr>
        <w:t xml:space="preserve">All the work in books had clear learning objectives and was dated and had been marked by an adult. Sometimes the pupils themselves had been involved in marking their own quizzes/ tests. </w:t>
      </w:r>
    </w:p>
    <w:p w14:paraId="597211FC" w14:textId="77777777" w:rsidR="008838D6" w:rsidRDefault="008838D6" w:rsidP="008838D6">
      <w:pPr>
        <w:rPr>
          <w:rFonts w:ascii="Comic Sans MS" w:hAnsi="Comic Sans MS"/>
          <w:sz w:val="22"/>
          <w:szCs w:val="22"/>
        </w:rPr>
      </w:pPr>
    </w:p>
    <w:p w14:paraId="0828DE2C" w14:textId="77777777" w:rsidR="008838D6" w:rsidRPr="003471BD" w:rsidRDefault="008838D6" w:rsidP="008838D6">
      <w:pPr>
        <w:rPr>
          <w:rFonts w:ascii="Comic Sans MS" w:hAnsi="Comic Sans MS"/>
          <w:color w:val="C45911" w:themeColor="accent2" w:themeShade="BF"/>
          <w:sz w:val="22"/>
          <w:szCs w:val="22"/>
        </w:rPr>
      </w:pPr>
    </w:p>
    <w:p w14:paraId="22DFE77F" w14:textId="77777777" w:rsidR="008838D6" w:rsidRPr="00533E9A" w:rsidRDefault="008838D6" w:rsidP="008838D6">
      <w:pPr>
        <w:rPr>
          <w:rFonts w:ascii="Comic Sans MS" w:hAnsi="Comic Sans MS"/>
          <w:b/>
          <w:sz w:val="22"/>
          <w:szCs w:val="22"/>
          <w:u w:val="single"/>
        </w:rPr>
      </w:pPr>
      <w:r>
        <w:rPr>
          <w:rFonts w:ascii="Comic Sans MS" w:hAnsi="Comic Sans MS"/>
          <w:b/>
          <w:sz w:val="22"/>
          <w:szCs w:val="22"/>
          <w:u w:val="single"/>
        </w:rPr>
        <w:t xml:space="preserve">Area of </w:t>
      </w:r>
      <w:r w:rsidRPr="00533E9A">
        <w:rPr>
          <w:rFonts w:ascii="Comic Sans MS" w:hAnsi="Comic Sans MS"/>
          <w:b/>
          <w:sz w:val="22"/>
          <w:szCs w:val="22"/>
          <w:u w:val="single"/>
        </w:rPr>
        <w:t>Development</w:t>
      </w:r>
    </w:p>
    <w:p w14:paraId="02C0BEBE" w14:textId="77777777" w:rsidR="008838D6" w:rsidRPr="00A50CF7" w:rsidRDefault="008838D6" w:rsidP="008838D6">
      <w:pPr>
        <w:pStyle w:val="ListParagraph"/>
        <w:numPr>
          <w:ilvl w:val="0"/>
          <w:numId w:val="2"/>
        </w:numPr>
        <w:rPr>
          <w:rFonts w:ascii="Comic Sans MS" w:hAnsi="Comic Sans MS"/>
          <w:bCs/>
          <w:sz w:val="22"/>
          <w:szCs w:val="22"/>
        </w:rPr>
      </w:pPr>
      <w:r w:rsidRPr="00A50CF7">
        <w:rPr>
          <w:rFonts w:ascii="Comic Sans MS" w:hAnsi="Comic Sans MS"/>
          <w:bCs/>
          <w:sz w:val="22"/>
          <w:szCs w:val="22"/>
        </w:rPr>
        <w:t xml:space="preserve">To make sure any science cross curricular work is carried out in the correct books – diary entry </w:t>
      </w:r>
    </w:p>
    <w:p w14:paraId="37623D11" w14:textId="77777777" w:rsidR="008838D6" w:rsidRDefault="008838D6"/>
    <w:p w14:paraId="4ECD77F0" w14:textId="77777777" w:rsidR="008838D6" w:rsidRDefault="008838D6"/>
    <w:p w14:paraId="3B7F1CF6" w14:textId="77777777" w:rsidR="008838D6" w:rsidRDefault="008838D6"/>
    <w:p w14:paraId="1686DCFD" w14:textId="77777777" w:rsidR="008838D6" w:rsidRPr="00920411" w:rsidRDefault="008838D6" w:rsidP="008838D6">
      <w:pPr>
        <w:rPr>
          <w:rFonts w:ascii="Comic Sans MS" w:hAnsi="Comic Sans MS"/>
          <w:b/>
          <w:sz w:val="22"/>
          <w:szCs w:val="22"/>
          <w:u w:val="single"/>
        </w:rPr>
      </w:pPr>
      <w:r>
        <w:rPr>
          <w:rFonts w:ascii="Comic Sans MS" w:hAnsi="Comic Sans MS"/>
          <w:b/>
          <w:sz w:val="22"/>
          <w:szCs w:val="22"/>
          <w:u w:val="single"/>
        </w:rPr>
        <w:t xml:space="preserve">Science lesson observation and Planning </w:t>
      </w:r>
    </w:p>
    <w:p w14:paraId="4ED8A4A9" w14:textId="77777777" w:rsidR="008838D6" w:rsidRPr="00F303C7" w:rsidRDefault="008838D6" w:rsidP="008838D6">
      <w:pPr>
        <w:rPr>
          <w:rFonts w:ascii="Comic Sans MS" w:hAnsi="Comic Sans MS"/>
          <w:b/>
          <w:sz w:val="22"/>
          <w:szCs w:val="22"/>
          <w:u w:val="single"/>
          <w:lang w:eastAsia="en-GB"/>
        </w:rPr>
      </w:pPr>
      <w:r w:rsidRPr="00F303C7">
        <w:rPr>
          <w:rFonts w:ascii="Comic Sans MS" w:hAnsi="Comic Sans MS"/>
          <w:b/>
          <w:sz w:val="22"/>
          <w:szCs w:val="22"/>
          <w:u w:val="single"/>
          <w:lang w:eastAsia="en-GB"/>
        </w:rPr>
        <w:t>Positives</w:t>
      </w:r>
    </w:p>
    <w:p w14:paraId="6831BD8F" w14:textId="77777777" w:rsidR="008838D6" w:rsidRDefault="008838D6" w:rsidP="008838D6">
      <w:pPr>
        <w:numPr>
          <w:ilvl w:val="0"/>
          <w:numId w:val="1"/>
        </w:numPr>
        <w:rPr>
          <w:rFonts w:ascii="Comic Sans MS" w:hAnsi="Comic Sans MS"/>
          <w:sz w:val="22"/>
          <w:szCs w:val="22"/>
          <w:lang w:eastAsia="en-GB"/>
        </w:rPr>
      </w:pPr>
      <w:r w:rsidRPr="00F303C7">
        <w:rPr>
          <w:rFonts w:ascii="Comic Sans MS" w:hAnsi="Comic Sans MS"/>
          <w:sz w:val="22"/>
          <w:szCs w:val="22"/>
          <w:lang w:eastAsia="en-GB"/>
        </w:rPr>
        <w:t>Clear learning objectives</w:t>
      </w:r>
      <w:r>
        <w:rPr>
          <w:rFonts w:ascii="Comic Sans MS" w:hAnsi="Comic Sans MS"/>
          <w:sz w:val="22"/>
          <w:szCs w:val="22"/>
          <w:lang w:eastAsia="en-GB"/>
        </w:rPr>
        <w:t xml:space="preserve"> for most lesson.</w:t>
      </w:r>
    </w:p>
    <w:p w14:paraId="574212CE" w14:textId="77777777" w:rsidR="008838D6" w:rsidRPr="00F303C7" w:rsidRDefault="008838D6" w:rsidP="008838D6">
      <w:pPr>
        <w:numPr>
          <w:ilvl w:val="0"/>
          <w:numId w:val="1"/>
        </w:numPr>
        <w:rPr>
          <w:rFonts w:ascii="Comic Sans MS" w:hAnsi="Comic Sans MS"/>
          <w:sz w:val="22"/>
          <w:szCs w:val="22"/>
          <w:lang w:eastAsia="en-GB"/>
        </w:rPr>
      </w:pPr>
      <w:r>
        <w:rPr>
          <w:rFonts w:ascii="Comic Sans MS" w:hAnsi="Comic Sans MS"/>
          <w:sz w:val="22"/>
          <w:szCs w:val="22"/>
          <w:lang w:eastAsia="en-GB"/>
        </w:rPr>
        <w:t>Statutory requirements of the Science Primary Curriculum are being covered.</w:t>
      </w:r>
    </w:p>
    <w:p w14:paraId="1CD84C58" w14:textId="77777777" w:rsidR="008838D6" w:rsidRDefault="008838D6" w:rsidP="008838D6">
      <w:pPr>
        <w:numPr>
          <w:ilvl w:val="0"/>
          <w:numId w:val="1"/>
        </w:numPr>
        <w:rPr>
          <w:rFonts w:ascii="Comic Sans MS" w:hAnsi="Comic Sans MS"/>
          <w:sz w:val="22"/>
          <w:szCs w:val="22"/>
          <w:lang w:eastAsia="en-GB"/>
        </w:rPr>
      </w:pPr>
      <w:r>
        <w:rPr>
          <w:rFonts w:ascii="Comic Sans MS" w:hAnsi="Comic Sans MS"/>
          <w:sz w:val="22"/>
          <w:szCs w:val="22"/>
          <w:lang w:eastAsia="en-GB"/>
        </w:rPr>
        <w:t>A</w:t>
      </w:r>
      <w:r w:rsidRPr="00F303C7">
        <w:rPr>
          <w:rFonts w:ascii="Comic Sans MS" w:hAnsi="Comic Sans MS"/>
          <w:sz w:val="22"/>
          <w:szCs w:val="22"/>
          <w:lang w:eastAsia="en-GB"/>
        </w:rPr>
        <w:t xml:space="preserve"> good range of Science Enquiry</w:t>
      </w:r>
      <w:r>
        <w:rPr>
          <w:rFonts w:ascii="Comic Sans MS" w:hAnsi="Comic Sans MS"/>
          <w:sz w:val="22"/>
          <w:szCs w:val="22"/>
          <w:lang w:eastAsia="en-GB"/>
        </w:rPr>
        <w:t xml:space="preserve"> is planned</w:t>
      </w:r>
      <w:r w:rsidRPr="00F303C7">
        <w:rPr>
          <w:rFonts w:ascii="Comic Sans MS" w:hAnsi="Comic Sans MS"/>
          <w:sz w:val="22"/>
          <w:szCs w:val="22"/>
          <w:lang w:eastAsia="en-GB"/>
        </w:rPr>
        <w:t xml:space="preserve"> across the school</w:t>
      </w:r>
      <w:r>
        <w:rPr>
          <w:rFonts w:ascii="Comic Sans MS" w:hAnsi="Comic Sans MS"/>
          <w:sz w:val="22"/>
          <w:szCs w:val="22"/>
          <w:lang w:eastAsia="en-GB"/>
        </w:rPr>
        <w:t xml:space="preserve"> and there is a clear progression of enquiry skills being taught across the year groups.</w:t>
      </w:r>
    </w:p>
    <w:p w14:paraId="30F587D6" w14:textId="77777777" w:rsidR="008838D6" w:rsidRDefault="008838D6" w:rsidP="008838D6">
      <w:pPr>
        <w:numPr>
          <w:ilvl w:val="0"/>
          <w:numId w:val="1"/>
        </w:numPr>
        <w:rPr>
          <w:rFonts w:ascii="Comic Sans MS" w:hAnsi="Comic Sans MS"/>
          <w:sz w:val="22"/>
          <w:szCs w:val="22"/>
          <w:lang w:eastAsia="en-GB"/>
        </w:rPr>
      </w:pPr>
      <w:r>
        <w:rPr>
          <w:rFonts w:ascii="Comic Sans MS" w:hAnsi="Comic Sans MS"/>
          <w:sz w:val="22"/>
          <w:szCs w:val="22"/>
          <w:lang w:eastAsia="en-GB"/>
        </w:rPr>
        <w:t>D</w:t>
      </w:r>
      <w:r w:rsidRPr="00F303C7">
        <w:rPr>
          <w:rFonts w:ascii="Comic Sans MS" w:hAnsi="Comic Sans MS"/>
          <w:sz w:val="22"/>
          <w:szCs w:val="22"/>
          <w:lang w:eastAsia="en-GB"/>
        </w:rPr>
        <w:t>ifferentiated activities planned for children in all year groups.</w:t>
      </w:r>
    </w:p>
    <w:p w14:paraId="5668FB9A" w14:textId="77777777" w:rsidR="008838D6" w:rsidRDefault="008838D6" w:rsidP="008838D6">
      <w:pPr>
        <w:numPr>
          <w:ilvl w:val="0"/>
          <w:numId w:val="1"/>
        </w:numPr>
        <w:rPr>
          <w:rFonts w:ascii="Comic Sans MS" w:hAnsi="Comic Sans MS"/>
          <w:sz w:val="22"/>
          <w:szCs w:val="22"/>
          <w:lang w:eastAsia="en-GB"/>
        </w:rPr>
      </w:pPr>
      <w:r>
        <w:rPr>
          <w:rFonts w:ascii="Comic Sans MS" w:hAnsi="Comic Sans MS"/>
          <w:sz w:val="22"/>
          <w:szCs w:val="22"/>
          <w:lang w:eastAsia="en-GB"/>
        </w:rPr>
        <w:t>Teachers corrected children on misconceptions</w:t>
      </w:r>
    </w:p>
    <w:p w14:paraId="14891B24" w14:textId="77777777" w:rsidR="008838D6" w:rsidRDefault="00CE3A80" w:rsidP="008838D6">
      <w:pPr>
        <w:numPr>
          <w:ilvl w:val="0"/>
          <w:numId w:val="1"/>
        </w:numPr>
        <w:rPr>
          <w:rFonts w:ascii="Comic Sans MS" w:hAnsi="Comic Sans MS"/>
          <w:sz w:val="22"/>
          <w:szCs w:val="22"/>
          <w:lang w:eastAsia="en-GB"/>
        </w:rPr>
      </w:pPr>
      <w:r>
        <w:rPr>
          <w:rFonts w:ascii="Comic Sans MS" w:hAnsi="Comic Sans MS"/>
          <w:sz w:val="22"/>
          <w:szCs w:val="22"/>
          <w:lang w:eastAsia="en-GB"/>
        </w:rPr>
        <w:t>Teachers c</w:t>
      </w:r>
      <w:r w:rsidR="008838D6">
        <w:rPr>
          <w:rFonts w:ascii="Comic Sans MS" w:hAnsi="Comic Sans MS"/>
          <w:sz w:val="22"/>
          <w:szCs w:val="22"/>
          <w:lang w:eastAsia="en-GB"/>
        </w:rPr>
        <w:t xml:space="preserve">hallenged and questioned children to extend their scientific knowledge. </w:t>
      </w:r>
    </w:p>
    <w:p w14:paraId="6AE2DF89" w14:textId="77777777" w:rsidR="008838D6" w:rsidRDefault="008838D6" w:rsidP="008838D6">
      <w:pPr>
        <w:ind w:left="720"/>
        <w:rPr>
          <w:rFonts w:ascii="Comic Sans MS" w:hAnsi="Comic Sans MS"/>
          <w:sz w:val="22"/>
          <w:szCs w:val="22"/>
          <w:lang w:eastAsia="en-GB"/>
        </w:rPr>
      </w:pPr>
    </w:p>
    <w:p w14:paraId="1CA67219" w14:textId="77777777" w:rsidR="008838D6" w:rsidRDefault="008838D6" w:rsidP="008838D6">
      <w:pPr>
        <w:rPr>
          <w:rFonts w:ascii="Comic Sans MS" w:hAnsi="Comic Sans MS"/>
          <w:sz w:val="22"/>
          <w:szCs w:val="22"/>
          <w:lang w:eastAsia="en-GB"/>
        </w:rPr>
      </w:pPr>
      <w:r>
        <w:rPr>
          <w:rFonts w:ascii="Comic Sans MS" w:hAnsi="Comic Sans MS"/>
          <w:sz w:val="22"/>
          <w:szCs w:val="22"/>
          <w:lang w:eastAsia="en-GB"/>
        </w:rPr>
        <w:t xml:space="preserve">All </w:t>
      </w:r>
      <w:r w:rsidRPr="00093F23">
        <w:rPr>
          <w:rFonts w:ascii="Comic Sans MS" w:hAnsi="Comic Sans MS"/>
          <w:sz w:val="22"/>
          <w:szCs w:val="22"/>
          <w:lang w:eastAsia="en-GB"/>
        </w:rPr>
        <w:t xml:space="preserve">year groups </w:t>
      </w:r>
      <w:r>
        <w:rPr>
          <w:rFonts w:ascii="Comic Sans MS" w:hAnsi="Comic Sans MS"/>
          <w:sz w:val="22"/>
          <w:szCs w:val="22"/>
          <w:lang w:eastAsia="en-GB"/>
        </w:rPr>
        <w:t xml:space="preserve">from Year 1 to Year 6 had covered the statutory requirements in their planning for each unit of work and had often used the </w:t>
      </w:r>
      <w:r w:rsidRPr="00093F23">
        <w:rPr>
          <w:rFonts w:ascii="Comic Sans MS" w:hAnsi="Comic Sans MS"/>
          <w:sz w:val="22"/>
          <w:szCs w:val="22"/>
          <w:lang w:eastAsia="en-GB"/>
        </w:rPr>
        <w:t>actual wording of the Programmes of Study in the learning objectives.</w:t>
      </w:r>
      <w:r>
        <w:rPr>
          <w:rFonts w:ascii="Comic Sans MS" w:hAnsi="Comic Sans MS"/>
          <w:sz w:val="22"/>
          <w:szCs w:val="22"/>
          <w:lang w:eastAsia="en-GB"/>
        </w:rPr>
        <w:t xml:space="preserve"> </w:t>
      </w:r>
      <w:r w:rsidRPr="00366EFA">
        <w:rPr>
          <w:rFonts w:ascii="Comic Sans MS" w:hAnsi="Comic Sans MS"/>
          <w:sz w:val="22"/>
          <w:szCs w:val="22"/>
          <w:lang w:eastAsia="en-GB"/>
        </w:rPr>
        <w:t xml:space="preserve">Most year groups had planned a good </w:t>
      </w:r>
      <w:r w:rsidRPr="00366EFA">
        <w:rPr>
          <w:rFonts w:ascii="Comic Sans MS" w:hAnsi="Comic Sans MS"/>
          <w:sz w:val="22"/>
          <w:szCs w:val="22"/>
          <w:lang w:eastAsia="en-GB"/>
        </w:rPr>
        <w:lastRenderedPageBreak/>
        <w:t>range</w:t>
      </w:r>
      <w:r>
        <w:rPr>
          <w:rFonts w:ascii="Comic Sans MS" w:hAnsi="Comic Sans MS"/>
          <w:sz w:val="22"/>
          <w:szCs w:val="22"/>
          <w:lang w:eastAsia="en-GB"/>
        </w:rPr>
        <w:t xml:space="preserve"> of scientific enquiry</w:t>
      </w:r>
      <w:r w:rsidRPr="00366EFA">
        <w:rPr>
          <w:rFonts w:ascii="Comic Sans MS" w:hAnsi="Comic Sans MS"/>
          <w:sz w:val="22"/>
          <w:szCs w:val="22"/>
          <w:lang w:eastAsia="en-GB"/>
        </w:rPr>
        <w:t xml:space="preserve"> including fair testing, observing over time, identifying, sorting and classifying, researching. </w:t>
      </w:r>
      <w:r>
        <w:rPr>
          <w:rFonts w:ascii="Comic Sans MS" w:hAnsi="Comic Sans MS"/>
          <w:sz w:val="22"/>
          <w:szCs w:val="22"/>
          <w:lang w:eastAsia="en-GB"/>
        </w:rPr>
        <w:t>Often the type of investigation is dictated by the unit of work but teachers make the most of opportunities to identify, name, sort and classify. Teachers have been trying to make activities practical whenever possible.</w:t>
      </w:r>
    </w:p>
    <w:p w14:paraId="3873EF24" w14:textId="77777777" w:rsidR="008838D6" w:rsidRDefault="008838D6"/>
    <w:p w14:paraId="52AA0B8C" w14:textId="77777777" w:rsidR="008838D6" w:rsidRPr="00F303C7" w:rsidRDefault="008838D6" w:rsidP="008838D6">
      <w:pPr>
        <w:rPr>
          <w:rFonts w:ascii="Comic Sans MS" w:hAnsi="Comic Sans MS"/>
          <w:b/>
          <w:sz w:val="22"/>
          <w:szCs w:val="22"/>
          <w:u w:val="single"/>
          <w:lang w:eastAsia="en-GB"/>
        </w:rPr>
      </w:pPr>
      <w:r>
        <w:rPr>
          <w:rFonts w:ascii="Comic Sans MS" w:hAnsi="Comic Sans MS"/>
          <w:b/>
          <w:sz w:val="22"/>
          <w:szCs w:val="22"/>
          <w:u w:val="single"/>
          <w:lang w:eastAsia="en-GB"/>
        </w:rPr>
        <w:t xml:space="preserve">Areas of </w:t>
      </w:r>
      <w:r w:rsidRPr="00F303C7">
        <w:rPr>
          <w:rFonts w:ascii="Comic Sans MS" w:hAnsi="Comic Sans MS"/>
          <w:b/>
          <w:sz w:val="22"/>
          <w:szCs w:val="22"/>
          <w:u w:val="single"/>
          <w:lang w:eastAsia="en-GB"/>
        </w:rPr>
        <w:t>Development</w:t>
      </w:r>
    </w:p>
    <w:p w14:paraId="6089E109" w14:textId="77777777" w:rsidR="008838D6" w:rsidRPr="00A50CF7" w:rsidRDefault="008838D6" w:rsidP="008838D6">
      <w:pPr>
        <w:pStyle w:val="ListParagraph"/>
        <w:numPr>
          <w:ilvl w:val="0"/>
          <w:numId w:val="3"/>
        </w:numPr>
        <w:rPr>
          <w:rFonts w:ascii="Comic Sans MS" w:hAnsi="Comic Sans MS"/>
          <w:bCs/>
          <w:color w:val="FF0000"/>
          <w:sz w:val="22"/>
          <w:szCs w:val="22"/>
        </w:rPr>
      </w:pPr>
      <w:r w:rsidRPr="00087BB4">
        <w:rPr>
          <w:rFonts w:ascii="Comic Sans MS" w:hAnsi="Comic Sans MS"/>
          <w:sz w:val="22"/>
          <w:szCs w:val="22"/>
          <w:lang w:eastAsia="en-GB"/>
        </w:rPr>
        <w:t>To adapt planning to ensure there is no unnecessary overlap of teaching and ensure progression of skills from one year to the next.</w:t>
      </w:r>
      <w:r>
        <w:rPr>
          <w:rFonts w:ascii="Comic Sans MS" w:hAnsi="Comic Sans MS"/>
          <w:sz w:val="22"/>
          <w:szCs w:val="22"/>
          <w:lang w:eastAsia="en-GB"/>
        </w:rPr>
        <w:t xml:space="preserve"> </w:t>
      </w:r>
    </w:p>
    <w:p w14:paraId="248AF4AE" w14:textId="77777777" w:rsidR="008838D6" w:rsidRDefault="008838D6"/>
    <w:p w14:paraId="01D98BF5" w14:textId="77777777" w:rsidR="008838D6" w:rsidRPr="00533E9A" w:rsidRDefault="008838D6" w:rsidP="008838D6">
      <w:pPr>
        <w:rPr>
          <w:rFonts w:ascii="Comic Sans MS" w:hAnsi="Comic Sans MS"/>
          <w:b/>
          <w:sz w:val="22"/>
          <w:szCs w:val="22"/>
          <w:u w:val="single"/>
        </w:rPr>
      </w:pPr>
      <w:r w:rsidRPr="00533E9A">
        <w:rPr>
          <w:rFonts w:ascii="Comic Sans MS" w:hAnsi="Comic Sans MS"/>
          <w:b/>
          <w:sz w:val="22"/>
          <w:szCs w:val="22"/>
          <w:u w:val="single"/>
        </w:rPr>
        <w:t>PUPIL INTERVIEWS</w:t>
      </w:r>
    </w:p>
    <w:p w14:paraId="11DAFA31" w14:textId="77777777" w:rsidR="008838D6" w:rsidRPr="00041D87" w:rsidRDefault="008838D6" w:rsidP="008838D6">
      <w:pPr>
        <w:rPr>
          <w:rFonts w:ascii="Comic Sans MS" w:hAnsi="Comic Sans MS"/>
          <w:b/>
          <w:sz w:val="22"/>
          <w:szCs w:val="22"/>
          <w:u w:val="single"/>
        </w:rPr>
      </w:pPr>
      <w:r w:rsidRPr="00041D87">
        <w:rPr>
          <w:rFonts w:ascii="Comic Sans MS" w:hAnsi="Comic Sans MS"/>
          <w:b/>
          <w:sz w:val="22"/>
          <w:szCs w:val="22"/>
          <w:u w:val="single"/>
        </w:rPr>
        <w:t>Summary</w:t>
      </w:r>
    </w:p>
    <w:p w14:paraId="18BCE885" w14:textId="77777777" w:rsidR="008838D6" w:rsidRPr="00041D87" w:rsidRDefault="008838D6" w:rsidP="008838D6">
      <w:pPr>
        <w:pStyle w:val="ListParagraph"/>
        <w:numPr>
          <w:ilvl w:val="0"/>
          <w:numId w:val="2"/>
        </w:numPr>
        <w:rPr>
          <w:rFonts w:ascii="Comic Sans MS" w:hAnsi="Comic Sans MS"/>
          <w:b/>
          <w:sz w:val="22"/>
          <w:szCs w:val="22"/>
        </w:rPr>
      </w:pPr>
      <w:r w:rsidRPr="00041D87">
        <w:rPr>
          <w:rFonts w:ascii="Comic Sans MS" w:hAnsi="Comic Sans MS"/>
          <w:sz w:val="22"/>
          <w:szCs w:val="22"/>
        </w:rPr>
        <w:t xml:space="preserve">All the children were able to talk about the units of work they had covered in the Autumn Term and gave examples of some new or interesting things they had learnt. Only the Y2 children referred to facts they had learnt </w:t>
      </w:r>
      <w:r>
        <w:rPr>
          <w:rFonts w:ascii="Comic Sans MS" w:hAnsi="Comic Sans MS"/>
          <w:sz w:val="22"/>
          <w:szCs w:val="22"/>
        </w:rPr>
        <w:t>(</w:t>
      </w:r>
      <w:r w:rsidRPr="00041D87">
        <w:rPr>
          <w:rFonts w:ascii="Comic Sans MS" w:hAnsi="Comic Sans MS"/>
          <w:sz w:val="22"/>
          <w:szCs w:val="22"/>
        </w:rPr>
        <w:t>about Inventors</w:t>
      </w:r>
      <w:r>
        <w:rPr>
          <w:rFonts w:ascii="Comic Sans MS" w:hAnsi="Comic Sans MS"/>
          <w:sz w:val="22"/>
          <w:szCs w:val="22"/>
        </w:rPr>
        <w:t>);</w:t>
      </w:r>
      <w:r w:rsidRPr="00041D87">
        <w:rPr>
          <w:rFonts w:ascii="Comic Sans MS" w:hAnsi="Comic Sans MS"/>
          <w:sz w:val="22"/>
          <w:szCs w:val="22"/>
        </w:rPr>
        <w:t xml:space="preserve"> the others all talked about practical activities.</w:t>
      </w:r>
    </w:p>
    <w:p w14:paraId="22310212" w14:textId="77777777" w:rsidR="008838D6" w:rsidRPr="00923262" w:rsidRDefault="008838D6" w:rsidP="008838D6">
      <w:pPr>
        <w:pStyle w:val="ListParagraph"/>
        <w:numPr>
          <w:ilvl w:val="0"/>
          <w:numId w:val="2"/>
        </w:numPr>
        <w:rPr>
          <w:rFonts w:ascii="Comic Sans MS" w:hAnsi="Comic Sans MS"/>
          <w:b/>
          <w:sz w:val="22"/>
          <w:szCs w:val="22"/>
        </w:rPr>
      </w:pPr>
      <w:r>
        <w:rPr>
          <w:rFonts w:ascii="Comic Sans MS" w:hAnsi="Comic Sans MS"/>
          <w:sz w:val="22"/>
          <w:szCs w:val="22"/>
        </w:rPr>
        <w:t>All the children said the thing they liked best about Science was doing ‘experiments.’ Y4 also said they liked finding out how things worked.</w:t>
      </w:r>
    </w:p>
    <w:p w14:paraId="4D293884" w14:textId="77777777" w:rsidR="008838D6" w:rsidRPr="008838D6" w:rsidRDefault="008838D6" w:rsidP="008838D6">
      <w:pPr>
        <w:pStyle w:val="ListParagraph"/>
        <w:numPr>
          <w:ilvl w:val="0"/>
          <w:numId w:val="2"/>
        </w:numPr>
        <w:rPr>
          <w:rFonts w:ascii="Comic Sans MS" w:hAnsi="Comic Sans MS"/>
          <w:b/>
          <w:sz w:val="22"/>
          <w:szCs w:val="22"/>
        </w:rPr>
      </w:pPr>
      <w:r w:rsidRPr="008838D6">
        <w:rPr>
          <w:rFonts w:ascii="Comic Sans MS" w:hAnsi="Comic Sans MS"/>
          <w:sz w:val="22"/>
          <w:szCs w:val="22"/>
        </w:rPr>
        <w:t>What the children did not like was: too much writing (Y4 and Y5)</w:t>
      </w:r>
    </w:p>
    <w:p w14:paraId="416A00D6" w14:textId="77777777" w:rsidR="008838D6" w:rsidRPr="008838D6" w:rsidRDefault="008838D6" w:rsidP="008838D6">
      <w:pPr>
        <w:pStyle w:val="ListParagraph"/>
        <w:numPr>
          <w:ilvl w:val="0"/>
          <w:numId w:val="2"/>
        </w:numPr>
      </w:pPr>
      <w:r w:rsidRPr="008838D6">
        <w:rPr>
          <w:rFonts w:ascii="Comic Sans MS" w:hAnsi="Comic Sans MS"/>
          <w:sz w:val="22"/>
          <w:szCs w:val="22"/>
        </w:rPr>
        <w:t>Y3</w:t>
      </w:r>
      <w:r w:rsidR="00EE60A1">
        <w:rPr>
          <w:rFonts w:ascii="Comic Sans MS" w:hAnsi="Comic Sans MS"/>
          <w:sz w:val="22"/>
          <w:szCs w:val="22"/>
        </w:rPr>
        <w:t xml:space="preserve">, Y4 </w:t>
      </w:r>
      <w:r w:rsidRPr="008838D6">
        <w:rPr>
          <w:rFonts w:ascii="Comic Sans MS" w:hAnsi="Comic Sans MS"/>
          <w:sz w:val="22"/>
          <w:szCs w:val="22"/>
        </w:rPr>
        <w:t xml:space="preserve">and Y5 thought Science in school could be improved with more experiments. </w:t>
      </w:r>
    </w:p>
    <w:p w14:paraId="1AAEE644" w14:textId="77777777" w:rsidR="008838D6" w:rsidRDefault="008838D6" w:rsidP="008838D6"/>
    <w:p w14:paraId="42C46DFC" w14:textId="77777777" w:rsidR="008838D6" w:rsidRPr="002C2136" w:rsidRDefault="008838D6" w:rsidP="008838D6">
      <w:pPr>
        <w:rPr>
          <w:rFonts w:ascii="Comic Sans MS" w:hAnsi="Comic Sans MS"/>
          <w:b/>
          <w:sz w:val="22"/>
          <w:szCs w:val="22"/>
          <w:u w:val="single"/>
        </w:rPr>
      </w:pPr>
      <w:r w:rsidRPr="002C2136">
        <w:rPr>
          <w:rFonts w:ascii="Comic Sans MS" w:hAnsi="Comic Sans MS"/>
          <w:b/>
          <w:sz w:val="22"/>
          <w:szCs w:val="22"/>
          <w:u w:val="single"/>
        </w:rPr>
        <w:t>SCIENCE ASSESSMENT</w:t>
      </w:r>
    </w:p>
    <w:p w14:paraId="04BC27A1" w14:textId="77777777" w:rsidR="008838D6" w:rsidRPr="002C2136" w:rsidRDefault="008838D6" w:rsidP="008838D6">
      <w:pPr>
        <w:pStyle w:val="NoSpacing"/>
        <w:rPr>
          <w:rFonts w:ascii="Comic Sans MS" w:hAnsi="Comic Sans MS"/>
        </w:rPr>
      </w:pPr>
      <w:r w:rsidRPr="002C2136">
        <w:rPr>
          <w:rFonts w:ascii="Comic Sans MS" w:hAnsi="Comic Sans MS"/>
        </w:rPr>
        <w:t xml:space="preserve">Teachers continue to record each pupil’s attainment </w:t>
      </w:r>
      <w:r>
        <w:rPr>
          <w:rFonts w:ascii="Comic Sans MS" w:hAnsi="Comic Sans MS"/>
        </w:rPr>
        <w:t xml:space="preserve">in each unit of work </w:t>
      </w:r>
      <w:r w:rsidRPr="002C2136">
        <w:rPr>
          <w:rFonts w:ascii="Comic Sans MS" w:hAnsi="Comic Sans MS"/>
        </w:rPr>
        <w:t xml:space="preserve">against the National Curriculum Science assessment statements which have been set out in an Excel document. This data gives information about a child’s attainment in each Science unit and is completed in stages throughout the year. </w:t>
      </w:r>
    </w:p>
    <w:p w14:paraId="4148FF1D" w14:textId="77777777" w:rsidR="008838D6" w:rsidRDefault="008838D6" w:rsidP="008838D6"/>
    <w:p w14:paraId="286FDB25" w14:textId="77777777" w:rsidR="008838D6" w:rsidRPr="008838D6" w:rsidRDefault="008838D6" w:rsidP="008838D6">
      <w:pPr>
        <w:rPr>
          <w:rFonts w:ascii="Comic Sans MS" w:hAnsi="Comic Sans MS"/>
          <w:b/>
          <w:sz w:val="22"/>
          <w:szCs w:val="22"/>
        </w:rPr>
      </w:pPr>
      <w:r w:rsidRPr="008838D6">
        <w:rPr>
          <w:rFonts w:ascii="Comic Sans MS" w:hAnsi="Comic Sans MS"/>
          <w:b/>
          <w:sz w:val="22"/>
          <w:szCs w:val="22"/>
        </w:rPr>
        <w:t>Science Assessment data – EOY 2023-24</w:t>
      </w:r>
    </w:p>
    <w:p w14:paraId="6636EB96" w14:textId="77777777" w:rsidR="008838D6" w:rsidRPr="008838D6" w:rsidRDefault="008838D6" w:rsidP="008838D6">
      <w:pPr>
        <w:pStyle w:val="ListParagraph"/>
        <w:numPr>
          <w:ilvl w:val="0"/>
          <w:numId w:val="4"/>
        </w:numPr>
        <w:spacing w:after="160" w:line="259" w:lineRule="auto"/>
        <w:rPr>
          <w:rFonts w:ascii="Comic Sans MS" w:hAnsi="Comic Sans MS"/>
          <w:sz w:val="22"/>
          <w:szCs w:val="22"/>
        </w:rPr>
      </w:pPr>
      <w:r w:rsidRPr="008838D6">
        <w:rPr>
          <w:rFonts w:ascii="Comic Sans MS" w:hAnsi="Comic Sans MS"/>
          <w:sz w:val="22"/>
          <w:szCs w:val="22"/>
        </w:rPr>
        <w:t>Majority of the targets achieved occur during the Summer Term.</w:t>
      </w:r>
    </w:p>
    <w:p w14:paraId="63F8CED4" w14:textId="77777777" w:rsidR="008838D6" w:rsidRPr="008838D6" w:rsidRDefault="008838D6" w:rsidP="008838D6">
      <w:pPr>
        <w:pStyle w:val="ListParagraph"/>
        <w:numPr>
          <w:ilvl w:val="0"/>
          <w:numId w:val="4"/>
        </w:numPr>
        <w:spacing w:after="160" w:line="259" w:lineRule="auto"/>
        <w:rPr>
          <w:rFonts w:ascii="Comic Sans MS" w:hAnsi="Comic Sans MS"/>
          <w:sz w:val="22"/>
          <w:szCs w:val="22"/>
        </w:rPr>
      </w:pPr>
      <w:r w:rsidRPr="008838D6">
        <w:rPr>
          <w:rFonts w:ascii="Comic Sans MS" w:hAnsi="Comic Sans MS"/>
          <w:sz w:val="22"/>
          <w:szCs w:val="22"/>
        </w:rPr>
        <w:t>Suggested change for 2024 – 202</w:t>
      </w:r>
      <w:r>
        <w:rPr>
          <w:rFonts w:ascii="Comic Sans MS" w:hAnsi="Comic Sans MS"/>
          <w:sz w:val="22"/>
          <w:szCs w:val="22"/>
        </w:rPr>
        <w:t>5</w:t>
      </w:r>
      <w:r w:rsidRPr="008838D6">
        <w:rPr>
          <w:rFonts w:ascii="Comic Sans MS" w:hAnsi="Comic Sans MS"/>
          <w:sz w:val="22"/>
          <w:szCs w:val="22"/>
        </w:rPr>
        <w:t xml:space="preserve"> – 1’s and 2’s to be recorded for WS targets across the Autumn and Spring Term.  Will ensure coverage is apparent throughout the whole academic year.</w:t>
      </w:r>
    </w:p>
    <w:p w14:paraId="5B238616" w14:textId="77777777" w:rsidR="008838D6" w:rsidRPr="008838D6" w:rsidRDefault="008838D6" w:rsidP="008838D6">
      <w:pPr>
        <w:pStyle w:val="ListParagraph"/>
        <w:numPr>
          <w:ilvl w:val="0"/>
          <w:numId w:val="4"/>
        </w:numPr>
        <w:spacing w:after="160" w:line="259" w:lineRule="auto"/>
        <w:rPr>
          <w:rFonts w:ascii="Comic Sans MS" w:hAnsi="Comic Sans MS"/>
          <w:sz w:val="22"/>
          <w:szCs w:val="22"/>
        </w:rPr>
      </w:pPr>
      <w:r w:rsidRPr="008838D6">
        <w:rPr>
          <w:rFonts w:ascii="Comic Sans MS" w:hAnsi="Comic Sans MS"/>
          <w:sz w:val="22"/>
          <w:szCs w:val="22"/>
        </w:rPr>
        <w:t>More WS targets are ticked off in KS1 than in KS2.</w:t>
      </w:r>
    </w:p>
    <w:p w14:paraId="7CDBE97B" w14:textId="77777777" w:rsidR="008838D6" w:rsidRPr="008838D6" w:rsidRDefault="008838D6" w:rsidP="008838D6">
      <w:pPr>
        <w:pStyle w:val="ListParagraph"/>
        <w:numPr>
          <w:ilvl w:val="0"/>
          <w:numId w:val="4"/>
        </w:numPr>
        <w:spacing w:after="160" w:line="259" w:lineRule="auto"/>
        <w:rPr>
          <w:rFonts w:ascii="Comic Sans MS" w:hAnsi="Comic Sans MS"/>
          <w:sz w:val="22"/>
          <w:szCs w:val="22"/>
        </w:rPr>
      </w:pPr>
      <w:r w:rsidRPr="008838D6">
        <w:rPr>
          <w:rFonts w:ascii="Comic Sans MS" w:hAnsi="Comic Sans MS"/>
          <w:sz w:val="22"/>
          <w:szCs w:val="22"/>
        </w:rPr>
        <w:t>Knowledge % of targets achieved is greater than the WS % of targets achieved.</w:t>
      </w:r>
    </w:p>
    <w:p w14:paraId="1B991EAE" w14:textId="77777777" w:rsidR="008838D6" w:rsidRPr="008838D6" w:rsidRDefault="008838D6" w:rsidP="008838D6">
      <w:pPr>
        <w:pStyle w:val="ListParagraph"/>
        <w:numPr>
          <w:ilvl w:val="0"/>
          <w:numId w:val="4"/>
        </w:numPr>
        <w:spacing w:after="160" w:line="259" w:lineRule="auto"/>
        <w:rPr>
          <w:rFonts w:ascii="Comic Sans MS" w:hAnsi="Comic Sans MS"/>
          <w:sz w:val="22"/>
          <w:szCs w:val="22"/>
        </w:rPr>
      </w:pPr>
      <w:r w:rsidRPr="008838D6">
        <w:rPr>
          <w:rFonts w:ascii="Comic Sans MS" w:hAnsi="Comic Sans MS"/>
          <w:sz w:val="22"/>
          <w:szCs w:val="22"/>
        </w:rPr>
        <w:t>Knowledge targets are consistent across both classes in all year groups.</w:t>
      </w:r>
    </w:p>
    <w:p w14:paraId="5C3AAA96" w14:textId="77777777" w:rsidR="008838D6" w:rsidRDefault="008838D6" w:rsidP="008838D6"/>
    <w:p w14:paraId="51AF313B" w14:textId="77777777" w:rsidR="008838D6" w:rsidRDefault="005A24AE" w:rsidP="008838D6">
      <w:pPr>
        <w:rPr>
          <w:rFonts w:ascii="Comic Sans MS" w:hAnsi="Comic Sans MS"/>
          <w:b/>
          <w:sz w:val="22"/>
          <w:szCs w:val="22"/>
          <w:u w:val="single"/>
        </w:rPr>
      </w:pPr>
      <w:r>
        <w:rPr>
          <w:rFonts w:ascii="Comic Sans MS" w:hAnsi="Comic Sans MS"/>
          <w:b/>
          <w:sz w:val="22"/>
          <w:szCs w:val="22"/>
          <w:u w:val="single"/>
        </w:rPr>
        <w:t>Next Steps</w:t>
      </w:r>
      <w:r w:rsidR="008838D6" w:rsidRPr="008838D6">
        <w:rPr>
          <w:rFonts w:ascii="Comic Sans MS" w:hAnsi="Comic Sans MS"/>
          <w:b/>
          <w:sz w:val="22"/>
          <w:szCs w:val="22"/>
          <w:u w:val="single"/>
        </w:rPr>
        <w:t xml:space="preserve"> </w:t>
      </w:r>
    </w:p>
    <w:p w14:paraId="49007E1F" w14:textId="77777777" w:rsidR="008838D6" w:rsidRDefault="008838D6" w:rsidP="008838D6">
      <w:pPr>
        <w:rPr>
          <w:rFonts w:ascii="Comic Sans MS" w:hAnsi="Comic Sans MS"/>
          <w:b/>
          <w:sz w:val="22"/>
          <w:szCs w:val="22"/>
          <w:u w:val="single"/>
        </w:rPr>
      </w:pPr>
    </w:p>
    <w:p w14:paraId="32F3555C" w14:textId="77777777" w:rsidR="008838D6" w:rsidRDefault="005A24AE" w:rsidP="005A24AE">
      <w:pPr>
        <w:pStyle w:val="ListParagraph"/>
        <w:numPr>
          <w:ilvl w:val="0"/>
          <w:numId w:val="5"/>
        </w:numPr>
        <w:rPr>
          <w:rFonts w:ascii="Comic Sans MS" w:hAnsi="Comic Sans MS"/>
          <w:sz w:val="22"/>
          <w:szCs w:val="22"/>
        </w:rPr>
      </w:pPr>
      <w:r>
        <w:rPr>
          <w:rFonts w:ascii="Comic Sans MS" w:hAnsi="Comic Sans MS"/>
          <w:sz w:val="22"/>
          <w:szCs w:val="22"/>
        </w:rPr>
        <w:t xml:space="preserve">Before each topic children create a ‘What I know already’ mind map with questions they would like to find out about the topic. At the end of the topic, children self assess by answering the questions they asked. </w:t>
      </w:r>
    </w:p>
    <w:p w14:paraId="3C1E8C0E" w14:textId="77777777" w:rsidR="005A24AE" w:rsidRDefault="005A24AE" w:rsidP="005A24AE">
      <w:pPr>
        <w:pStyle w:val="ListParagraph"/>
        <w:numPr>
          <w:ilvl w:val="0"/>
          <w:numId w:val="5"/>
        </w:numPr>
        <w:rPr>
          <w:rFonts w:ascii="Comic Sans MS" w:hAnsi="Comic Sans MS"/>
          <w:sz w:val="22"/>
          <w:szCs w:val="22"/>
        </w:rPr>
      </w:pPr>
      <w:r>
        <w:rPr>
          <w:rFonts w:ascii="Comic Sans MS" w:hAnsi="Comic Sans MS"/>
          <w:sz w:val="22"/>
          <w:szCs w:val="22"/>
        </w:rPr>
        <w:t>Clear vocabulary list for each topic</w:t>
      </w:r>
    </w:p>
    <w:p w14:paraId="7AEFC28F" w14:textId="77777777" w:rsidR="005A24AE" w:rsidRPr="005A24AE" w:rsidRDefault="005A24AE" w:rsidP="005A24AE">
      <w:pPr>
        <w:pStyle w:val="ListParagraph"/>
        <w:numPr>
          <w:ilvl w:val="0"/>
          <w:numId w:val="5"/>
        </w:numPr>
        <w:rPr>
          <w:rFonts w:ascii="Comic Sans MS" w:hAnsi="Comic Sans MS"/>
          <w:sz w:val="22"/>
          <w:szCs w:val="22"/>
        </w:rPr>
      </w:pPr>
      <w:r>
        <w:rPr>
          <w:rFonts w:ascii="Comic Sans MS" w:hAnsi="Comic Sans MS"/>
          <w:sz w:val="22"/>
          <w:szCs w:val="22"/>
        </w:rPr>
        <w:t>Update the working scientifically progression map</w:t>
      </w:r>
    </w:p>
    <w:sectPr w:rsidR="005A24AE" w:rsidRPr="005A24A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0CB47" w14:textId="77777777" w:rsidR="008838D6" w:rsidRDefault="008838D6" w:rsidP="008838D6">
      <w:r>
        <w:separator/>
      </w:r>
    </w:p>
  </w:endnote>
  <w:endnote w:type="continuationSeparator" w:id="0">
    <w:p w14:paraId="001062DD" w14:textId="77777777" w:rsidR="008838D6" w:rsidRDefault="008838D6" w:rsidP="00883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3BE12" w14:textId="77777777" w:rsidR="008838D6" w:rsidRDefault="008838D6" w:rsidP="008838D6">
      <w:r>
        <w:separator/>
      </w:r>
    </w:p>
  </w:footnote>
  <w:footnote w:type="continuationSeparator" w:id="0">
    <w:p w14:paraId="2F193332" w14:textId="77777777" w:rsidR="008838D6" w:rsidRDefault="008838D6" w:rsidP="008838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2F909" w14:textId="77777777" w:rsidR="008838D6" w:rsidRPr="008838D6" w:rsidRDefault="008838D6">
    <w:pPr>
      <w:pStyle w:val="Header"/>
      <w:rPr>
        <w:rFonts w:ascii="Comic Sans MS" w:hAnsi="Comic Sans MS"/>
        <w:sz w:val="20"/>
        <w:szCs w:val="20"/>
      </w:rPr>
    </w:pPr>
    <w:r w:rsidRPr="008838D6">
      <w:rPr>
        <w:rFonts w:ascii="Comic Sans MS" w:hAnsi="Comic Sans MS"/>
        <w:sz w:val="20"/>
        <w:szCs w:val="20"/>
      </w:rPr>
      <w:t xml:space="preserve">Kalpa Ternes Science Coordinator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E942AA"/>
    <w:multiLevelType w:val="hybridMultilevel"/>
    <w:tmpl w:val="8512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D80A06"/>
    <w:multiLevelType w:val="hybridMultilevel"/>
    <w:tmpl w:val="0BE6D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AB7276"/>
    <w:multiLevelType w:val="hybridMultilevel"/>
    <w:tmpl w:val="0D7494DE"/>
    <w:lvl w:ilvl="0" w:tplc="AB2420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402038"/>
    <w:multiLevelType w:val="hybridMultilevel"/>
    <w:tmpl w:val="506E1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882E3E"/>
    <w:multiLevelType w:val="hybridMultilevel"/>
    <w:tmpl w:val="570E2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0779823">
    <w:abstractNumId w:val="1"/>
  </w:num>
  <w:num w:numId="2" w16cid:durableId="878862500">
    <w:abstractNumId w:val="3"/>
  </w:num>
  <w:num w:numId="3" w16cid:durableId="1052660308">
    <w:abstractNumId w:val="2"/>
  </w:num>
  <w:num w:numId="4" w16cid:durableId="224530240">
    <w:abstractNumId w:val="0"/>
  </w:num>
  <w:num w:numId="5" w16cid:durableId="3953956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8D6"/>
    <w:rsid w:val="000857C0"/>
    <w:rsid w:val="005A24AE"/>
    <w:rsid w:val="008838D6"/>
    <w:rsid w:val="00B97920"/>
    <w:rsid w:val="00CE3A80"/>
    <w:rsid w:val="00D72B29"/>
    <w:rsid w:val="00EE6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9F0C0"/>
  <w15:chartTrackingRefBased/>
  <w15:docId w15:val="{88DF3BF5-B4F5-4CA5-AD36-A2DBBB48A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8D6"/>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8D6"/>
    <w:pPr>
      <w:ind w:left="720"/>
      <w:contextualSpacing/>
    </w:pPr>
  </w:style>
  <w:style w:type="paragraph" w:styleId="NoSpacing">
    <w:name w:val="No Spacing"/>
    <w:uiPriority w:val="99"/>
    <w:qFormat/>
    <w:rsid w:val="008838D6"/>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838D6"/>
    <w:pPr>
      <w:tabs>
        <w:tab w:val="center" w:pos="4513"/>
        <w:tab w:val="right" w:pos="9026"/>
      </w:tabs>
    </w:pPr>
  </w:style>
  <w:style w:type="character" w:customStyle="1" w:styleId="HeaderChar">
    <w:name w:val="Header Char"/>
    <w:basedOn w:val="DefaultParagraphFont"/>
    <w:link w:val="Header"/>
    <w:uiPriority w:val="99"/>
    <w:rsid w:val="008838D6"/>
    <w:rPr>
      <w:rFonts w:ascii="Arial" w:eastAsia="Times New Roman" w:hAnsi="Arial" w:cs="Arial"/>
      <w:sz w:val="24"/>
      <w:szCs w:val="24"/>
    </w:rPr>
  </w:style>
  <w:style w:type="paragraph" w:styleId="Footer">
    <w:name w:val="footer"/>
    <w:basedOn w:val="Normal"/>
    <w:link w:val="FooterChar"/>
    <w:uiPriority w:val="99"/>
    <w:unhideWhenUsed/>
    <w:rsid w:val="008838D6"/>
    <w:pPr>
      <w:tabs>
        <w:tab w:val="center" w:pos="4513"/>
        <w:tab w:val="right" w:pos="9026"/>
      </w:tabs>
    </w:pPr>
  </w:style>
  <w:style w:type="character" w:customStyle="1" w:styleId="FooterChar">
    <w:name w:val="Footer Char"/>
    <w:basedOn w:val="DefaultParagraphFont"/>
    <w:link w:val="Footer"/>
    <w:uiPriority w:val="99"/>
    <w:rsid w:val="008838D6"/>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615</Words>
  <Characters>3510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Kalpa Ternes</dc:creator>
  <cp:keywords/>
  <dc:description/>
  <cp:lastModifiedBy>Jill Schrodel</cp:lastModifiedBy>
  <cp:revision>2</cp:revision>
  <dcterms:created xsi:type="dcterms:W3CDTF">2025-02-10T14:54:00Z</dcterms:created>
  <dcterms:modified xsi:type="dcterms:W3CDTF">2025-02-10T14:54:00Z</dcterms:modified>
</cp:coreProperties>
</file>