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34D9B9" w14:textId="77777777" w:rsidR="006A0432" w:rsidRPr="00AE4C68" w:rsidRDefault="002348CF" w:rsidP="002348CF">
      <w:pPr>
        <w:jc w:val="center"/>
        <w:rPr>
          <w:b/>
          <w:sz w:val="28"/>
          <w:szCs w:val="28"/>
          <w:u w:val="single"/>
        </w:rPr>
      </w:pPr>
      <w:r w:rsidRPr="00AE4C68">
        <w:rPr>
          <w:b/>
          <w:sz w:val="28"/>
          <w:szCs w:val="28"/>
          <w:u w:val="single"/>
        </w:rPr>
        <w:t>KS2 20</w:t>
      </w:r>
      <w:r w:rsidR="006C78D9">
        <w:rPr>
          <w:b/>
          <w:sz w:val="28"/>
          <w:szCs w:val="28"/>
          <w:u w:val="single"/>
        </w:rPr>
        <w:t>2</w:t>
      </w:r>
      <w:r w:rsidR="00B345B6">
        <w:rPr>
          <w:b/>
          <w:sz w:val="28"/>
          <w:szCs w:val="28"/>
          <w:u w:val="single"/>
        </w:rPr>
        <w:t>4</w:t>
      </w:r>
    </w:p>
    <w:p w14:paraId="379184D2" w14:textId="77777777" w:rsidR="002348CF" w:rsidRPr="00AE4C68" w:rsidRDefault="002348CF">
      <w:pPr>
        <w:rPr>
          <w:b/>
          <w:sz w:val="24"/>
          <w:szCs w:val="24"/>
          <w:u w:val="single"/>
        </w:rPr>
      </w:pPr>
      <w:r w:rsidRPr="00AE4C68">
        <w:rPr>
          <w:b/>
          <w:sz w:val="24"/>
          <w:szCs w:val="24"/>
          <w:u w:val="single"/>
        </w:rPr>
        <w:t>ATTAINMENT (NATIONAL)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2348CF" w:rsidRPr="002348CF" w14:paraId="3BCEE649" w14:textId="77777777" w:rsidTr="002348CF">
        <w:tc>
          <w:tcPr>
            <w:tcW w:w="1992" w:type="dxa"/>
          </w:tcPr>
          <w:p w14:paraId="64A1345E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</w:p>
        </w:tc>
        <w:tc>
          <w:tcPr>
            <w:tcW w:w="1992" w:type="dxa"/>
          </w:tcPr>
          <w:p w14:paraId="1762F050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Harlyn Expected Standard (%)</w:t>
            </w:r>
          </w:p>
        </w:tc>
        <w:tc>
          <w:tcPr>
            <w:tcW w:w="1992" w:type="dxa"/>
          </w:tcPr>
          <w:p w14:paraId="49A9F1B2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National Expected Standard (%)</w:t>
            </w:r>
          </w:p>
        </w:tc>
        <w:tc>
          <w:tcPr>
            <w:tcW w:w="1993" w:type="dxa"/>
          </w:tcPr>
          <w:p w14:paraId="17AA2231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Harlyn High/Greater Depth (%)</w:t>
            </w:r>
          </w:p>
        </w:tc>
        <w:tc>
          <w:tcPr>
            <w:tcW w:w="1993" w:type="dxa"/>
          </w:tcPr>
          <w:p w14:paraId="74EE742F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National High/Greater Depth (%)</w:t>
            </w:r>
          </w:p>
        </w:tc>
        <w:tc>
          <w:tcPr>
            <w:tcW w:w="1993" w:type="dxa"/>
          </w:tcPr>
          <w:p w14:paraId="7AEC2CBA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Harlyn Average Scale Score</w:t>
            </w:r>
          </w:p>
        </w:tc>
        <w:tc>
          <w:tcPr>
            <w:tcW w:w="1993" w:type="dxa"/>
          </w:tcPr>
          <w:p w14:paraId="517CCCF0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National Average Scaled Score</w:t>
            </w:r>
          </w:p>
        </w:tc>
      </w:tr>
      <w:tr w:rsidR="002348CF" w:rsidRPr="002348CF" w14:paraId="52F1F405" w14:textId="77777777" w:rsidTr="00C2644C">
        <w:tc>
          <w:tcPr>
            <w:tcW w:w="1992" w:type="dxa"/>
          </w:tcPr>
          <w:p w14:paraId="0B6542DC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bookmarkStart w:id="0" w:name="_Hlk145428091"/>
            <w:r w:rsidRPr="002348CF">
              <w:rPr>
                <w:b/>
                <w:sz w:val="28"/>
                <w:szCs w:val="28"/>
              </w:rPr>
              <w:t>READING</w:t>
            </w:r>
          </w:p>
        </w:tc>
        <w:tc>
          <w:tcPr>
            <w:tcW w:w="1992" w:type="dxa"/>
            <w:shd w:val="clear" w:color="auto" w:fill="92D050"/>
          </w:tcPr>
          <w:p w14:paraId="46C29836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FB7083">
              <w:rPr>
                <w:b/>
                <w:sz w:val="28"/>
                <w:szCs w:val="28"/>
              </w:rPr>
              <w:t>3.3</w:t>
            </w:r>
            <w:r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2" w:type="dxa"/>
            <w:shd w:val="clear" w:color="auto" w:fill="auto"/>
          </w:tcPr>
          <w:p w14:paraId="3256227D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277BD7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3" w:type="dxa"/>
            <w:shd w:val="clear" w:color="auto" w:fill="FFFF00"/>
          </w:tcPr>
          <w:p w14:paraId="2D75EB34" w14:textId="77777777" w:rsidR="002348CF" w:rsidRPr="006A49A2" w:rsidRDefault="001D18EA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FB7083">
              <w:rPr>
                <w:b/>
                <w:sz w:val="28"/>
                <w:szCs w:val="28"/>
              </w:rPr>
              <w:t>8.3</w:t>
            </w:r>
            <w:r w:rsidR="00CC7833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3" w:type="dxa"/>
            <w:shd w:val="clear" w:color="auto" w:fill="auto"/>
          </w:tcPr>
          <w:p w14:paraId="1FCD02E8" w14:textId="77777777" w:rsidR="002348CF" w:rsidRPr="006A49A2" w:rsidRDefault="008D588F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29%</w:t>
            </w:r>
          </w:p>
        </w:tc>
        <w:tc>
          <w:tcPr>
            <w:tcW w:w="1993" w:type="dxa"/>
            <w:shd w:val="clear" w:color="auto" w:fill="92D050"/>
          </w:tcPr>
          <w:p w14:paraId="16F55008" w14:textId="77777777" w:rsidR="002348CF" w:rsidRPr="000D53AE" w:rsidRDefault="00F44A5F" w:rsidP="00B879A6">
            <w:pPr>
              <w:jc w:val="center"/>
              <w:rPr>
                <w:b/>
                <w:sz w:val="28"/>
                <w:szCs w:val="28"/>
                <w:highlight w:val="yellow"/>
              </w:rPr>
            </w:pPr>
            <w:r w:rsidRPr="003829F8">
              <w:rPr>
                <w:b/>
                <w:sz w:val="28"/>
                <w:szCs w:val="28"/>
              </w:rPr>
              <w:t>106.4</w:t>
            </w:r>
          </w:p>
        </w:tc>
        <w:tc>
          <w:tcPr>
            <w:tcW w:w="1993" w:type="dxa"/>
          </w:tcPr>
          <w:p w14:paraId="5C0BFCE6" w14:textId="77777777" w:rsidR="002348CF" w:rsidRPr="00B30031" w:rsidRDefault="00756D6E" w:rsidP="00B879A6">
            <w:pPr>
              <w:jc w:val="center"/>
              <w:rPr>
                <w:b/>
                <w:sz w:val="28"/>
                <w:szCs w:val="28"/>
              </w:rPr>
            </w:pPr>
            <w:r w:rsidRPr="00B30031">
              <w:rPr>
                <w:b/>
                <w:sz w:val="28"/>
                <w:szCs w:val="28"/>
              </w:rPr>
              <w:t>105</w:t>
            </w:r>
          </w:p>
        </w:tc>
      </w:tr>
      <w:tr w:rsidR="002348CF" w:rsidRPr="002348CF" w14:paraId="1BA8500A" w14:textId="77777777" w:rsidTr="00C2644C">
        <w:tc>
          <w:tcPr>
            <w:tcW w:w="1992" w:type="dxa"/>
          </w:tcPr>
          <w:p w14:paraId="272B564F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WRITING</w:t>
            </w:r>
          </w:p>
        </w:tc>
        <w:tc>
          <w:tcPr>
            <w:tcW w:w="1992" w:type="dxa"/>
            <w:shd w:val="clear" w:color="auto" w:fill="92D050"/>
          </w:tcPr>
          <w:p w14:paraId="449ADD28" w14:textId="77777777" w:rsidR="002348CF" w:rsidRPr="006A49A2" w:rsidRDefault="00BF3234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FB7083">
              <w:rPr>
                <w:b/>
                <w:sz w:val="28"/>
                <w:szCs w:val="28"/>
              </w:rPr>
              <w:t>8</w:t>
            </w:r>
            <w:r w:rsidR="00CC7833">
              <w:rPr>
                <w:b/>
                <w:sz w:val="28"/>
                <w:szCs w:val="28"/>
              </w:rPr>
              <w:t>.</w:t>
            </w:r>
            <w:r w:rsidR="00FB7083">
              <w:rPr>
                <w:b/>
                <w:sz w:val="28"/>
                <w:szCs w:val="28"/>
              </w:rPr>
              <w:t>3</w:t>
            </w:r>
            <w:r w:rsidR="00CC7833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2" w:type="dxa"/>
            <w:shd w:val="clear" w:color="auto" w:fill="auto"/>
          </w:tcPr>
          <w:p w14:paraId="042313D0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9F2242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3" w:type="dxa"/>
            <w:shd w:val="clear" w:color="auto" w:fill="FF0000"/>
          </w:tcPr>
          <w:p w14:paraId="50BBC297" w14:textId="77777777" w:rsidR="002348CF" w:rsidRPr="006A49A2" w:rsidRDefault="00C459F0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6.7</w:t>
            </w:r>
            <w:r w:rsidR="00CC7833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3" w:type="dxa"/>
            <w:shd w:val="clear" w:color="auto" w:fill="auto"/>
          </w:tcPr>
          <w:p w14:paraId="4E250541" w14:textId="77777777" w:rsidR="008D588F" w:rsidRPr="006A49A2" w:rsidRDefault="008D588F" w:rsidP="008D58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13%</w:t>
            </w:r>
          </w:p>
        </w:tc>
        <w:tc>
          <w:tcPr>
            <w:tcW w:w="1993" w:type="dxa"/>
            <w:shd w:val="clear" w:color="auto" w:fill="BFBFBF" w:themeFill="background1" w:themeFillShade="BF"/>
          </w:tcPr>
          <w:p w14:paraId="7D4765C0" w14:textId="77777777" w:rsidR="002348CF" w:rsidRPr="000D53AE" w:rsidRDefault="002348CF" w:rsidP="00B879A6">
            <w:pPr>
              <w:jc w:val="center"/>
              <w:rPr>
                <w:b/>
                <w:sz w:val="28"/>
                <w:szCs w:val="28"/>
                <w:highlight w:val="yellow"/>
              </w:rPr>
            </w:pPr>
          </w:p>
        </w:tc>
        <w:tc>
          <w:tcPr>
            <w:tcW w:w="1993" w:type="dxa"/>
            <w:shd w:val="clear" w:color="auto" w:fill="BFBFBF" w:themeFill="background1" w:themeFillShade="BF"/>
          </w:tcPr>
          <w:p w14:paraId="37178078" w14:textId="77777777" w:rsidR="002348CF" w:rsidRPr="00B30031" w:rsidRDefault="002348CF" w:rsidP="00B879A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348CF" w:rsidRPr="002348CF" w14:paraId="257765A9" w14:textId="77777777" w:rsidTr="00C204A1">
        <w:tc>
          <w:tcPr>
            <w:tcW w:w="1992" w:type="dxa"/>
          </w:tcPr>
          <w:p w14:paraId="23135E4F" w14:textId="77777777" w:rsidR="002348CF" w:rsidRPr="002348CF" w:rsidRDefault="00E131E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GPS</w:t>
            </w:r>
          </w:p>
        </w:tc>
        <w:tc>
          <w:tcPr>
            <w:tcW w:w="1992" w:type="dxa"/>
            <w:shd w:val="clear" w:color="auto" w:fill="92D050"/>
          </w:tcPr>
          <w:p w14:paraId="3915CBE6" w14:textId="77777777" w:rsidR="002348CF" w:rsidRPr="006A49A2" w:rsidRDefault="00E35EF0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FB7083">
              <w:rPr>
                <w:b/>
                <w:sz w:val="28"/>
                <w:szCs w:val="28"/>
              </w:rPr>
              <w:t>6.7</w:t>
            </w:r>
            <w:r w:rsidR="00CC7833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2" w:type="dxa"/>
            <w:shd w:val="clear" w:color="auto" w:fill="auto"/>
          </w:tcPr>
          <w:p w14:paraId="143C102C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72%</w:t>
            </w:r>
          </w:p>
        </w:tc>
        <w:tc>
          <w:tcPr>
            <w:tcW w:w="1993" w:type="dxa"/>
            <w:shd w:val="clear" w:color="auto" w:fill="92D050"/>
          </w:tcPr>
          <w:p w14:paraId="5F4524C0" w14:textId="77777777" w:rsidR="002348CF" w:rsidRPr="006A49A2" w:rsidRDefault="00DA54B5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FB7083">
              <w:rPr>
                <w:b/>
                <w:sz w:val="28"/>
                <w:szCs w:val="28"/>
              </w:rPr>
              <w:t>3.3</w:t>
            </w:r>
            <w:r w:rsidR="00CC7833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3" w:type="dxa"/>
            <w:shd w:val="clear" w:color="auto" w:fill="auto"/>
          </w:tcPr>
          <w:p w14:paraId="7A9FBF80" w14:textId="77777777" w:rsidR="002348CF" w:rsidRPr="006A49A2" w:rsidRDefault="008D588F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C7185A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3" w:type="dxa"/>
            <w:shd w:val="clear" w:color="auto" w:fill="92D050"/>
          </w:tcPr>
          <w:p w14:paraId="5D8284F7" w14:textId="77777777" w:rsidR="002348CF" w:rsidRPr="000D53AE" w:rsidRDefault="002774EF" w:rsidP="00B879A6">
            <w:pPr>
              <w:jc w:val="center"/>
              <w:rPr>
                <w:b/>
                <w:sz w:val="28"/>
                <w:szCs w:val="28"/>
                <w:highlight w:val="yellow"/>
              </w:rPr>
            </w:pPr>
            <w:r w:rsidRPr="002774EF">
              <w:rPr>
                <w:b/>
                <w:sz w:val="28"/>
                <w:szCs w:val="28"/>
              </w:rPr>
              <w:t>107.8</w:t>
            </w:r>
          </w:p>
        </w:tc>
        <w:tc>
          <w:tcPr>
            <w:tcW w:w="1993" w:type="dxa"/>
          </w:tcPr>
          <w:p w14:paraId="7333CE1F" w14:textId="77777777" w:rsidR="002348CF" w:rsidRPr="00B30031" w:rsidRDefault="00756D6E" w:rsidP="00B879A6">
            <w:pPr>
              <w:jc w:val="center"/>
              <w:rPr>
                <w:b/>
                <w:sz w:val="28"/>
                <w:szCs w:val="28"/>
              </w:rPr>
            </w:pPr>
            <w:r w:rsidRPr="00B30031">
              <w:rPr>
                <w:b/>
                <w:sz w:val="28"/>
                <w:szCs w:val="28"/>
              </w:rPr>
              <w:t>105</w:t>
            </w:r>
          </w:p>
        </w:tc>
      </w:tr>
      <w:tr w:rsidR="002348CF" w:rsidRPr="002348CF" w14:paraId="22280F23" w14:textId="77777777" w:rsidTr="00C204A1">
        <w:tc>
          <w:tcPr>
            <w:tcW w:w="1992" w:type="dxa"/>
          </w:tcPr>
          <w:p w14:paraId="7083DB89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1992" w:type="dxa"/>
            <w:shd w:val="clear" w:color="auto" w:fill="92D050"/>
          </w:tcPr>
          <w:p w14:paraId="0D89FA21" w14:textId="77777777" w:rsidR="002348CF" w:rsidRPr="006A49A2" w:rsidRDefault="00FB708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78.3</w:t>
            </w:r>
            <w:r w:rsidR="00CC7833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2" w:type="dxa"/>
            <w:shd w:val="clear" w:color="auto" w:fill="auto"/>
          </w:tcPr>
          <w:p w14:paraId="014D7213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73%</w:t>
            </w:r>
          </w:p>
        </w:tc>
        <w:tc>
          <w:tcPr>
            <w:tcW w:w="1993" w:type="dxa"/>
            <w:shd w:val="clear" w:color="auto" w:fill="92D050"/>
          </w:tcPr>
          <w:p w14:paraId="131DEB38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1D18EA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3" w:type="dxa"/>
            <w:shd w:val="clear" w:color="auto" w:fill="auto"/>
          </w:tcPr>
          <w:p w14:paraId="7DD56C2D" w14:textId="77777777" w:rsidR="002348CF" w:rsidRPr="006A49A2" w:rsidRDefault="008D588F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24%</w:t>
            </w:r>
          </w:p>
        </w:tc>
        <w:tc>
          <w:tcPr>
            <w:tcW w:w="1993" w:type="dxa"/>
            <w:shd w:val="clear" w:color="auto" w:fill="92D050"/>
          </w:tcPr>
          <w:p w14:paraId="7FA405D3" w14:textId="77777777" w:rsidR="002348CF" w:rsidRPr="000D53AE" w:rsidRDefault="00F44A5F" w:rsidP="00B879A6">
            <w:pPr>
              <w:jc w:val="center"/>
              <w:rPr>
                <w:b/>
                <w:sz w:val="28"/>
                <w:szCs w:val="28"/>
                <w:highlight w:val="yellow"/>
              </w:rPr>
            </w:pPr>
            <w:r w:rsidRPr="003829F8">
              <w:rPr>
                <w:b/>
                <w:sz w:val="28"/>
                <w:szCs w:val="28"/>
              </w:rPr>
              <w:t>106</w:t>
            </w:r>
          </w:p>
        </w:tc>
        <w:tc>
          <w:tcPr>
            <w:tcW w:w="1993" w:type="dxa"/>
          </w:tcPr>
          <w:p w14:paraId="52806178" w14:textId="77777777" w:rsidR="002348CF" w:rsidRPr="00B30031" w:rsidRDefault="00756D6E" w:rsidP="00B879A6">
            <w:pPr>
              <w:jc w:val="center"/>
              <w:rPr>
                <w:b/>
                <w:sz w:val="28"/>
                <w:szCs w:val="28"/>
              </w:rPr>
            </w:pPr>
            <w:r w:rsidRPr="00B30031">
              <w:rPr>
                <w:b/>
                <w:sz w:val="28"/>
                <w:szCs w:val="28"/>
              </w:rPr>
              <w:t>104</w:t>
            </w:r>
          </w:p>
        </w:tc>
      </w:tr>
      <w:tr w:rsidR="002348CF" w:rsidRPr="002348CF" w14:paraId="19183214" w14:textId="77777777" w:rsidTr="00C204A1">
        <w:tc>
          <w:tcPr>
            <w:tcW w:w="1992" w:type="dxa"/>
          </w:tcPr>
          <w:p w14:paraId="75D983AF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R+W+M</w:t>
            </w:r>
          </w:p>
        </w:tc>
        <w:tc>
          <w:tcPr>
            <w:tcW w:w="1992" w:type="dxa"/>
            <w:shd w:val="clear" w:color="auto" w:fill="92D050"/>
          </w:tcPr>
          <w:p w14:paraId="349DC5D7" w14:textId="77777777" w:rsidR="002348CF" w:rsidRPr="006A49A2" w:rsidRDefault="009F2242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C1795C">
              <w:rPr>
                <w:b/>
                <w:sz w:val="28"/>
                <w:szCs w:val="28"/>
              </w:rPr>
              <w:t>6.</w:t>
            </w:r>
            <w:r>
              <w:rPr>
                <w:b/>
                <w:sz w:val="28"/>
                <w:szCs w:val="28"/>
              </w:rPr>
              <w:t>7</w:t>
            </w:r>
            <w:r w:rsidR="00CC7833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2" w:type="dxa"/>
            <w:shd w:val="clear" w:color="auto" w:fill="auto"/>
          </w:tcPr>
          <w:p w14:paraId="23BB86EC" w14:textId="77777777" w:rsidR="002348CF" w:rsidRPr="006A49A2" w:rsidRDefault="009F2242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61</w:t>
            </w:r>
            <w:r w:rsidR="00CC7833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3" w:type="dxa"/>
            <w:shd w:val="clear" w:color="auto" w:fill="D9D9D9" w:themeFill="background1" w:themeFillShade="D9"/>
          </w:tcPr>
          <w:p w14:paraId="6C33DFF4" w14:textId="77777777" w:rsidR="002348CF" w:rsidRPr="006A49A2" w:rsidRDefault="002348CF" w:rsidP="00B879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14:paraId="1D2373C7" w14:textId="77777777" w:rsidR="008D588F" w:rsidRPr="006A49A2" w:rsidRDefault="008D588F" w:rsidP="008D58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93" w:type="dxa"/>
            <w:shd w:val="clear" w:color="auto" w:fill="BFBFBF" w:themeFill="background1" w:themeFillShade="BF"/>
          </w:tcPr>
          <w:p w14:paraId="741D4E90" w14:textId="77777777" w:rsidR="002348CF" w:rsidRPr="006A49A2" w:rsidRDefault="002348CF" w:rsidP="00B879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93" w:type="dxa"/>
            <w:shd w:val="clear" w:color="auto" w:fill="BFBFBF" w:themeFill="background1" w:themeFillShade="BF"/>
          </w:tcPr>
          <w:p w14:paraId="235BF023" w14:textId="77777777" w:rsidR="002348CF" w:rsidRPr="006A49A2" w:rsidRDefault="002348CF" w:rsidP="00B879A6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bookmarkEnd w:id="0"/>
    <w:p w14:paraId="5045E80E" w14:textId="77777777" w:rsidR="00F61055" w:rsidRDefault="00F61055">
      <w:pPr>
        <w:rPr>
          <w:sz w:val="16"/>
          <w:szCs w:val="16"/>
        </w:rPr>
      </w:pPr>
      <w:r w:rsidRPr="00F61055">
        <w:rPr>
          <w:sz w:val="18"/>
          <w:szCs w:val="20"/>
        </w:rPr>
        <w:t>GPS</w:t>
      </w:r>
      <w:r>
        <w:rPr>
          <w:sz w:val="16"/>
          <w:szCs w:val="16"/>
        </w:rPr>
        <w:t xml:space="preserve">: Grammar, Punctuation and Spellings assessment (SPaG)                                                                                                           </w:t>
      </w:r>
      <w:r w:rsidR="002348CF" w:rsidRPr="00AE4C68">
        <w:rPr>
          <w:sz w:val="16"/>
          <w:szCs w:val="16"/>
        </w:rPr>
        <w:t>Note: Expected Standard has a scale score of 100.  High threshold has a scaled score of 110.</w:t>
      </w:r>
    </w:p>
    <w:p w14:paraId="24E4432B" w14:textId="77777777" w:rsidR="00AE4C68" w:rsidRDefault="00AE4C6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ATTAINMENT (HILLINGDON)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628E9" w:rsidRPr="002348CF" w14:paraId="194269F0" w14:textId="77777777" w:rsidTr="00004B38">
        <w:tc>
          <w:tcPr>
            <w:tcW w:w="1992" w:type="dxa"/>
          </w:tcPr>
          <w:p w14:paraId="63F1998B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</w:p>
        </w:tc>
        <w:tc>
          <w:tcPr>
            <w:tcW w:w="1992" w:type="dxa"/>
          </w:tcPr>
          <w:p w14:paraId="469C49EE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Harlyn Expected Standard (%)</w:t>
            </w:r>
          </w:p>
        </w:tc>
        <w:tc>
          <w:tcPr>
            <w:tcW w:w="1992" w:type="dxa"/>
          </w:tcPr>
          <w:p w14:paraId="74CD0088" w14:textId="77777777" w:rsidR="005628E9" w:rsidRDefault="005628E9" w:rsidP="00004B3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</w:t>
            </w:r>
          </w:p>
          <w:p w14:paraId="779A4FC6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Expected Standard (%)</w:t>
            </w:r>
          </w:p>
        </w:tc>
        <w:tc>
          <w:tcPr>
            <w:tcW w:w="1993" w:type="dxa"/>
          </w:tcPr>
          <w:p w14:paraId="75F34E32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Harlyn High/Greater Depth (%)</w:t>
            </w:r>
          </w:p>
        </w:tc>
        <w:tc>
          <w:tcPr>
            <w:tcW w:w="1993" w:type="dxa"/>
          </w:tcPr>
          <w:p w14:paraId="120BCA54" w14:textId="77777777" w:rsidR="005628E9" w:rsidRDefault="005628E9" w:rsidP="00004B3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</w:t>
            </w:r>
          </w:p>
          <w:p w14:paraId="695DBD39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High/Greater Depth (%)</w:t>
            </w:r>
          </w:p>
        </w:tc>
        <w:tc>
          <w:tcPr>
            <w:tcW w:w="1993" w:type="dxa"/>
          </w:tcPr>
          <w:p w14:paraId="4C312333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Harlyn Average Scale Score</w:t>
            </w:r>
          </w:p>
        </w:tc>
        <w:tc>
          <w:tcPr>
            <w:tcW w:w="1993" w:type="dxa"/>
          </w:tcPr>
          <w:p w14:paraId="14204029" w14:textId="77777777" w:rsidR="005628E9" w:rsidRDefault="005628E9" w:rsidP="00004B3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</w:t>
            </w:r>
          </w:p>
          <w:p w14:paraId="344A1633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Average Scaled Score</w:t>
            </w:r>
          </w:p>
        </w:tc>
      </w:tr>
      <w:tr w:rsidR="00446F60" w:rsidRPr="002348CF" w14:paraId="1F337947" w14:textId="77777777" w:rsidTr="00C2644C">
        <w:tc>
          <w:tcPr>
            <w:tcW w:w="1992" w:type="dxa"/>
          </w:tcPr>
          <w:p w14:paraId="23E6D3A3" w14:textId="77777777" w:rsidR="00446F60" w:rsidRPr="002348CF" w:rsidRDefault="00446F60" w:rsidP="00446F60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READING</w:t>
            </w:r>
          </w:p>
        </w:tc>
        <w:tc>
          <w:tcPr>
            <w:tcW w:w="1992" w:type="dxa"/>
            <w:shd w:val="clear" w:color="auto" w:fill="92D050"/>
          </w:tcPr>
          <w:p w14:paraId="6951D793" w14:textId="77777777" w:rsidR="00446F60" w:rsidRPr="006A49A2" w:rsidRDefault="00446F60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83.3%</w:t>
            </w:r>
          </w:p>
        </w:tc>
        <w:tc>
          <w:tcPr>
            <w:tcW w:w="1992" w:type="dxa"/>
            <w:shd w:val="clear" w:color="auto" w:fill="auto"/>
          </w:tcPr>
          <w:p w14:paraId="03C8078F" w14:textId="77777777" w:rsidR="00446F60" w:rsidRPr="003F24CD" w:rsidRDefault="00D33066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75.4</w:t>
            </w:r>
            <w:r w:rsidR="00446F60" w:rsidRPr="003F24CD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3" w:type="dxa"/>
            <w:shd w:val="clear" w:color="auto" w:fill="FFFF00"/>
          </w:tcPr>
          <w:p w14:paraId="2BD6B4AB" w14:textId="77777777" w:rsidR="00446F60" w:rsidRPr="006A49A2" w:rsidRDefault="00446F60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D33066">
              <w:rPr>
                <w:b/>
                <w:sz w:val="28"/>
                <w:szCs w:val="28"/>
              </w:rPr>
              <w:t>8.3</w:t>
            </w:r>
            <w:r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3" w:type="dxa"/>
            <w:shd w:val="clear" w:color="auto" w:fill="auto"/>
          </w:tcPr>
          <w:p w14:paraId="66DDD50B" w14:textId="77777777" w:rsidR="00446F60" w:rsidRPr="003F24CD" w:rsidRDefault="00D33066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29.2</w:t>
            </w:r>
            <w:r w:rsidR="00446F60" w:rsidRPr="003F24CD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3" w:type="dxa"/>
            <w:shd w:val="clear" w:color="auto" w:fill="92D050"/>
          </w:tcPr>
          <w:p w14:paraId="6742E76D" w14:textId="77777777" w:rsidR="00446F60" w:rsidRPr="006A49A2" w:rsidRDefault="00446F60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106.4</w:t>
            </w:r>
          </w:p>
        </w:tc>
        <w:tc>
          <w:tcPr>
            <w:tcW w:w="1993" w:type="dxa"/>
          </w:tcPr>
          <w:p w14:paraId="0CB53809" w14:textId="77777777" w:rsidR="00446F60" w:rsidRPr="006A49A2" w:rsidRDefault="00111F66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105.5</w:t>
            </w:r>
          </w:p>
        </w:tc>
      </w:tr>
      <w:tr w:rsidR="00446F60" w:rsidRPr="002348CF" w14:paraId="25361D06" w14:textId="77777777" w:rsidTr="00534085">
        <w:tc>
          <w:tcPr>
            <w:tcW w:w="1992" w:type="dxa"/>
          </w:tcPr>
          <w:p w14:paraId="14C061A0" w14:textId="77777777" w:rsidR="00446F60" w:rsidRPr="002348CF" w:rsidRDefault="00446F60" w:rsidP="00446F60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WRITING</w:t>
            </w:r>
          </w:p>
        </w:tc>
        <w:tc>
          <w:tcPr>
            <w:tcW w:w="1992" w:type="dxa"/>
            <w:shd w:val="clear" w:color="auto" w:fill="92D050"/>
          </w:tcPr>
          <w:p w14:paraId="336DFFE2" w14:textId="77777777" w:rsidR="00446F60" w:rsidRPr="006A49A2" w:rsidRDefault="00446F60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78.3%</w:t>
            </w:r>
          </w:p>
        </w:tc>
        <w:tc>
          <w:tcPr>
            <w:tcW w:w="1992" w:type="dxa"/>
            <w:shd w:val="clear" w:color="auto" w:fill="auto"/>
          </w:tcPr>
          <w:p w14:paraId="1DFE42E4" w14:textId="77777777" w:rsidR="00446F60" w:rsidRPr="003F24CD" w:rsidRDefault="00D33066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72.7</w:t>
            </w:r>
            <w:r w:rsidR="00446F60" w:rsidRPr="003F24CD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3" w:type="dxa"/>
            <w:shd w:val="clear" w:color="auto" w:fill="FF0000"/>
          </w:tcPr>
          <w:p w14:paraId="3E58EABD" w14:textId="77777777" w:rsidR="00446F60" w:rsidRPr="006A49A2" w:rsidRDefault="00446F60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6.7%</w:t>
            </w:r>
          </w:p>
        </w:tc>
        <w:tc>
          <w:tcPr>
            <w:tcW w:w="1993" w:type="dxa"/>
            <w:shd w:val="clear" w:color="auto" w:fill="auto"/>
          </w:tcPr>
          <w:p w14:paraId="74321A31" w14:textId="77777777" w:rsidR="00446F60" w:rsidRPr="003F24CD" w:rsidRDefault="00446F60" w:rsidP="00446F60">
            <w:pPr>
              <w:jc w:val="center"/>
              <w:rPr>
                <w:b/>
                <w:sz w:val="28"/>
                <w:szCs w:val="28"/>
              </w:rPr>
            </w:pPr>
            <w:r w:rsidRPr="003F24CD">
              <w:rPr>
                <w:b/>
                <w:sz w:val="28"/>
                <w:szCs w:val="28"/>
              </w:rPr>
              <w:t>1</w:t>
            </w:r>
            <w:r w:rsidR="00D33066">
              <w:rPr>
                <w:b/>
                <w:sz w:val="28"/>
                <w:szCs w:val="28"/>
              </w:rPr>
              <w:t>2</w:t>
            </w:r>
            <w:r w:rsidRPr="003F24CD">
              <w:rPr>
                <w:b/>
                <w:sz w:val="28"/>
                <w:szCs w:val="28"/>
              </w:rPr>
              <w:t>.</w:t>
            </w:r>
            <w:r w:rsidR="00D33066">
              <w:rPr>
                <w:b/>
                <w:sz w:val="28"/>
                <w:szCs w:val="28"/>
              </w:rPr>
              <w:t>5</w:t>
            </w:r>
            <w:r w:rsidRPr="003F24CD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3" w:type="dxa"/>
            <w:shd w:val="clear" w:color="auto" w:fill="BFBFBF" w:themeFill="background1" w:themeFillShade="BF"/>
          </w:tcPr>
          <w:p w14:paraId="4123B938" w14:textId="77777777" w:rsidR="00446F60" w:rsidRPr="006A49A2" w:rsidRDefault="00446F60" w:rsidP="00446F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93" w:type="dxa"/>
            <w:shd w:val="clear" w:color="auto" w:fill="BFBFBF" w:themeFill="background1" w:themeFillShade="BF"/>
          </w:tcPr>
          <w:p w14:paraId="12857715" w14:textId="77777777" w:rsidR="00446F60" w:rsidRPr="006A49A2" w:rsidRDefault="00446F60" w:rsidP="00446F6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46F60" w:rsidRPr="002348CF" w14:paraId="79DC6D3C" w14:textId="77777777" w:rsidTr="00187C9A">
        <w:tc>
          <w:tcPr>
            <w:tcW w:w="1992" w:type="dxa"/>
          </w:tcPr>
          <w:p w14:paraId="28043218" w14:textId="77777777" w:rsidR="00446F60" w:rsidRPr="002348CF" w:rsidRDefault="0061649D" w:rsidP="00446F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GPS</w:t>
            </w:r>
          </w:p>
        </w:tc>
        <w:tc>
          <w:tcPr>
            <w:tcW w:w="1992" w:type="dxa"/>
            <w:shd w:val="clear" w:color="auto" w:fill="92D050"/>
          </w:tcPr>
          <w:p w14:paraId="44027E10" w14:textId="77777777" w:rsidR="00446F60" w:rsidRPr="006A49A2" w:rsidRDefault="00446F60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86.7%</w:t>
            </w:r>
          </w:p>
        </w:tc>
        <w:tc>
          <w:tcPr>
            <w:tcW w:w="1992" w:type="dxa"/>
            <w:shd w:val="clear" w:color="auto" w:fill="auto"/>
          </w:tcPr>
          <w:p w14:paraId="2EAB0042" w14:textId="77777777" w:rsidR="00446F60" w:rsidRPr="003F24CD" w:rsidRDefault="007B60C6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76.5</w:t>
            </w:r>
            <w:r w:rsidR="00446F60" w:rsidRPr="003F24CD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3" w:type="dxa"/>
            <w:shd w:val="clear" w:color="auto" w:fill="92D050"/>
          </w:tcPr>
          <w:p w14:paraId="7135B2A6" w14:textId="77777777" w:rsidR="00446F60" w:rsidRPr="006A49A2" w:rsidRDefault="00446F60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7B60C6">
              <w:rPr>
                <w:b/>
                <w:sz w:val="28"/>
                <w:szCs w:val="28"/>
              </w:rPr>
              <w:t>3.3</w:t>
            </w:r>
            <w:r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3" w:type="dxa"/>
            <w:shd w:val="clear" w:color="auto" w:fill="auto"/>
          </w:tcPr>
          <w:p w14:paraId="34137FDE" w14:textId="77777777" w:rsidR="00446F60" w:rsidRPr="003F24CD" w:rsidRDefault="007B60C6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40.8</w:t>
            </w:r>
            <w:r w:rsidR="00446F60" w:rsidRPr="003F24CD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3" w:type="dxa"/>
            <w:shd w:val="clear" w:color="auto" w:fill="92D050"/>
          </w:tcPr>
          <w:p w14:paraId="6B1D4156" w14:textId="77777777" w:rsidR="00446F60" w:rsidRPr="006A49A2" w:rsidRDefault="00111F66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107.8</w:t>
            </w:r>
          </w:p>
        </w:tc>
        <w:tc>
          <w:tcPr>
            <w:tcW w:w="1993" w:type="dxa"/>
          </w:tcPr>
          <w:p w14:paraId="5C606A57" w14:textId="77777777" w:rsidR="00446F60" w:rsidRPr="006A49A2" w:rsidRDefault="00111F66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107.1</w:t>
            </w:r>
          </w:p>
        </w:tc>
      </w:tr>
      <w:tr w:rsidR="00446F60" w:rsidRPr="002348CF" w14:paraId="5F961EEC" w14:textId="77777777" w:rsidTr="00187C9A">
        <w:tc>
          <w:tcPr>
            <w:tcW w:w="1992" w:type="dxa"/>
          </w:tcPr>
          <w:p w14:paraId="18578AA4" w14:textId="77777777" w:rsidR="00446F60" w:rsidRPr="002348CF" w:rsidRDefault="00446F60" w:rsidP="00446F60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1992" w:type="dxa"/>
            <w:shd w:val="clear" w:color="auto" w:fill="92D050"/>
          </w:tcPr>
          <w:p w14:paraId="716E6228" w14:textId="77777777" w:rsidR="00446F60" w:rsidRPr="006A49A2" w:rsidRDefault="00446F60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78.3%</w:t>
            </w:r>
          </w:p>
        </w:tc>
        <w:tc>
          <w:tcPr>
            <w:tcW w:w="1992" w:type="dxa"/>
            <w:shd w:val="clear" w:color="auto" w:fill="auto"/>
          </w:tcPr>
          <w:p w14:paraId="32B89BA8" w14:textId="77777777" w:rsidR="00446F60" w:rsidRPr="003F24CD" w:rsidRDefault="00D33066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75.8</w:t>
            </w:r>
            <w:r w:rsidR="00446F60" w:rsidRPr="003F24CD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3" w:type="dxa"/>
            <w:shd w:val="clear" w:color="auto" w:fill="92D050"/>
          </w:tcPr>
          <w:p w14:paraId="6F385113" w14:textId="77777777" w:rsidR="00446F60" w:rsidRPr="006A49A2" w:rsidRDefault="00446F60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35.5%</w:t>
            </w:r>
          </w:p>
        </w:tc>
        <w:tc>
          <w:tcPr>
            <w:tcW w:w="1993" w:type="dxa"/>
            <w:shd w:val="clear" w:color="auto" w:fill="auto"/>
          </w:tcPr>
          <w:p w14:paraId="5E8B25F5" w14:textId="77777777" w:rsidR="00446F60" w:rsidRPr="003F24CD" w:rsidRDefault="00446F60" w:rsidP="00446F60">
            <w:pPr>
              <w:jc w:val="center"/>
              <w:rPr>
                <w:b/>
                <w:sz w:val="28"/>
                <w:szCs w:val="28"/>
              </w:rPr>
            </w:pPr>
            <w:r w:rsidRPr="003F24CD">
              <w:rPr>
                <w:b/>
                <w:sz w:val="28"/>
                <w:szCs w:val="28"/>
              </w:rPr>
              <w:t>3</w:t>
            </w:r>
            <w:r w:rsidR="00D33066">
              <w:rPr>
                <w:b/>
                <w:sz w:val="28"/>
                <w:szCs w:val="28"/>
              </w:rPr>
              <w:t>1.6</w:t>
            </w:r>
            <w:r w:rsidRPr="003F24CD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3" w:type="dxa"/>
            <w:shd w:val="clear" w:color="auto" w:fill="92D050"/>
          </w:tcPr>
          <w:p w14:paraId="1B3C231D" w14:textId="77777777" w:rsidR="00446F60" w:rsidRPr="006A49A2" w:rsidRDefault="00446F60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106</w:t>
            </w:r>
          </w:p>
        </w:tc>
        <w:tc>
          <w:tcPr>
            <w:tcW w:w="1993" w:type="dxa"/>
          </w:tcPr>
          <w:p w14:paraId="6D1BD3B8" w14:textId="77777777" w:rsidR="00446F60" w:rsidRPr="006A49A2" w:rsidRDefault="00111F66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105.7</w:t>
            </w:r>
          </w:p>
        </w:tc>
      </w:tr>
      <w:tr w:rsidR="00446F60" w:rsidRPr="002348CF" w14:paraId="465E2015" w14:textId="77777777" w:rsidTr="00187C9A">
        <w:tc>
          <w:tcPr>
            <w:tcW w:w="1992" w:type="dxa"/>
          </w:tcPr>
          <w:p w14:paraId="1D2D1EED" w14:textId="77777777" w:rsidR="00446F60" w:rsidRPr="002348CF" w:rsidRDefault="00446F60" w:rsidP="00446F60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R+W+M</w:t>
            </w:r>
          </w:p>
        </w:tc>
        <w:tc>
          <w:tcPr>
            <w:tcW w:w="1992" w:type="dxa"/>
            <w:shd w:val="clear" w:color="auto" w:fill="92D050"/>
          </w:tcPr>
          <w:p w14:paraId="67081FBF" w14:textId="77777777" w:rsidR="00446F60" w:rsidRPr="006A49A2" w:rsidRDefault="00446F60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66.7%</w:t>
            </w:r>
          </w:p>
        </w:tc>
        <w:tc>
          <w:tcPr>
            <w:tcW w:w="1992" w:type="dxa"/>
            <w:shd w:val="clear" w:color="auto" w:fill="auto"/>
          </w:tcPr>
          <w:p w14:paraId="3DB6BE53" w14:textId="77777777" w:rsidR="00446F60" w:rsidRPr="006A49A2" w:rsidRDefault="003C1AC3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63</w:t>
            </w:r>
            <w:r w:rsidR="00446F60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3" w:type="dxa"/>
            <w:shd w:val="clear" w:color="auto" w:fill="BFBFBF" w:themeFill="background1" w:themeFillShade="BF"/>
          </w:tcPr>
          <w:p w14:paraId="26B04B1F" w14:textId="77777777" w:rsidR="00446F60" w:rsidRPr="006A49A2" w:rsidRDefault="00446F60" w:rsidP="00D33066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93" w:type="dxa"/>
            <w:shd w:val="clear" w:color="auto" w:fill="auto"/>
          </w:tcPr>
          <w:p w14:paraId="543EBD5A" w14:textId="77777777" w:rsidR="00446F60" w:rsidRPr="003F24CD" w:rsidRDefault="00D33066" w:rsidP="00446F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8.4</w:t>
            </w:r>
            <w:r w:rsidR="00446F60" w:rsidRPr="003F24CD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3" w:type="dxa"/>
            <w:shd w:val="clear" w:color="auto" w:fill="BFBFBF" w:themeFill="background1" w:themeFillShade="BF"/>
          </w:tcPr>
          <w:p w14:paraId="05F2FE6A" w14:textId="77777777" w:rsidR="00446F60" w:rsidRPr="006A49A2" w:rsidRDefault="00446F60" w:rsidP="00446F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93" w:type="dxa"/>
            <w:shd w:val="clear" w:color="auto" w:fill="BFBFBF" w:themeFill="background1" w:themeFillShade="BF"/>
          </w:tcPr>
          <w:p w14:paraId="5616DE61" w14:textId="77777777" w:rsidR="00446F60" w:rsidRPr="006A49A2" w:rsidRDefault="00446F60" w:rsidP="00446F60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76"/>
        <w:tblW w:w="0" w:type="auto"/>
        <w:tblLook w:val="04A0" w:firstRow="1" w:lastRow="0" w:firstColumn="1" w:lastColumn="0" w:noHBand="0" w:noVBand="1"/>
      </w:tblPr>
      <w:tblGrid>
        <w:gridCol w:w="2402"/>
        <w:gridCol w:w="2402"/>
      </w:tblGrid>
      <w:tr w:rsidR="005628E9" w14:paraId="0D1B373E" w14:textId="77777777" w:rsidTr="00756D6E">
        <w:trPr>
          <w:trHeight w:val="283"/>
        </w:trPr>
        <w:tc>
          <w:tcPr>
            <w:tcW w:w="2402" w:type="dxa"/>
            <w:shd w:val="clear" w:color="auto" w:fill="92D050"/>
          </w:tcPr>
          <w:p w14:paraId="24018E3D" w14:textId="77777777" w:rsidR="005628E9" w:rsidRDefault="005628E9" w:rsidP="005628E9"/>
        </w:tc>
        <w:tc>
          <w:tcPr>
            <w:tcW w:w="2402" w:type="dxa"/>
          </w:tcPr>
          <w:p w14:paraId="6ABA6E02" w14:textId="77777777" w:rsidR="005628E9" w:rsidRDefault="005628E9" w:rsidP="005628E9">
            <w:r>
              <w:t>Above National</w:t>
            </w:r>
            <w:r w:rsidR="00FE1E87">
              <w:t>/LA</w:t>
            </w:r>
          </w:p>
        </w:tc>
      </w:tr>
      <w:tr w:rsidR="005628E9" w14:paraId="33A89A9E" w14:textId="77777777" w:rsidTr="005628E9">
        <w:trPr>
          <w:trHeight w:val="283"/>
        </w:trPr>
        <w:tc>
          <w:tcPr>
            <w:tcW w:w="2402" w:type="dxa"/>
            <w:shd w:val="clear" w:color="auto" w:fill="FFFF00"/>
          </w:tcPr>
          <w:p w14:paraId="68230A4E" w14:textId="77777777" w:rsidR="005628E9" w:rsidRDefault="005628E9" w:rsidP="005628E9"/>
        </w:tc>
        <w:tc>
          <w:tcPr>
            <w:tcW w:w="2402" w:type="dxa"/>
          </w:tcPr>
          <w:p w14:paraId="234F48CD" w14:textId="77777777" w:rsidR="005628E9" w:rsidRDefault="005628E9" w:rsidP="005628E9">
            <w:r>
              <w:t>Between 0 and 2.0%</w:t>
            </w:r>
          </w:p>
        </w:tc>
      </w:tr>
      <w:tr w:rsidR="005628E9" w14:paraId="06DED965" w14:textId="77777777" w:rsidTr="005628E9">
        <w:trPr>
          <w:trHeight w:val="283"/>
        </w:trPr>
        <w:tc>
          <w:tcPr>
            <w:tcW w:w="2402" w:type="dxa"/>
            <w:shd w:val="clear" w:color="auto" w:fill="FFC000"/>
          </w:tcPr>
          <w:p w14:paraId="66407770" w14:textId="77777777" w:rsidR="005628E9" w:rsidRDefault="005628E9" w:rsidP="005628E9"/>
        </w:tc>
        <w:tc>
          <w:tcPr>
            <w:tcW w:w="2402" w:type="dxa"/>
          </w:tcPr>
          <w:p w14:paraId="5232EDEF" w14:textId="77777777" w:rsidR="005628E9" w:rsidRDefault="005628E9" w:rsidP="005628E9">
            <w:r>
              <w:t>Between 2.1 and 5.0%</w:t>
            </w:r>
          </w:p>
        </w:tc>
      </w:tr>
      <w:tr w:rsidR="005628E9" w14:paraId="7AF4B8B8" w14:textId="77777777" w:rsidTr="005628E9">
        <w:trPr>
          <w:trHeight w:val="263"/>
        </w:trPr>
        <w:tc>
          <w:tcPr>
            <w:tcW w:w="2402" w:type="dxa"/>
            <w:shd w:val="clear" w:color="auto" w:fill="FF0000"/>
          </w:tcPr>
          <w:p w14:paraId="2E46BCED" w14:textId="77777777" w:rsidR="005628E9" w:rsidRDefault="005628E9" w:rsidP="005628E9"/>
        </w:tc>
        <w:tc>
          <w:tcPr>
            <w:tcW w:w="2402" w:type="dxa"/>
          </w:tcPr>
          <w:p w14:paraId="6ACAA3A4" w14:textId="77777777" w:rsidR="005628E9" w:rsidRDefault="005628E9" w:rsidP="005628E9">
            <w:r>
              <w:t>Above 5.1%</w:t>
            </w:r>
          </w:p>
        </w:tc>
      </w:tr>
    </w:tbl>
    <w:p w14:paraId="195F6BA6" w14:textId="77777777" w:rsidR="00F61055" w:rsidRDefault="00F61055">
      <w:pPr>
        <w:rPr>
          <w:b/>
          <w:sz w:val="24"/>
          <w:szCs w:val="24"/>
          <w:u w:val="single"/>
        </w:rPr>
      </w:pPr>
    </w:p>
    <w:p w14:paraId="7CB17C11" w14:textId="77777777" w:rsidR="00F61055" w:rsidRPr="00AE4C68" w:rsidRDefault="00F61055">
      <w:pPr>
        <w:rPr>
          <w:b/>
          <w:sz w:val="24"/>
          <w:szCs w:val="24"/>
          <w:u w:val="single"/>
        </w:rPr>
      </w:pPr>
    </w:p>
    <w:p w14:paraId="3FF1A44B" w14:textId="77777777" w:rsidR="00302FD2" w:rsidRDefault="00302FD2">
      <w:pPr>
        <w:rPr>
          <w:sz w:val="28"/>
          <w:szCs w:val="28"/>
        </w:rPr>
      </w:pPr>
    </w:p>
    <w:p w14:paraId="34389E80" w14:textId="77777777" w:rsidR="00302FD2" w:rsidRDefault="00302FD2">
      <w:pPr>
        <w:rPr>
          <w:b/>
          <w:sz w:val="28"/>
          <w:szCs w:val="28"/>
          <w:u w:val="single"/>
        </w:rPr>
      </w:pPr>
    </w:p>
    <w:p w14:paraId="7B255263" w14:textId="77777777" w:rsidR="00302FD2" w:rsidRDefault="00302FD2">
      <w:pPr>
        <w:rPr>
          <w:b/>
          <w:sz w:val="28"/>
          <w:szCs w:val="28"/>
          <w:u w:val="single"/>
        </w:rPr>
      </w:pPr>
    </w:p>
    <w:p w14:paraId="61D6A184" w14:textId="77777777" w:rsidR="00FE1E87" w:rsidRPr="00FE1E87" w:rsidRDefault="00FE1E87">
      <w:pPr>
        <w:rPr>
          <w:b/>
          <w:sz w:val="28"/>
          <w:szCs w:val="28"/>
          <w:u w:val="single"/>
        </w:rPr>
      </w:pPr>
      <w:r w:rsidRPr="00FE1E87">
        <w:rPr>
          <w:b/>
          <w:sz w:val="28"/>
          <w:szCs w:val="28"/>
          <w:u w:val="single"/>
        </w:rPr>
        <w:lastRenderedPageBreak/>
        <w:t>SEN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FE1E87" w14:paraId="448F5E91" w14:textId="77777777" w:rsidTr="00FE1E87">
        <w:tc>
          <w:tcPr>
            <w:tcW w:w="2789" w:type="dxa"/>
          </w:tcPr>
          <w:p w14:paraId="01FF210B" w14:textId="77777777" w:rsidR="00FE1E87" w:rsidRPr="00FE1E87" w:rsidRDefault="00FE1E87">
            <w:pPr>
              <w:rPr>
                <w:b/>
                <w:sz w:val="28"/>
                <w:szCs w:val="28"/>
              </w:rPr>
            </w:pPr>
          </w:p>
        </w:tc>
        <w:tc>
          <w:tcPr>
            <w:tcW w:w="2789" w:type="dxa"/>
          </w:tcPr>
          <w:p w14:paraId="33A35F8A" w14:textId="77777777" w:rsidR="00FE1E87" w:rsidRPr="00FE1E87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>All pupils</w:t>
            </w:r>
          </w:p>
        </w:tc>
        <w:tc>
          <w:tcPr>
            <w:tcW w:w="2790" w:type="dxa"/>
          </w:tcPr>
          <w:p w14:paraId="1D9501FC" w14:textId="77777777" w:rsidR="00FE1E87" w:rsidRPr="00FE1E87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>Harlyn SEN</w:t>
            </w:r>
          </w:p>
        </w:tc>
        <w:tc>
          <w:tcPr>
            <w:tcW w:w="2790" w:type="dxa"/>
          </w:tcPr>
          <w:p w14:paraId="7879EAA6" w14:textId="77777777" w:rsidR="00FE1E87" w:rsidRPr="00FE1E87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>LA SEN</w:t>
            </w:r>
          </w:p>
        </w:tc>
        <w:tc>
          <w:tcPr>
            <w:tcW w:w="2790" w:type="dxa"/>
          </w:tcPr>
          <w:p w14:paraId="782BD4CB" w14:textId="77777777" w:rsidR="00FE1E87" w:rsidRPr="00FE1E87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>National SEN</w:t>
            </w:r>
          </w:p>
        </w:tc>
      </w:tr>
      <w:tr w:rsidR="0000261D" w14:paraId="73A1860C" w14:textId="77777777" w:rsidTr="00D4746C">
        <w:tc>
          <w:tcPr>
            <w:tcW w:w="2789" w:type="dxa"/>
          </w:tcPr>
          <w:p w14:paraId="4B2BAD07" w14:textId="77777777" w:rsidR="0000261D" w:rsidRPr="00FE1E87" w:rsidRDefault="0000261D" w:rsidP="0000261D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READING</w:t>
            </w:r>
          </w:p>
        </w:tc>
        <w:tc>
          <w:tcPr>
            <w:tcW w:w="2789" w:type="dxa"/>
            <w:shd w:val="clear" w:color="auto" w:fill="auto"/>
          </w:tcPr>
          <w:p w14:paraId="6599C2E7" w14:textId="77777777" w:rsidR="0000261D" w:rsidRPr="006A49A2" w:rsidRDefault="0000261D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83.3%</w:t>
            </w:r>
          </w:p>
        </w:tc>
        <w:tc>
          <w:tcPr>
            <w:tcW w:w="2790" w:type="dxa"/>
            <w:shd w:val="clear" w:color="auto" w:fill="92D050"/>
          </w:tcPr>
          <w:p w14:paraId="56D6FE32" w14:textId="77777777" w:rsidR="0000261D" w:rsidRPr="006A49A2" w:rsidRDefault="0000261D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6628A9">
              <w:rPr>
                <w:b/>
                <w:sz w:val="28"/>
                <w:szCs w:val="28"/>
              </w:rPr>
              <w:t>0</w:t>
            </w:r>
            <w:r>
              <w:rPr>
                <w:b/>
                <w:sz w:val="28"/>
                <w:szCs w:val="28"/>
              </w:rPr>
              <w:t>%</w:t>
            </w:r>
          </w:p>
        </w:tc>
        <w:tc>
          <w:tcPr>
            <w:tcW w:w="2790" w:type="dxa"/>
          </w:tcPr>
          <w:p w14:paraId="10E29BAF" w14:textId="77777777" w:rsidR="0000261D" w:rsidRPr="006A49A2" w:rsidRDefault="00250FDE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19.6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2790" w:type="dxa"/>
          </w:tcPr>
          <w:p w14:paraId="607B420B" w14:textId="77777777" w:rsidR="0000261D" w:rsidRPr="006A49A2" w:rsidRDefault="005946E4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</w:tr>
      <w:tr w:rsidR="0000261D" w14:paraId="629AFEB0" w14:textId="77777777" w:rsidTr="00C2644C">
        <w:tc>
          <w:tcPr>
            <w:tcW w:w="2789" w:type="dxa"/>
          </w:tcPr>
          <w:p w14:paraId="16A06356" w14:textId="77777777" w:rsidR="0000261D" w:rsidRPr="00FE1E87" w:rsidRDefault="0000261D" w:rsidP="0000261D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WRITING</w:t>
            </w:r>
          </w:p>
        </w:tc>
        <w:tc>
          <w:tcPr>
            <w:tcW w:w="2789" w:type="dxa"/>
            <w:shd w:val="clear" w:color="auto" w:fill="auto"/>
          </w:tcPr>
          <w:p w14:paraId="220FA027" w14:textId="77777777" w:rsidR="0000261D" w:rsidRPr="006A49A2" w:rsidRDefault="0000261D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78.3%</w:t>
            </w:r>
          </w:p>
        </w:tc>
        <w:tc>
          <w:tcPr>
            <w:tcW w:w="2790" w:type="dxa"/>
            <w:shd w:val="clear" w:color="auto" w:fill="FF0000"/>
          </w:tcPr>
          <w:p w14:paraId="4C7FBDB3" w14:textId="77777777" w:rsidR="0000261D" w:rsidRPr="006A49A2" w:rsidRDefault="006628A9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2790" w:type="dxa"/>
          </w:tcPr>
          <w:p w14:paraId="5B9D6B72" w14:textId="77777777" w:rsidR="0000261D" w:rsidRPr="006A49A2" w:rsidRDefault="006628A9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15.2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2790" w:type="dxa"/>
          </w:tcPr>
          <w:p w14:paraId="412FD213" w14:textId="77777777" w:rsidR="0000261D" w:rsidRPr="006A49A2" w:rsidRDefault="005946E4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</w:tr>
      <w:tr w:rsidR="0000261D" w14:paraId="746DEB17" w14:textId="77777777" w:rsidTr="00D4746C">
        <w:tc>
          <w:tcPr>
            <w:tcW w:w="2789" w:type="dxa"/>
          </w:tcPr>
          <w:p w14:paraId="6F299355" w14:textId="77777777" w:rsidR="0000261D" w:rsidRPr="00FE1E87" w:rsidRDefault="0061649D" w:rsidP="0000261D">
            <w:pPr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GPS</w:t>
            </w:r>
            <w:r w:rsidR="009D327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789" w:type="dxa"/>
            <w:shd w:val="clear" w:color="auto" w:fill="auto"/>
          </w:tcPr>
          <w:p w14:paraId="29060536" w14:textId="77777777" w:rsidR="0000261D" w:rsidRPr="006A49A2" w:rsidRDefault="0000261D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86.7%</w:t>
            </w:r>
          </w:p>
        </w:tc>
        <w:tc>
          <w:tcPr>
            <w:tcW w:w="2790" w:type="dxa"/>
            <w:shd w:val="clear" w:color="auto" w:fill="92D050"/>
          </w:tcPr>
          <w:p w14:paraId="6702C0A8" w14:textId="77777777" w:rsidR="0000261D" w:rsidRPr="006A49A2" w:rsidRDefault="006628A9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00261D">
              <w:rPr>
                <w:b/>
                <w:sz w:val="28"/>
                <w:szCs w:val="28"/>
              </w:rPr>
              <w:t>5%</w:t>
            </w:r>
          </w:p>
        </w:tc>
        <w:tc>
          <w:tcPr>
            <w:tcW w:w="2790" w:type="dxa"/>
          </w:tcPr>
          <w:p w14:paraId="6FA5D747" w14:textId="77777777" w:rsidR="0000261D" w:rsidRPr="006A49A2" w:rsidRDefault="007D728E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21.9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2790" w:type="dxa"/>
          </w:tcPr>
          <w:p w14:paraId="4840AE5C" w14:textId="77777777" w:rsidR="0000261D" w:rsidRPr="006A49A2" w:rsidRDefault="00A54BF6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</w:tr>
      <w:tr w:rsidR="0000261D" w14:paraId="7C2D548C" w14:textId="77777777" w:rsidTr="00D4746C">
        <w:tc>
          <w:tcPr>
            <w:tcW w:w="2789" w:type="dxa"/>
          </w:tcPr>
          <w:p w14:paraId="37E0D23C" w14:textId="77777777" w:rsidR="0000261D" w:rsidRPr="00FE1E87" w:rsidRDefault="0000261D" w:rsidP="0000261D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MATHS</w:t>
            </w:r>
          </w:p>
        </w:tc>
        <w:tc>
          <w:tcPr>
            <w:tcW w:w="2789" w:type="dxa"/>
            <w:shd w:val="clear" w:color="auto" w:fill="auto"/>
          </w:tcPr>
          <w:p w14:paraId="46EE0B75" w14:textId="77777777" w:rsidR="0000261D" w:rsidRPr="006A49A2" w:rsidRDefault="0000261D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78.3%</w:t>
            </w:r>
          </w:p>
        </w:tc>
        <w:tc>
          <w:tcPr>
            <w:tcW w:w="2790" w:type="dxa"/>
            <w:shd w:val="clear" w:color="auto" w:fill="92D050"/>
          </w:tcPr>
          <w:p w14:paraId="353A622B" w14:textId="77777777" w:rsidR="0000261D" w:rsidRPr="006A49A2" w:rsidRDefault="006628A9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2790" w:type="dxa"/>
          </w:tcPr>
          <w:p w14:paraId="1BD4DD38" w14:textId="77777777" w:rsidR="0000261D" w:rsidRPr="006A49A2" w:rsidRDefault="006628A9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20.1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2790" w:type="dxa"/>
          </w:tcPr>
          <w:p w14:paraId="50377FC4" w14:textId="77777777" w:rsidR="0000261D" w:rsidRPr="006A49A2" w:rsidRDefault="005946E4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</w:tr>
      <w:tr w:rsidR="0000261D" w14:paraId="3933E4D1" w14:textId="77777777" w:rsidTr="00C2644C">
        <w:tc>
          <w:tcPr>
            <w:tcW w:w="2789" w:type="dxa"/>
          </w:tcPr>
          <w:p w14:paraId="72117099" w14:textId="77777777" w:rsidR="0000261D" w:rsidRPr="00FE1E87" w:rsidRDefault="0000261D" w:rsidP="0000261D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R+W+M</w:t>
            </w:r>
          </w:p>
        </w:tc>
        <w:tc>
          <w:tcPr>
            <w:tcW w:w="2789" w:type="dxa"/>
            <w:shd w:val="clear" w:color="auto" w:fill="auto"/>
          </w:tcPr>
          <w:p w14:paraId="22199399" w14:textId="77777777" w:rsidR="0000261D" w:rsidRPr="006A49A2" w:rsidRDefault="0000261D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66.7%</w:t>
            </w:r>
          </w:p>
        </w:tc>
        <w:tc>
          <w:tcPr>
            <w:tcW w:w="2790" w:type="dxa"/>
            <w:shd w:val="clear" w:color="auto" w:fill="FF0000"/>
          </w:tcPr>
          <w:p w14:paraId="4A400B5B" w14:textId="77777777" w:rsidR="0000261D" w:rsidRPr="006A49A2" w:rsidRDefault="006628A9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2790" w:type="dxa"/>
          </w:tcPr>
          <w:p w14:paraId="1600736F" w14:textId="77777777" w:rsidR="0000261D" w:rsidRPr="006A49A2" w:rsidRDefault="006628A9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11.2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2790" w:type="dxa"/>
          </w:tcPr>
          <w:p w14:paraId="2A5926D8" w14:textId="77777777" w:rsidR="0000261D" w:rsidRPr="006A49A2" w:rsidRDefault="005946E4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</w:tr>
    </w:tbl>
    <w:p w14:paraId="16DDF02F" w14:textId="77777777" w:rsidR="00FE1E87" w:rsidRDefault="00FE1E87" w:rsidP="00034F86">
      <w:pPr>
        <w:rPr>
          <w:sz w:val="28"/>
          <w:szCs w:val="28"/>
        </w:rPr>
      </w:pPr>
    </w:p>
    <w:p w14:paraId="5B53EEC6" w14:textId="77777777" w:rsidR="00AE4C68" w:rsidRPr="00FE1E87" w:rsidRDefault="00FE1E87" w:rsidP="00034F86">
      <w:pPr>
        <w:rPr>
          <w:b/>
          <w:sz w:val="28"/>
          <w:szCs w:val="28"/>
          <w:u w:val="single"/>
        </w:rPr>
      </w:pPr>
      <w:r w:rsidRPr="00FE1E87">
        <w:rPr>
          <w:b/>
          <w:sz w:val="28"/>
          <w:szCs w:val="28"/>
          <w:u w:val="single"/>
        </w:rPr>
        <w:t>Disadvantaged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FE1E87" w14:paraId="055CE439" w14:textId="77777777" w:rsidTr="00004B38">
        <w:tc>
          <w:tcPr>
            <w:tcW w:w="2789" w:type="dxa"/>
          </w:tcPr>
          <w:p w14:paraId="3DFC0882" w14:textId="77777777" w:rsidR="00FE1E87" w:rsidRPr="00FE1E87" w:rsidRDefault="00FE1E87" w:rsidP="00034F86">
            <w:pPr>
              <w:rPr>
                <w:b/>
                <w:sz w:val="28"/>
                <w:szCs w:val="28"/>
              </w:rPr>
            </w:pPr>
          </w:p>
        </w:tc>
        <w:tc>
          <w:tcPr>
            <w:tcW w:w="2789" w:type="dxa"/>
          </w:tcPr>
          <w:p w14:paraId="08DF3042" w14:textId="77777777" w:rsidR="00FE1E87" w:rsidRPr="00FE1E87" w:rsidRDefault="00FE1E87" w:rsidP="004C0E36">
            <w:pPr>
              <w:jc w:val="center"/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>All pupils</w:t>
            </w:r>
          </w:p>
        </w:tc>
        <w:tc>
          <w:tcPr>
            <w:tcW w:w="2790" w:type="dxa"/>
          </w:tcPr>
          <w:p w14:paraId="754AFCF6" w14:textId="77777777" w:rsidR="00FE1E87" w:rsidRPr="00FE1E87" w:rsidRDefault="00FE1E87" w:rsidP="00034F86">
            <w:pPr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 xml:space="preserve">Harlyn </w:t>
            </w:r>
            <w:r>
              <w:rPr>
                <w:b/>
                <w:sz w:val="28"/>
                <w:szCs w:val="28"/>
              </w:rPr>
              <w:t>Disadvantaged</w:t>
            </w:r>
          </w:p>
        </w:tc>
        <w:tc>
          <w:tcPr>
            <w:tcW w:w="2790" w:type="dxa"/>
          </w:tcPr>
          <w:p w14:paraId="58D750EB" w14:textId="77777777" w:rsidR="00FE1E87" w:rsidRPr="00FE1E87" w:rsidRDefault="00FE1E87" w:rsidP="00034F86">
            <w:pPr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 xml:space="preserve">LA </w:t>
            </w:r>
            <w:r>
              <w:rPr>
                <w:b/>
                <w:sz w:val="28"/>
                <w:szCs w:val="28"/>
              </w:rPr>
              <w:t>Disadvantaged</w:t>
            </w:r>
          </w:p>
        </w:tc>
        <w:tc>
          <w:tcPr>
            <w:tcW w:w="2790" w:type="dxa"/>
          </w:tcPr>
          <w:p w14:paraId="57482268" w14:textId="77777777" w:rsidR="00FE1E87" w:rsidRPr="00FE1E87" w:rsidRDefault="00FE1E87" w:rsidP="00034F86">
            <w:pPr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>National</w:t>
            </w:r>
            <w:r>
              <w:rPr>
                <w:b/>
                <w:sz w:val="28"/>
                <w:szCs w:val="28"/>
              </w:rPr>
              <w:t xml:space="preserve"> Disadvantaged</w:t>
            </w:r>
          </w:p>
        </w:tc>
      </w:tr>
      <w:tr w:rsidR="0000261D" w14:paraId="38CE9BDE" w14:textId="77777777" w:rsidTr="00C2644C">
        <w:tc>
          <w:tcPr>
            <w:tcW w:w="2789" w:type="dxa"/>
          </w:tcPr>
          <w:p w14:paraId="57AC1C86" w14:textId="77777777" w:rsidR="0000261D" w:rsidRPr="00FE1E87" w:rsidRDefault="0000261D" w:rsidP="0000261D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READING</w:t>
            </w:r>
          </w:p>
        </w:tc>
        <w:tc>
          <w:tcPr>
            <w:tcW w:w="2789" w:type="dxa"/>
            <w:shd w:val="clear" w:color="auto" w:fill="auto"/>
          </w:tcPr>
          <w:p w14:paraId="00CF14E7" w14:textId="77777777" w:rsidR="0000261D" w:rsidRPr="006A49A2" w:rsidRDefault="0000261D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83.3%</w:t>
            </w:r>
          </w:p>
        </w:tc>
        <w:tc>
          <w:tcPr>
            <w:tcW w:w="2790" w:type="dxa"/>
            <w:shd w:val="clear" w:color="auto" w:fill="FFC000"/>
          </w:tcPr>
          <w:p w14:paraId="23619BB1" w14:textId="77777777" w:rsidR="0000261D" w:rsidRPr="006A49A2" w:rsidRDefault="0000261D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60%</w:t>
            </w:r>
          </w:p>
        </w:tc>
        <w:tc>
          <w:tcPr>
            <w:tcW w:w="2790" w:type="dxa"/>
          </w:tcPr>
          <w:p w14:paraId="729E8A80" w14:textId="77777777" w:rsidR="0000261D" w:rsidRPr="006A49A2" w:rsidRDefault="00C360B8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64.9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2790" w:type="dxa"/>
          </w:tcPr>
          <w:p w14:paraId="4734347E" w14:textId="77777777" w:rsidR="0000261D" w:rsidRPr="006A49A2" w:rsidRDefault="009C4F3F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62</w:t>
            </w:r>
            <w:r w:rsidR="00705021">
              <w:rPr>
                <w:b/>
                <w:sz w:val="28"/>
                <w:szCs w:val="28"/>
              </w:rPr>
              <w:t>.5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</w:tr>
      <w:tr w:rsidR="0000261D" w14:paraId="1833A6DC" w14:textId="77777777" w:rsidTr="00C2644C">
        <w:tc>
          <w:tcPr>
            <w:tcW w:w="2789" w:type="dxa"/>
          </w:tcPr>
          <w:p w14:paraId="693E622C" w14:textId="77777777" w:rsidR="0000261D" w:rsidRPr="00FE1E87" w:rsidRDefault="0000261D" w:rsidP="0000261D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WRITING</w:t>
            </w:r>
          </w:p>
        </w:tc>
        <w:tc>
          <w:tcPr>
            <w:tcW w:w="2789" w:type="dxa"/>
            <w:shd w:val="clear" w:color="auto" w:fill="auto"/>
          </w:tcPr>
          <w:p w14:paraId="1949199D" w14:textId="77777777" w:rsidR="0000261D" w:rsidRPr="006A49A2" w:rsidRDefault="0000261D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78.3%</w:t>
            </w:r>
          </w:p>
        </w:tc>
        <w:tc>
          <w:tcPr>
            <w:tcW w:w="2790" w:type="dxa"/>
            <w:shd w:val="clear" w:color="auto" w:fill="FF0000"/>
          </w:tcPr>
          <w:p w14:paraId="24685788" w14:textId="77777777" w:rsidR="0000261D" w:rsidRPr="006A49A2" w:rsidRDefault="0000261D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50%</w:t>
            </w:r>
          </w:p>
        </w:tc>
        <w:tc>
          <w:tcPr>
            <w:tcW w:w="2790" w:type="dxa"/>
          </w:tcPr>
          <w:p w14:paraId="51F2B86C" w14:textId="77777777" w:rsidR="0000261D" w:rsidRPr="006A49A2" w:rsidRDefault="00C360B8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58.1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2790" w:type="dxa"/>
          </w:tcPr>
          <w:p w14:paraId="6799F407" w14:textId="77777777" w:rsidR="0000261D" w:rsidRPr="006A49A2" w:rsidRDefault="003E503B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89694C">
              <w:rPr>
                <w:b/>
                <w:sz w:val="28"/>
                <w:szCs w:val="28"/>
              </w:rPr>
              <w:t>8</w:t>
            </w:r>
            <w:r w:rsidR="000A7ECE">
              <w:rPr>
                <w:b/>
                <w:sz w:val="28"/>
                <w:szCs w:val="28"/>
              </w:rPr>
              <w:t>.6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</w:tr>
      <w:tr w:rsidR="0000261D" w14:paraId="19026683" w14:textId="77777777" w:rsidTr="00D4746C">
        <w:tc>
          <w:tcPr>
            <w:tcW w:w="2789" w:type="dxa"/>
          </w:tcPr>
          <w:p w14:paraId="1094F222" w14:textId="77777777" w:rsidR="0000261D" w:rsidRPr="00FE1E87" w:rsidRDefault="0061649D" w:rsidP="0000261D">
            <w:pPr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GPS</w:t>
            </w:r>
          </w:p>
        </w:tc>
        <w:tc>
          <w:tcPr>
            <w:tcW w:w="2789" w:type="dxa"/>
            <w:shd w:val="clear" w:color="auto" w:fill="auto"/>
          </w:tcPr>
          <w:p w14:paraId="3D19BC46" w14:textId="77777777" w:rsidR="0000261D" w:rsidRPr="006A49A2" w:rsidRDefault="0000261D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86.7%</w:t>
            </w:r>
          </w:p>
        </w:tc>
        <w:tc>
          <w:tcPr>
            <w:tcW w:w="2790" w:type="dxa"/>
            <w:shd w:val="clear" w:color="auto" w:fill="92D050"/>
          </w:tcPr>
          <w:p w14:paraId="1F588C91" w14:textId="77777777" w:rsidR="0000261D" w:rsidRPr="006A49A2" w:rsidRDefault="0000261D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80%</w:t>
            </w:r>
          </w:p>
        </w:tc>
        <w:tc>
          <w:tcPr>
            <w:tcW w:w="2790" w:type="dxa"/>
          </w:tcPr>
          <w:p w14:paraId="231566ED" w14:textId="77777777" w:rsidR="0000261D" w:rsidRPr="006A49A2" w:rsidRDefault="00C360B8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64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2790" w:type="dxa"/>
          </w:tcPr>
          <w:p w14:paraId="071A5A2F" w14:textId="77777777" w:rsidR="0000261D" w:rsidRPr="006A49A2" w:rsidRDefault="000A7ECE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59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</w:tr>
      <w:tr w:rsidR="0000261D" w14:paraId="00E70152" w14:textId="77777777" w:rsidTr="00D4746C">
        <w:tc>
          <w:tcPr>
            <w:tcW w:w="2789" w:type="dxa"/>
          </w:tcPr>
          <w:p w14:paraId="0C23743A" w14:textId="77777777" w:rsidR="0000261D" w:rsidRPr="00FE1E87" w:rsidRDefault="0000261D" w:rsidP="0000261D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MATHS</w:t>
            </w:r>
          </w:p>
        </w:tc>
        <w:tc>
          <w:tcPr>
            <w:tcW w:w="2789" w:type="dxa"/>
            <w:shd w:val="clear" w:color="auto" w:fill="auto"/>
          </w:tcPr>
          <w:p w14:paraId="472E973B" w14:textId="77777777" w:rsidR="0000261D" w:rsidRPr="006A49A2" w:rsidRDefault="0000261D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78.3%</w:t>
            </w:r>
          </w:p>
        </w:tc>
        <w:tc>
          <w:tcPr>
            <w:tcW w:w="2790" w:type="dxa"/>
            <w:shd w:val="clear" w:color="auto" w:fill="92D050"/>
          </w:tcPr>
          <w:p w14:paraId="616C9B2E" w14:textId="77777777" w:rsidR="0000261D" w:rsidRPr="006A49A2" w:rsidRDefault="0000261D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70%</w:t>
            </w:r>
          </w:p>
        </w:tc>
        <w:tc>
          <w:tcPr>
            <w:tcW w:w="2790" w:type="dxa"/>
          </w:tcPr>
          <w:p w14:paraId="1E8A315E" w14:textId="77777777" w:rsidR="0000261D" w:rsidRPr="006A49A2" w:rsidRDefault="00C360B8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59.7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2790" w:type="dxa"/>
          </w:tcPr>
          <w:p w14:paraId="3694AE14" w14:textId="77777777" w:rsidR="0000261D" w:rsidRPr="006A49A2" w:rsidRDefault="003E503B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89694C">
              <w:rPr>
                <w:b/>
                <w:sz w:val="28"/>
                <w:szCs w:val="28"/>
              </w:rPr>
              <w:t>9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</w:tr>
      <w:tr w:rsidR="0000261D" w14:paraId="5D62447C" w14:textId="77777777" w:rsidTr="00C2644C">
        <w:tc>
          <w:tcPr>
            <w:tcW w:w="2789" w:type="dxa"/>
          </w:tcPr>
          <w:p w14:paraId="392A6847" w14:textId="77777777" w:rsidR="0000261D" w:rsidRPr="00FE1E87" w:rsidRDefault="0000261D" w:rsidP="0000261D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R+W+M</w:t>
            </w:r>
          </w:p>
        </w:tc>
        <w:tc>
          <w:tcPr>
            <w:tcW w:w="2789" w:type="dxa"/>
            <w:shd w:val="clear" w:color="auto" w:fill="auto"/>
          </w:tcPr>
          <w:p w14:paraId="2AEF3C32" w14:textId="77777777" w:rsidR="0000261D" w:rsidRPr="006A49A2" w:rsidRDefault="0000261D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66.7%</w:t>
            </w:r>
          </w:p>
        </w:tc>
        <w:tc>
          <w:tcPr>
            <w:tcW w:w="2790" w:type="dxa"/>
            <w:shd w:val="clear" w:color="auto" w:fill="FF0000"/>
          </w:tcPr>
          <w:p w14:paraId="36E50549" w14:textId="77777777" w:rsidR="0000261D" w:rsidRPr="006A49A2" w:rsidRDefault="0000261D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40%</w:t>
            </w:r>
          </w:p>
        </w:tc>
        <w:tc>
          <w:tcPr>
            <w:tcW w:w="2790" w:type="dxa"/>
          </w:tcPr>
          <w:p w14:paraId="0B088110" w14:textId="77777777" w:rsidR="0000261D" w:rsidRPr="006A49A2" w:rsidRDefault="00C360B8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45.</w:t>
            </w:r>
            <w:r w:rsidR="00705021">
              <w:rPr>
                <w:b/>
                <w:sz w:val="28"/>
                <w:szCs w:val="28"/>
              </w:rPr>
              <w:t>3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2790" w:type="dxa"/>
          </w:tcPr>
          <w:p w14:paraId="604BF77C" w14:textId="77777777" w:rsidR="0000261D" w:rsidRPr="006A49A2" w:rsidRDefault="00616C69" w:rsidP="000026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</w:t>
            </w:r>
            <w:r w:rsidR="0000261D">
              <w:rPr>
                <w:b/>
                <w:sz w:val="28"/>
                <w:szCs w:val="28"/>
              </w:rPr>
              <w:t>%</w:t>
            </w:r>
          </w:p>
        </w:tc>
      </w:tr>
    </w:tbl>
    <w:tbl>
      <w:tblPr>
        <w:tblStyle w:val="TableGrid"/>
        <w:tblpPr w:leftFromText="180" w:rightFromText="180" w:vertAnchor="text" w:horzAnchor="margin" w:tblpY="176"/>
        <w:tblW w:w="0" w:type="auto"/>
        <w:tblLook w:val="04A0" w:firstRow="1" w:lastRow="0" w:firstColumn="1" w:lastColumn="0" w:noHBand="0" w:noVBand="1"/>
      </w:tblPr>
      <w:tblGrid>
        <w:gridCol w:w="2402"/>
        <w:gridCol w:w="2402"/>
      </w:tblGrid>
      <w:tr w:rsidR="00FE1E87" w14:paraId="16BD9D05" w14:textId="77777777" w:rsidTr="00004B38">
        <w:trPr>
          <w:trHeight w:val="283"/>
        </w:trPr>
        <w:tc>
          <w:tcPr>
            <w:tcW w:w="2402" w:type="dxa"/>
            <w:shd w:val="clear" w:color="auto" w:fill="66FF66"/>
          </w:tcPr>
          <w:p w14:paraId="1DEA2D3A" w14:textId="77777777" w:rsidR="00FE1E87" w:rsidRDefault="00FE1E87" w:rsidP="00004B38"/>
        </w:tc>
        <w:tc>
          <w:tcPr>
            <w:tcW w:w="2402" w:type="dxa"/>
          </w:tcPr>
          <w:p w14:paraId="3BD5DE4A" w14:textId="77777777" w:rsidR="00FE1E87" w:rsidRDefault="00FE1E87" w:rsidP="00004B38">
            <w:r>
              <w:t>Above National</w:t>
            </w:r>
          </w:p>
        </w:tc>
      </w:tr>
      <w:tr w:rsidR="00FE1E87" w14:paraId="6127063F" w14:textId="77777777" w:rsidTr="00004B38">
        <w:trPr>
          <w:trHeight w:val="283"/>
        </w:trPr>
        <w:tc>
          <w:tcPr>
            <w:tcW w:w="2402" w:type="dxa"/>
            <w:shd w:val="clear" w:color="auto" w:fill="FFFF00"/>
          </w:tcPr>
          <w:p w14:paraId="033D7E05" w14:textId="77777777" w:rsidR="00FE1E87" w:rsidRDefault="00FE1E87" w:rsidP="00004B38"/>
        </w:tc>
        <w:tc>
          <w:tcPr>
            <w:tcW w:w="2402" w:type="dxa"/>
          </w:tcPr>
          <w:p w14:paraId="691837F1" w14:textId="77777777" w:rsidR="00FE1E87" w:rsidRDefault="00FE1E87" w:rsidP="00004B38">
            <w:r>
              <w:t>Between 0 and 2.0%</w:t>
            </w:r>
          </w:p>
        </w:tc>
      </w:tr>
      <w:tr w:rsidR="00FE1E87" w14:paraId="4A2A19B8" w14:textId="77777777" w:rsidTr="00004B38">
        <w:trPr>
          <w:trHeight w:val="283"/>
        </w:trPr>
        <w:tc>
          <w:tcPr>
            <w:tcW w:w="2402" w:type="dxa"/>
            <w:shd w:val="clear" w:color="auto" w:fill="FFC000"/>
          </w:tcPr>
          <w:p w14:paraId="31278CBC" w14:textId="77777777" w:rsidR="00FE1E87" w:rsidRDefault="00FE1E87" w:rsidP="00004B38"/>
        </w:tc>
        <w:tc>
          <w:tcPr>
            <w:tcW w:w="2402" w:type="dxa"/>
          </w:tcPr>
          <w:p w14:paraId="554EC6B6" w14:textId="77777777" w:rsidR="00FE1E87" w:rsidRDefault="00FE1E87" w:rsidP="00004B38">
            <w:r>
              <w:t>Between 2.1 and 5.0%</w:t>
            </w:r>
          </w:p>
        </w:tc>
      </w:tr>
      <w:tr w:rsidR="00FE1E87" w14:paraId="26A31939" w14:textId="77777777" w:rsidTr="00004B38">
        <w:trPr>
          <w:trHeight w:val="263"/>
        </w:trPr>
        <w:tc>
          <w:tcPr>
            <w:tcW w:w="2402" w:type="dxa"/>
            <w:shd w:val="clear" w:color="auto" w:fill="FF0000"/>
          </w:tcPr>
          <w:p w14:paraId="4C298D5F" w14:textId="77777777" w:rsidR="00FE1E87" w:rsidRDefault="00FE1E87" w:rsidP="00004B38"/>
        </w:tc>
        <w:tc>
          <w:tcPr>
            <w:tcW w:w="2402" w:type="dxa"/>
          </w:tcPr>
          <w:p w14:paraId="71215412" w14:textId="77777777" w:rsidR="00FE1E87" w:rsidRDefault="00FE1E87" w:rsidP="00004B38">
            <w:r>
              <w:t>Above 5.1%</w:t>
            </w:r>
          </w:p>
        </w:tc>
      </w:tr>
    </w:tbl>
    <w:p w14:paraId="5A0B5BB9" w14:textId="77777777" w:rsidR="00FE1E87" w:rsidRDefault="00FE1E87">
      <w:pPr>
        <w:rPr>
          <w:sz w:val="28"/>
          <w:szCs w:val="28"/>
        </w:rPr>
      </w:pPr>
    </w:p>
    <w:p w14:paraId="00CAB502" w14:textId="77777777" w:rsidR="00FE1E87" w:rsidRDefault="00FE1E87">
      <w:pPr>
        <w:rPr>
          <w:sz w:val="28"/>
          <w:szCs w:val="28"/>
        </w:rPr>
      </w:pPr>
    </w:p>
    <w:p w14:paraId="7B8EB74F" w14:textId="77777777" w:rsidR="00FE1E87" w:rsidRPr="002348CF" w:rsidRDefault="00FE1E87">
      <w:pPr>
        <w:rPr>
          <w:sz w:val="28"/>
          <w:szCs w:val="28"/>
        </w:rPr>
      </w:pPr>
    </w:p>
    <w:p w14:paraId="2D1B4AA3" w14:textId="77777777" w:rsidR="00302FD2" w:rsidRDefault="00D4691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Progress made from KS1</w:t>
      </w:r>
    </w:p>
    <w:p w14:paraId="0B0B14AD" w14:textId="77777777" w:rsidR="004F756A" w:rsidRPr="00302FD2" w:rsidRDefault="00D4691D">
      <w:pPr>
        <w:rPr>
          <w:b/>
          <w:sz w:val="28"/>
          <w:szCs w:val="28"/>
          <w:u w:val="single"/>
        </w:rPr>
      </w:pPr>
      <w:r w:rsidRPr="00215279">
        <w:rPr>
          <w:rFonts w:cstheme="minorHAnsi"/>
          <w:color w:val="000000"/>
          <w:sz w:val="24"/>
          <w:shd w:val="clear" w:color="auto" w:fill="F9F9F9"/>
        </w:rPr>
        <w:t xml:space="preserve">There are no progress figures for 2024 as KS1 SATS 2020 were suspended due to the Covid 19 pandemic. </w:t>
      </w:r>
    </w:p>
    <w:p w14:paraId="4324F2EF" w14:textId="77777777" w:rsidR="004F756A" w:rsidRDefault="004F756A" w:rsidP="004F756A">
      <w:pPr>
        <w:rPr>
          <w:b/>
          <w:sz w:val="28"/>
          <w:szCs w:val="28"/>
          <w:u w:val="single"/>
        </w:rPr>
        <w:sectPr w:rsidR="004F756A" w:rsidSect="00302FD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7B889C9A" w14:textId="77777777" w:rsidR="004F756A" w:rsidRPr="004F756A" w:rsidRDefault="004F756A" w:rsidP="004F756A">
      <w:pPr>
        <w:rPr>
          <w:rFonts w:cstheme="minorHAnsi"/>
          <w:b/>
          <w:sz w:val="28"/>
          <w:szCs w:val="28"/>
          <w:u w:val="single"/>
        </w:rPr>
      </w:pPr>
      <w:r w:rsidRPr="004F756A">
        <w:rPr>
          <w:rFonts w:cstheme="minorHAnsi"/>
          <w:b/>
          <w:sz w:val="28"/>
          <w:szCs w:val="28"/>
          <w:u w:val="single"/>
        </w:rPr>
        <w:lastRenderedPageBreak/>
        <w:t>Analysis of last year’s results</w:t>
      </w:r>
    </w:p>
    <w:p w14:paraId="42ECC1B9" w14:textId="77777777" w:rsidR="004F756A" w:rsidRPr="004F756A" w:rsidRDefault="00521384" w:rsidP="004F75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</w:t>
      </w:r>
      <w:r w:rsidR="004F756A" w:rsidRPr="004F756A">
        <w:rPr>
          <w:rFonts w:cstheme="minorHAnsi"/>
          <w:sz w:val="28"/>
          <w:szCs w:val="28"/>
        </w:rPr>
        <w:t xml:space="preserve">ttainment </w:t>
      </w:r>
      <w:r w:rsidR="0063060F">
        <w:rPr>
          <w:rFonts w:cstheme="minorHAnsi"/>
          <w:sz w:val="28"/>
          <w:szCs w:val="28"/>
        </w:rPr>
        <w:t>in all subject areas was above</w:t>
      </w:r>
      <w:r w:rsidR="004F756A" w:rsidRPr="004F756A">
        <w:rPr>
          <w:rFonts w:cstheme="minorHAnsi"/>
          <w:sz w:val="28"/>
          <w:szCs w:val="28"/>
        </w:rPr>
        <w:t xml:space="preserve"> national figures.</w:t>
      </w:r>
    </w:p>
    <w:p w14:paraId="0FD0A0C4" w14:textId="77777777" w:rsidR="00A5236A" w:rsidRPr="004F756A" w:rsidRDefault="00521384" w:rsidP="004F75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Attainment in all subject areas was above local authority figures.</w:t>
      </w:r>
    </w:p>
    <w:p w14:paraId="51B4286A" w14:textId="77777777" w:rsidR="00A5236A" w:rsidRDefault="00521384" w:rsidP="00A523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Average Standardised scores for all subject areas were above national figures.</w:t>
      </w:r>
    </w:p>
    <w:p w14:paraId="077F409B" w14:textId="77777777" w:rsidR="00BD41F8" w:rsidRPr="00215279" w:rsidRDefault="00521384" w:rsidP="00215279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Average Standardised scores for all subject areas were above local authority figures.</w:t>
      </w:r>
    </w:p>
    <w:p w14:paraId="37DE2279" w14:textId="77777777" w:rsidR="00F60422" w:rsidRDefault="00A5236A" w:rsidP="00A523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 w:rsidRPr="00F60422">
        <w:rPr>
          <w:rFonts w:cstheme="minorHAnsi"/>
          <w:sz w:val="28"/>
          <w:szCs w:val="28"/>
        </w:rPr>
        <w:t>Standardised scores allow performances across different years to be compared.  A score of 100 indicates expected progress</w:t>
      </w:r>
      <w:r w:rsidR="00F60422">
        <w:rPr>
          <w:rFonts w:cstheme="minorHAnsi"/>
          <w:sz w:val="28"/>
          <w:szCs w:val="28"/>
        </w:rPr>
        <w:t>.</w:t>
      </w:r>
    </w:p>
    <w:p w14:paraId="5FDD3D38" w14:textId="77777777" w:rsidR="00215279" w:rsidRDefault="00215279" w:rsidP="00215279">
      <w:pPr>
        <w:ind w:left="720"/>
        <w:contextualSpacing/>
        <w:rPr>
          <w:rFonts w:cstheme="minorHAnsi"/>
          <w:sz w:val="28"/>
          <w:szCs w:val="28"/>
        </w:rPr>
      </w:pPr>
    </w:p>
    <w:p w14:paraId="45826F33" w14:textId="77777777" w:rsidR="00215279" w:rsidRPr="00215279" w:rsidRDefault="00215279" w:rsidP="00215279">
      <w:pPr>
        <w:pStyle w:val="ListParagraph"/>
        <w:numPr>
          <w:ilvl w:val="0"/>
          <w:numId w:val="5"/>
        </w:numPr>
        <w:rPr>
          <w:rFonts w:cstheme="minorHAnsi"/>
          <w:sz w:val="28"/>
        </w:rPr>
      </w:pPr>
      <w:r w:rsidRPr="00215279">
        <w:rPr>
          <w:rFonts w:cstheme="minorHAnsi"/>
          <w:color w:val="000000"/>
          <w:sz w:val="28"/>
          <w:shd w:val="clear" w:color="auto" w:fill="F9F9F9"/>
        </w:rPr>
        <w:t>There are no progress figures for 2024 as KS1 SAT</w:t>
      </w:r>
      <w:r w:rsidR="007B0B7E">
        <w:rPr>
          <w:rFonts w:cstheme="minorHAnsi"/>
          <w:color w:val="000000"/>
          <w:sz w:val="28"/>
          <w:shd w:val="clear" w:color="auto" w:fill="F9F9F9"/>
        </w:rPr>
        <w:t>s</w:t>
      </w:r>
      <w:r w:rsidRPr="00215279">
        <w:rPr>
          <w:rFonts w:cstheme="minorHAnsi"/>
          <w:color w:val="000000"/>
          <w:sz w:val="28"/>
          <w:shd w:val="clear" w:color="auto" w:fill="F9F9F9"/>
        </w:rPr>
        <w:t xml:space="preserve"> 2020 were suspended due to the Covid 19 pandemic. </w:t>
      </w:r>
    </w:p>
    <w:p w14:paraId="37F0D9E9" w14:textId="77777777" w:rsidR="004F756A" w:rsidRDefault="00A5236A" w:rsidP="004F75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Children with SEN performed better than local authority and national </w:t>
      </w:r>
      <w:r w:rsidR="00F60422">
        <w:rPr>
          <w:rFonts w:cstheme="minorHAnsi"/>
          <w:sz w:val="28"/>
          <w:szCs w:val="28"/>
        </w:rPr>
        <w:t>figures</w:t>
      </w:r>
      <w:r>
        <w:rPr>
          <w:rFonts w:cstheme="minorHAnsi"/>
          <w:sz w:val="28"/>
          <w:szCs w:val="28"/>
        </w:rPr>
        <w:t xml:space="preserve"> in </w:t>
      </w:r>
      <w:r w:rsidR="00215279">
        <w:rPr>
          <w:rFonts w:cstheme="minorHAnsi"/>
          <w:sz w:val="28"/>
          <w:szCs w:val="28"/>
        </w:rPr>
        <w:t>reading, maths and GPS.</w:t>
      </w:r>
    </w:p>
    <w:p w14:paraId="2DE48614" w14:textId="77777777" w:rsidR="00F97E72" w:rsidRDefault="00F97E72" w:rsidP="004F75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Disadvantaged pupils performed better than local authority and national figures in </w:t>
      </w:r>
      <w:r w:rsidR="00215279">
        <w:rPr>
          <w:rFonts w:cstheme="minorHAnsi"/>
          <w:sz w:val="28"/>
          <w:szCs w:val="28"/>
        </w:rPr>
        <w:t>maths and GPS</w:t>
      </w:r>
      <w:r>
        <w:rPr>
          <w:rFonts w:cstheme="minorHAnsi"/>
          <w:sz w:val="28"/>
          <w:szCs w:val="28"/>
        </w:rPr>
        <w:t>.</w:t>
      </w:r>
    </w:p>
    <w:p w14:paraId="32F87D37" w14:textId="77777777" w:rsidR="00FF4D0E" w:rsidRDefault="00FF4D0E" w:rsidP="00FF4D0E">
      <w:pPr>
        <w:ind w:left="720"/>
        <w:contextualSpacing/>
        <w:rPr>
          <w:rFonts w:cstheme="minorHAnsi"/>
          <w:sz w:val="28"/>
          <w:szCs w:val="28"/>
        </w:rPr>
      </w:pPr>
    </w:p>
    <w:p w14:paraId="01E8798E" w14:textId="77777777" w:rsidR="00F97E72" w:rsidRDefault="00F60422" w:rsidP="00F97E72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Internal Spring data indicated that at that point, </w:t>
      </w:r>
      <w:r w:rsidR="00EE6D20">
        <w:rPr>
          <w:rFonts w:cstheme="minorHAnsi"/>
          <w:sz w:val="28"/>
          <w:szCs w:val="28"/>
        </w:rPr>
        <w:t>7</w:t>
      </w:r>
      <w:r>
        <w:rPr>
          <w:rFonts w:cstheme="minorHAnsi"/>
          <w:sz w:val="28"/>
          <w:szCs w:val="28"/>
        </w:rPr>
        <w:t xml:space="preserve">8% would reach expected in reading, </w:t>
      </w:r>
      <w:r w:rsidR="000B5702">
        <w:rPr>
          <w:rFonts w:cstheme="minorHAnsi"/>
          <w:sz w:val="28"/>
          <w:szCs w:val="28"/>
        </w:rPr>
        <w:t>8</w:t>
      </w:r>
      <w:r>
        <w:rPr>
          <w:rFonts w:cstheme="minorHAnsi"/>
          <w:sz w:val="28"/>
          <w:szCs w:val="28"/>
        </w:rPr>
        <w:t xml:space="preserve">3% in </w:t>
      </w:r>
      <w:r w:rsidR="000B5702">
        <w:rPr>
          <w:rFonts w:cstheme="minorHAnsi"/>
          <w:sz w:val="28"/>
          <w:szCs w:val="28"/>
        </w:rPr>
        <w:t>GPS, 80% in writing</w:t>
      </w:r>
      <w:r>
        <w:rPr>
          <w:rFonts w:cstheme="minorHAnsi"/>
          <w:sz w:val="28"/>
          <w:szCs w:val="28"/>
        </w:rPr>
        <w:t xml:space="preserve"> and </w:t>
      </w:r>
      <w:r w:rsidR="002E5CF1">
        <w:rPr>
          <w:rFonts w:cstheme="minorHAnsi"/>
          <w:sz w:val="28"/>
          <w:szCs w:val="28"/>
        </w:rPr>
        <w:t>78</w:t>
      </w:r>
      <w:r>
        <w:rPr>
          <w:rFonts w:cstheme="minorHAnsi"/>
          <w:sz w:val="28"/>
          <w:szCs w:val="28"/>
        </w:rPr>
        <w:t>% in maths.</w:t>
      </w:r>
      <w:r w:rsidR="00F97E72" w:rsidRPr="00F97E72">
        <w:rPr>
          <w:rFonts w:cstheme="minorHAnsi"/>
          <w:sz w:val="28"/>
          <w:szCs w:val="28"/>
        </w:rPr>
        <w:t xml:space="preserve"> </w:t>
      </w:r>
    </w:p>
    <w:p w14:paraId="4E8BF681" w14:textId="77777777" w:rsidR="004F756A" w:rsidRPr="00F97E72" w:rsidRDefault="004F756A" w:rsidP="00F97E72">
      <w:pPr>
        <w:ind w:left="720"/>
        <w:contextualSpacing/>
        <w:rPr>
          <w:rFonts w:cstheme="minorHAnsi"/>
          <w:sz w:val="28"/>
          <w:szCs w:val="28"/>
        </w:rPr>
      </w:pPr>
    </w:p>
    <w:p w14:paraId="6A7C9C5D" w14:textId="77777777" w:rsidR="00B80446" w:rsidRPr="004F756A" w:rsidRDefault="00B80446" w:rsidP="00B80446">
      <w:pPr>
        <w:rPr>
          <w:rFonts w:cstheme="minorHAnsi"/>
          <w:b/>
          <w:sz w:val="28"/>
          <w:szCs w:val="28"/>
          <w:u w:val="single"/>
        </w:rPr>
      </w:pPr>
      <w:r w:rsidRPr="004F756A">
        <w:rPr>
          <w:rFonts w:cstheme="minorHAnsi"/>
          <w:b/>
          <w:sz w:val="28"/>
          <w:szCs w:val="28"/>
          <w:u w:val="single"/>
        </w:rPr>
        <w:t>Background</w:t>
      </w:r>
    </w:p>
    <w:p w14:paraId="49878309" w14:textId="77777777" w:rsidR="00302FD2" w:rsidRDefault="00B71982" w:rsidP="00B80446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Four</w:t>
      </w:r>
      <w:r w:rsidR="00B80446" w:rsidRPr="004F756A">
        <w:rPr>
          <w:rFonts w:cstheme="minorHAnsi"/>
          <w:sz w:val="28"/>
          <w:szCs w:val="28"/>
        </w:rPr>
        <w:t xml:space="preserve"> children with EHCP working at below. </w:t>
      </w:r>
      <w:r>
        <w:rPr>
          <w:rFonts w:cstheme="minorHAnsi"/>
          <w:sz w:val="28"/>
          <w:szCs w:val="28"/>
        </w:rPr>
        <w:t xml:space="preserve">One child with Down’s Syndrome was working below and was disapplied from the KS2 assessments. </w:t>
      </w:r>
      <w:r w:rsidR="00302FD2">
        <w:rPr>
          <w:rFonts w:cstheme="minorHAnsi"/>
          <w:sz w:val="28"/>
          <w:szCs w:val="28"/>
        </w:rPr>
        <w:t>However, he was still counted as one of sixty children in the cohort.</w:t>
      </w:r>
    </w:p>
    <w:p w14:paraId="6EBAD5A5" w14:textId="77777777" w:rsidR="00302FD2" w:rsidRDefault="00B71982" w:rsidP="00B80446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other three </w:t>
      </w:r>
      <w:r w:rsidR="00302FD2">
        <w:rPr>
          <w:rFonts w:cstheme="minorHAnsi"/>
          <w:sz w:val="28"/>
          <w:szCs w:val="28"/>
        </w:rPr>
        <w:t xml:space="preserve">EHCP </w:t>
      </w:r>
      <w:r>
        <w:rPr>
          <w:rFonts w:cstheme="minorHAnsi"/>
          <w:sz w:val="28"/>
          <w:szCs w:val="28"/>
        </w:rPr>
        <w:t>children had 1:1 support with SEN T</w:t>
      </w:r>
      <w:r w:rsidR="00F50701">
        <w:rPr>
          <w:rFonts w:cstheme="minorHAnsi"/>
          <w:sz w:val="28"/>
          <w:szCs w:val="28"/>
        </w:rPr>
        <w:t>A</w:t>
      </w:r>
      <w:r>
        <w:rPr>
          <w:rFonts w:cstheme="minorHAnsi"/>
          <w:sz w:val="28"/>
          <w:szCs w:val="28"/>
        </w:rPr>
        <w:t xml:space="preserve">s, access to the curriculum and additional </w:t>
      </w:r>
      <w:r w:rsidR="00B80446">
        <w:rPr>
          <w:rFonts w:cstheme="minorHAnsi"/>
          <w:sz w:val="28"/>
          <w:szCs w:val="28"/>
        </w:rPr>
        <w:t>provision for the SATs tests e.g. 25% additional time, reader, scribe.</w:t>
      </w:r>
      <w:r w:rsidR="00F50701">
        <w:rPr>
          <w:rFonts w:cstheme="minorHAnsi"/>
          <w:sz w:val="28"/>
          <w:szCs w:val="28"/>
        </w:rPr>
        <w:t xml:space="preserve"> </w:t>
      </w:r>
    </w:p>
    <w:p w14:paraId="10A311EE" w14:textId="77777777" w:rsidR="00B80446" w:rsidRDefault="00302FD2" w:rsidP="00B80446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These</w:t>
      </w:r>
      <w:r w:rsidR="00F50701">
        <w:rPr>
          <w:rFonts w:cstheme="minorHAnsi"/>
          <w:sz w:val="28"/>
          <w:szCs w:val="28"/>
        </w:rPr>
        <w:t xml:space="preserve"> three </w:t>
      </w:r>
      <w:r>
        <w:rPr>
          <w:rFonts w:cstheme="minorHAnsi"/>
          <w:sz w:val="28"/>
          <w:szCs w:val="28"/>
        </w:rPr>
        <w:t xml:space="preserve">EHCP </w:t>
      </w:r>
      <w:r w:rsidR="00F50701">
        <w:rPr>
          <w:rFonts w:cstheme="minorHAnsi"/>
          <w:sz w:val="28"/>
          <w:szCs w:val="28"/>
        </w:rPr>
        <w:t xml:space="preserve">children </w:t>
      </w:r>
      <w:r w:rsidR="00FA5D16">
        <w:rPr>
          <w:rFonts w:cstheme="minorHAnsi"/>
          <w:sz w:val="28"/>
          <w:szCs w:val="28"/>
        </w:rPr>
        <w:t>were working towards standards for writing</w:t>
      </w:r>
      <w:r>
        <w:rPr>
          <w:rFonts w:cstheme="minorHAnsi"/>
          <w:sz w:val="28"/>
          <w:szCs w:val="28"/>
        </w:rPr>
        <w:t>. One of these three children</w:t>
      </w:r>
      <w:r w:rsidR="00FA5D16">
        <w:rPr>
          <w:rFonts w:cstheme="minorHAnsi"/>
          <w:sz w:val="28"/>
          <w:szCs w:val="28"/>
        </w:rPr>
        <w:t xml:space="preserve"> was working towards standards for reading, writing and maths. </w:t>
      </w:r>
    </w:p>
    <w:p w14:paraId="5AF39C05" w14:textId="77777777" w:rsidR="00565AE0" w:rsidRDefault="00565AE0" w:rsidP="00B80446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Ten disadvantaged children. These included:</w:t>
      </w:r>
    </w:p>
    <w:p w14:paraId="4EB54D5F" w14:textId="77777777" w:rsidR="00565AE0" w:rsidRDefault="00565AE0" w:rsidP="00565AE0">
      <w:pPr>
        <w:pStyle w:val="ListParagraph"/>
        <w:numPr>
          <w:ilvl w:val="0"/>
          <w:numId w:val="6"/>
        </w:numPr>
        <w:rPr>
          <w:rFonts w:cstheme="minorHAnsi"/>
          <w:sz w:val="28"/>
          <w:szCs w:val="28"/>
        </w:rPr>
      </w:pPr>
      <w:r w:rsidRPr="00565AE0">
        <w:rPr>
          <w:rFonts w:cstheme="minorHAnsi"/>
          <w:sz w:val="28"/>
          <w:szCs w:val="28"/>
        </w:rPr>
        <w:t>t</w:t>
      </w:r>
      <w:r w:rsidR="00626F8C">
        <w:rPr>
          <w:rFonts w:cstheme="minorHAnsi"/>
          <w:sz w:val="28"/>
          <w:szCs w:val="28"/>
        </w:rPr>
        <w:t>wo</w:t>
      </w:r>
      <w:r w:rsidRPr="00565AE0">
        <w:rPr>
          <w:rFonts w:cstheme="minorHAnsi"/>
          <w:sz w:val="28"/>
          <w:szCs w:val="28"/>
        </w:rPr>
        <w:t xml:space="preserve"> on the school’s SEN register </w:t>
      </w:r>
    </w:p>
    <w:p w14:paraId="1C662263" w14:textId="77777777" w:rsidR="00565AE0" w:rsidRDefault="00565AE0" w:rsidP="00565AE0">
      <w:pPr>
        <w:pStyle w:val="ListParagraph"/>
        <w:numPr>
          <w:ilvl w:val="0"/>
          <w:numId w:val="6"/>
        </w:numPr>
        <w:rPr>
          <w:rFonts w:cstheme="minorHAnsi"/>
          <w:sz w:val="28"/>
          <w:szCs w:val="28"/>
        </w:rPr>
      </w:pPr>
      <w:r w:rsidRPr="00565AE0">
        <w:rPr>
          <w:rFonts w:cstheme="minorHAnsi"/>
          <w:sz w:val="28"/>
          <w:szCs w:val="28"/>
        </w:rPr>
        <w:t>two children had troubled homelives</w:t>
      </w:r>
    </w:p>
    <w:p w14:paraId="1541E085" w14:textId="77777777" w:rsidR="00565AE0" w:rsidRDefault="00565AE0" w:rsidP="00565AE0">
      <w:pPr>
        <w:pStyle w:val="ListParagraph"/>
        <w:numPr>
          <w:ilvl w:val="0"/>
          <w:numId w:val="6"/>
        </w:numPr>
        <w:rPr>
          <w:rFonts w:cstheme="minorHAnsi"/>
          <w:sz w:val="28"/>
          <w:szCs w:val="28"/>
        </w:rPr>
      </w:pPr>
      <w:r w:rsidRPr="00565AE0">
        <w:rPr>
          <w:rFonts w:cstheme="minorHAnsi"/>
          <w:sz w:val="28"/>
          <w:szCs w:val="28"/>
        </w:rPr>
        <w:t>one child with an EHCP</w:t>
      </w:r>
      <w:r>
        <w:rPr>
          <w:rFonts w:cstheme="minorHAnsi"/>
          <w:sz w:val="28"/>
          <w:szCs w:val="28"/>
        </w:rPr>
        <w:t>, frequent absences and behaviour issues</w:t>
      </w:r>
    </w:p>
    <w:p w14:paraId="1B4F1CC5" w14:textId="77777777" w:rsidR="000F3BAF" w:rsidRDefault="00565AE0" w:rsidP="00565AE0">
      <w:pPr>
        <w:pStyle w:val="ListParagraph"/>
        <w:numPr>
          <w:ilvl w:val="0"/>
          <w:numId w:val="6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one child who had had long absences in previous years due to family holidays</w:t>
      </w:r>
      <w:r w:rsidRPr="00565AE0">
        <w:rPr>
          <w:rFonts w:cstheme="minorHAnsi"/>
          <w:sz w:val="28"/>
          <w:szCs w:val="28"/>
        </w:rPr>
        <w:t xml:space="preserve"> </w:t>
      </w:r>
    </w:p>
    <w:p w14:paraId="450F6BDC" w14:textId="77777777" w:rsidR="00626F8C" w:rsidRPr="00565AE0" w:rsidRDefault="008579A5" w:rsidP="00565AE0">
      <w:pPr>
        <w:pStyle w:val="ListParagraph"/>
        <w:numPr>
          <w:ilvl w:val="0"/>
          <w:numId w:val="6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</w:t>
      </w:r>
      <w:r w:rsidR="00626F8C">
        <w:rPr>
          <w:rFonts w:cstheme="minorHAnsi"/>
          <w:sz w:val="28"/>
          <w:szCs w:val="28"/>
        </w:rPr>
        <w:t>hree children who achieved greater depth in at least one out of R/W/M</w:t>
      </w:r>
      <w:r>
        <w:rPr>
          <w:rFonts w:cstheme="minorHAnsi"/>
          <w:sz w:val="28"/>
          <w:szCs w:val="28"/>
        </w:rPr>
        <w:t>.</w:t>
      </w:r>
    </w:p>
    <w:p w14:paraId="7BA9BCE5" w14:textId="77777777" w:rsidR="00B80446" w:rsidRPr="004F756A" w:rsidRDefault="00B80446" w:rsidP="00B80446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>T</w:t>
      </w:r>
      <w:r w:rsidR="00FA5D16">
        <w:rPr>
          <w:rFonts w:cstheme="minorHAnsi"/>
          <w:sz w:val="28"/>
          <w:szCs w:val="28"/>
        </w:rPr>
        <w:t>wo</w:t>
      </w:r>
      <w:r w:rsidRPr="004F756A">
        <w:rPr>
          <w:rFonts w:cstheme="minorHAnsi"/>
          <w:sz w:val="28"/>
          <w:szCs w:val="28"/>
        </w:rPr>
        <w:t xml:space="preserve"> children</w:t>
      </w:r>
      <w:r>
        <w:rPr>
          <w:rFonts w:cstheme="minorHAnsi"/>
          <w:sz w:val="28"/>
          <w:szCs w:val="28"/>
        </w:rPr>
        <w:t xml:space="preserve"> had a diagnosis of </w:t>
      </w:r>
      <w:r w:rsidRPr="004F756A">
        <w:rPr>
          <w:rFonts w:cstheme="minorHAnsi"/>
          <w:sz w:val="28"/>
          <w:szCs w:val="28"/>
        </w:rPr>
        <w:t>dyslexi</w:t>
      </w:r>
      <w:r>
        <w:rPr>
          <w:rFonts w:cstheme="minorHAnsi"/>
          <w:sz w:val="28"/>
          <w:szCs w:val="28"/>
        </w:rPr>
        <w:t>a</w:t>
      </w:r>
      <w:r w:rsidRPr="004F756A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These children had 25% additional time and access to a reader/scribe.</w:t>
      </w:r>
      <w:r w:rsidRPr="004F756A">
        <w:rPr>
          <w:rFonts w:cstheme="minorHAnsi"/>
          <w:sz w:val="28"/>
          <w:szCs w:val="28"/>
        </w:rPr>
        <w:t xml:space="preserve"> </w:t>
      </w:r>
    </w:p>
    <w:p w14:paraId="39C0A590" w14:textId="77777777" w:rsidR="00B80446" w:rsidRPr="004F756A" w:rsidRDefault="00FA5D16" w:rsidP="00B80446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Two</w:t>
      </w:r>
      <w:r w:rsidR="00B80446" w:rsidRPr="004F756A">
        <w:rPr>
          <w:rFonts w:cstheme="minorHAnsi"/>
          <w:sz w:val="28"/>
          <w:szCs w:val="28"/>
        </w:rPr>
        <w:t xml:space="preserve"> </w:t>
      </w:r>
      <w:r w:rsidR="00EE6A0A">
        <w:rPr>
          <w:rFonts w:cstheme="minorHAnsi"/>
          <w:sz w:val="28"/>
          <w:szCs w:val="28"/>
        </w:rPr>
        <w:t xml:space="preserve">children </w:t>
      </w:r>
      <w:r w:rsidR="00B80446" w:rsidRPr="004F756A">
        <w:rPr>
          <w:rFonts w:cstheme="minorHAnsi"/>
          <w:sz w:val="28"/>
          <w:szCs w:val="28"/>
        </w:rPr>
        <w:t>had poor attendance</w:t>
      </w:r>
      <w:r w:rsidR="00B80446">
        <w:rPr>
          <w:rFonts w:cstheme="minorHAnsi"/>
          <w:sz w:val="28"/>
          <w:szCs w:val="28"/>
        </w:rPr>
        <w:t>.</w:t>
      </w:r>
      <w:r w:rsidR="00B80446" w:rsidRPr="004F756A">
        <w:rPr>
          <w:rFonts w:cstheme="minorHAnsi"/>
          <w:sz w:val="28"/>
          <w:szCs w:val="28"/>
        </w:rPr>
        <w:t xml:space="preserve"> </w:t>
      </w:r>
    </w:p>
    <w:p w14:paraId="2E9C4F45" w14:textId="77777777" w:rsidR="00B80446" w:rsidRPr="004F756A" w:rsidRDefault="00902788" w:rsidP="00B80446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Three</w:t>
      </w:r>
      <w:r w:rsidR="00B80446" w:rsidRPr="004F756A">
        <w:rPr>
          <w:rFonts w:cstheme="minorHAnsi"/>
          <w:sz w:val="28"/>
          <w:szCs w:val="28"/>
        </w:rPr>
        <w:t xml:space="preserve"> children</w:t>
      </w:r>
      <w:r w:rsidR="00B80446">
        <w:rPr>
          <w:rFonts w:cstheme="minorHAnsi"/>
          <w:sz w:val="28"/>
          <w:szCs w:val="28"/>
        </w:rPr>
        <w:t xml:space="preserve"> with a diagnosis of </w:t>
      </w:r>
      <w:r w:rsidR="00B80446" w:rsidRPr="004F756A">
        <w:rPr>
          <w:rFonts w:cstheme="minorHAnsi"/>
          <w:sz w:val="28"/>
          <w:szCs w:val="28"/>
        </w:rPr>
        <w:t>ASD.</w:t>
      </w:r>
    </w:p>
    <w:p w14:paraId="3D99C842" w14:textId="77777777" w:rsidR="00B80446" w:rsidRDefault="00FA5D16" w:rsidP="00B80446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Four</w:t>
      </w:r>
      <w:r w:rsidR="00B80446">
        <w:rPr>
          <w:rFonts w:cstheme="minorHAnsi"/>
          <w:sz w:val="28"/>
          <w:szCs w:val="28"/>
        </w:rPr>
        <w:t xml:space="preserve"> </w:t>
      </w:r>
      <w:r w:rsidR="00B80446" w:rsidRPr="004F756A">
        <w:rPr>
          <w:rFonts w:cstheme="minorHAnsi"/>
          <w:sz w:val="28"/>
          <w:szCs w:val="28"/>
        </w:rPr>
        <w:t xml:space="preserve">children </w:t>
      </w:r>
      <w:r w:rsidR="00B80446">
        <w:rPr>
          <w:rFonts w:cstheme="minorHAnsi"/>
          <w:sz w:val="28"/>
          <w:szCs w:val="28"/>
        </w:rPr>
        <w:t>required</w:t>
      </w:r>
      <w:r w:rsidR="00B80446" w:rsidRPr="004F756A">
        <w:rPr>
          <w:rFonts w:cstheme="minorHAnsi"/>
          <w:sz w:val="28"/>
          <w:szCs w:val="28"/>
        </w:rPr>
        <w:t xml:space="preserve"> coloured paper/reading slopes for visual stress. </w:t>
      </w:r>
    </w:p>
    <w:p w14:paraId="4FA45CAC" w14:textId="77777777" w:rsidR="00606BD6" w:rsidRDefault="00606BD6" w:rsidP="00B80446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One child with a hearing impairment.</w:t>
      </w:r>
    </w:p>
    <w:p w14:paraId="6F84245F" w14:textId="77777777" w:rsidR="00606BD6" w:rsidRPr="004F756A" w:rsidRDefault="00606BD6" w:rsidP="00B80446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One child with very high anxiety levels.</w:t>
      </w:r>
    </w:p>
    <w:p w14:paraId="3B745450" w14:textId="77777777" w:rsidR="00B80446" w:rsidRPr="004F756A" w:rsidRDefault="00857158" w:rsidP="00B80446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One child had a long</w:t>
      </w:r>
      <w:r w:rsidR="00606BD6">
        <w:rPr>
          <w:rFonts w:cstheme="minorHAnsi"/>
          <w:sz w:val="28"/>
          <w:szCs w:val="28"/>
        </w:rPr>
        <w:t>-</w:t>
      </w:r>
      <w:r>
        <w:rPr>
          <w:rFonts w:cstheme="minorHAnsi"/>
          <w:sz w:val="28"/>
          <w:szCs w:val="28"/>
        </w:rPr>
        <w:t xml:space="preserve">term absence due to surgery and </w:t>
      </w:r>
      <w:r w:rsidR="00FD6AF9">
        <w:rPr>
          <w:rFonts w:cstheme="minorHAnsi"/>
          <w:sz w:val="28"/>
          <w:szCs w:val="28"/>
        </w:rPr>
        <w:t xml:space="preserve">subsequent </w:t>
      </w:r>
      <w:r>
        <w:rPr>
          <w:rFonts w:cstheme="minorHAnsi"/>
          <w:sz w:val="28"/>
          <w:szCs w:val="28"/>
        </w:rPr>
        <w:t>days out with hospital/medical check-ups</w:t>
      </w:r>
      <w:r w:rsidR="00B80446" w:rsidRPr="004F756A">
        <w:rPr>
          <w:rFonts w:cstheme="minorHAnsi"/>
          <w:sz w:val="28"/>
          <w:szCs w:val="28"/>
        </w:rPr>
        <w:t>.</w:t>
      </w:r>
    </w:p>
    <w:p w14:paraId="78D34804" w14:textId="77777777" w:rsidR="00B80446" w:rsidRDefault="00B80446" w:rsidP="00B80446">
      <w:pPr>
        <w:rPr>
          <w:rFonts w:cstheme="minorHAnsi"/>
          <w:b/>
          <w:sz w:val="28"/>
          <w:szCs w:val="28"/>
          <w:u w:val="single"/>
        </w:rPr>
      </w:pPr>
    </w:p>
    <w:p w14:paraId="5C7EC22E" w14:textId="77777777" w:rsidR="00B80446" w:rsidRPr="004F756A" w:rsidRDefault="00B80446" w:rsidP="00B80446">
      <w:pPr>
        <w:rPr>
          <w:rFonts w:cstheme="minorHAnsi"/>
          <w:b/>
          <w:sz w:val="28"/>
          <w:szCs w:val="28"/>
          <w:u w:val="single"/>
        </w:rPr>
      </w:pPr>
      <w:r w:rsidRPr="004F756A">
        <w:rPr>
          <w:rFonts w:cstheme="minorHAnsi"/>
          <w:b/>
          <w:sz w:val="28"/>
          <w:szCs w:val="28"/>
          <w:u w:val="single"/>
        </w:rPr>
        <w:t xml:space="preserve">What we did </w:t>
      </w:r>
      <w:r w:rsidR="00132BA2">
        <w:rPr>
          <w:rFonts w:cstheme="minorHAnsi"/>
          <w:b/>
          <w:sz w:val="28"/>
          <w:szCs w:val="28"/>
          <w:u w:val="single"/>
        </w:rPr>
        <w:t xml:space="preserve">in </w:t>
      </w:r>
      <w:r>
        <w:rPr>
          <w:rFonts w:cstheme="minorHAnsi"/>
          <w:b/>
          <w:sz w:val="28"/>
          <w:szCs w:val="28"/>
          <w:u w:val="single"/>
        </w:rPr>
        <w:t>202</w:t>
      </w:r>
      <w:r w:rsidR="00132BA2">
        <w:rPr>
          <w:rFonts w:cstheme="minorHAnsi"/>
          <w:b/>
          <w:sz w:val="28"/>
          <w:szCs w:val="28"/>
          <w:u w:val="single"/>
        </w:rPr>
        <w:t>3</w:t>
      </w:r>
      <w:r>
        <w:rPr>
          <w:rFonts w:cstheme="minorHAnsi"/>
          <w:b/>
          <w:sz w:val="28"/>
          <w:szCs w:val="28"/>
          <w:u w:val="single"/>
        </w:rPr>
        <w:t xml:space="preserve"> - 202</w:t>
      </w:r>
      <w:r w:rsidR="00132BA2">
        <w:rPr>
          <w:rFonts w:cstheme="minorHAnsi"/>
          <w:b/>
          <w:sz w:val="28"/>
          <w:szCs w:val="28"/>
          <w:u w:val="single"/>
        </w:rPr>
        <w:t>4</w:t>
      </w:r>
    </w:p>
    <w:p w14:paraId="05EC3AF4" w14:textId="77777777" w:rsidR="00B80446" w:rsidRPr="005F1748" w:rsidRDefault="00132BA2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Three</w:t>
      </w:r>
      <w:r w:rsidR="00B80446" w:rsidRPr="004F756A">
        <w:rPr>
          <w:rFonts w:cstheme="minorHAnsi"/>
          <w:sz w:val="28"/>
          <w:szCs w:val="28"/>
        </w:rPr>
        <w:t xml:space="preserve"> </w:t>
      </w:r>
      <w:r w:rsidR="00B80446">
        <w:rPr>
          <w:rFonts w:cstheme="minorHAnsi"/>
          <w:sz w:val="28"/>
          <w:szCs w:val="28"/>
        </w:rPr>
        <w:t>maths groups: HA/GT, MA, LA/SEND</w:t>
      </w:r>
      <w:r w:rsidR="00B80446" w:rsidRPr="004F756A">
        <w:rPr>
          <w:rFonts w:cstheme="minorHAnsi"/>
          <w:sz w:val="28"/>
          <w:szCs w:val="28"/>
        </w:rPr>
        <w:t xml:space="preserve"> </w:t>
      </w:r>
    </w:p>
    <w:p w14:paraId="529E46C1" w14:textId="77777777" w:rsidR="00B80446" w:rsidRPr="004F756A" w:rsidRDefault="00B80446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Class English lessons.</w:t>
      </w:r>
    </w:p>
    <w:p w14:paraId="1D0D4916" w14:textId="77777777" w:rsidR="00B80446" w:rsidRDefault="00B80446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Maths Booster sessions run by </w:t>
      </w:r>
      <w:r w:rsidR="00132BA2">
        <w:rPr>
          <w:rFonts w:cstheme="minorHAnsi"/>
          <w:sz w:val="28"/>
          <w:szCs w:val="28"/>
        </w:rPr>
        <w:t>DF</w:t>
      </w:r>
      <w:r>
        <w:rPr>
          <w:rFonts w:cstheme="minorHAnsi"/>
          <w:sz w:val="28"/>
          <w:szCs w:val="28"/>
        </w:rPr>
        <w:t xml:space="preserve"> once a week in the Spring term.</w:t>
      </w:r>
    </w:p>
    <w:p w14:paraId="21B984D8" w14:textId="77777777" w:rsidR="00B80446" w:rsidRDefault="00132BA2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</w:t>
      </w:r>
      <w:r w:rsidR="00B80446">
        <w:rPr>
          <w:rFonts w:cstheme="minorHAnsi"/>
          <w:sz w:val="28"/>
          <w:szCs w:val="28"/>
        </w:rPr>
        <w:t xml:space="preserve">rammar intervention sessions run by </w:t>
      </w:r>
      <w:r>
        <w:rPr>
          <w:rFonts w:cstheme="minorHAnsi"/>
          <w:sz w:val="28"/>
          <w:szCs w:val="28"/>
        </w:rPr>
        <w:t>SM</w:t>
      </w:r>
      <w:r w:rsidR="00B80446">
        <w:rPr>
          <w:rFonts w:cstheme="minorHAnsi"/>
          <w:sz w:val="28"/>
          <w:szCs w:val="28"/>
        </w:rPr>
        <w:t xml:space="preserve"> in the Spring term.</w:t>
      </w:r>
    </w:p>
    <w:p w14:paraId="652A209E" w14:textId="77777777" w:rsidR="00B80446" w:rsidRDefault="00B80446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Comprehension intervention run by </w:t>
      </w:r>
      <w:r w:rsidR="00EE6A0A">
        <w:rPr>
          <w:rFonts w:cstheme="minorHAnsi"/>
          <w:sz w:val="28"/>
          <w:szCs w:val="28"/>
        </w:rPr>
        <w:t>HI</w:t>
      </w:r>
      <w:r>
        <w:rPr>
          <w:rFonts w:cstheme="minorHAnsi"/>
          <w:sz w:val="28"/>
          <w:szCs w:val="28"/>
        </w:rPr>
        <w:t xml:space="preserve"> in the Spring term.</w:t>
      </w:r>
    </w:p>
    <w:p w14:paraId="1C32388C" w14:textId="77777777" w:rsidR="007B0B7E" w:rsidRPr="004F756A" w:rsidRDefault="007B0B7E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All three booster/intervention groups included 7/10 of the disadvantaged children.</w:t>
      </w:r>
    </w:p>
    <w:p w14:paraId="4DB022F5" w14:textId="77777777" w:rsidR="00B80446" w:rsidRPr="004F756A" w:rsidRDefault="00B80446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Continued </w:t>
      </w:r>
      <w:r w:rsidR="00B52272">
        <w:rPr>
          <w:rFonts w:cstheme="minorHAnsi"/>
          <w:sz w:val="28"/>
          <w:szCs w:val="28"/>
        </w:rPr>
        <w:t xml:space="preserve">with </w:t>
      </w:r>
      <w:r w:rsidR="00B52272" w:rsidRPr="004F756A">
        <w:rPr>
          <w:rFonts w:cstheme="minorHAnsi"/>
          <w:sz w:val="28"/>
          <w:szCs w:val="28"/>
        </w:rPr>
        <w:t>reading</w:t>
      </w:r>
      <w:r w:rsidRPr="004F756A">
        <w:rPr>
          <w:rFonts w:cstheme="minorHAnsi"/>
          <w:sz w:val="28"/>
          <w:szCs w:val="28"/>
        </w:rPr>
        <w:t xml:space="preserve"> comprehension lessons</w:t>
      </w:r>
      <w:r w:rsidR="002202E4">
        <w:rPr>
          <w:rFonts w:cstheme="minorHAnsi"/>
          <w:sz w:val="28"/>
          <w:szCs w:val="28"/>
        </w:rPr>
        <w:t>.</w:t>
      </w:r>
    </w:p>
    <w:p w14:paraId="7939F182" w14:textId="77777777" w:rsidR="00B80446" w:rsidRPr="004F756A" w:rsidRDefault="00B80446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>Doodle maths and English for homework/revision at home.</w:t>
      </w:r>
    </w:p>
    <w:p w14:paraId="3EF306A2" w14:textId="77777777" w:rsidR="00B80446" w:rsidRPr="004F756A" w:rsidRDefault="00B80446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More visual stimuli for English. </w:t>
      </w:r>
    </w:p>
    <w:p w14:paraId="0C5238D1" w14:textId="77777777" w:rsidR="00B80446" w:rsidRPr="004F756A" w:rsidRDefault="00B80446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More cross curricular links (geography/ history with English). </w:t>
      </w:r>
    </w:p>
    <w:p w14:paraId="495A53BC" w14:textId="77777777" w:rsidR="00B80446" w:rsidRPr="004F756A" w:rsidRDefault="00B80446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Arithmetic books used in class. </w:t>
      </w:r>
    </w:p>
    <w:p w14:paraId="294B3AC6" w14:textId="77777777" w:rsidR="00B80446" w:rsidRPr="00F9218F" w:rsidRDefault="00B80446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>Soft start</w:t>
      </w:r>
      <w:r>
        <w:rPr>
          <w:rFonts w:cstheme="minorHAnsi"/>
          <w:sz w:val="28"/>
          <w:szCs w:val="28"/>
        </w:rPr>
        <w:t xml:space="preserve"> tasks included</w:t>
      </w:r>
      <w:r w:rsidRPr="004F756A">
        <w:rPr>
          <w:rFonts w:cstheme="minorHAnsi"/>
          <w:sz w:val="28"/>
          <w:szCs w:val="28"/>
        </w:rPr>
        <w:t xml:space="preserve"> maths problems </w:t>
      </w:r>
      <w:r>
        <w:rPr>
          <w:rFonts w:cstheme="minorHAnsi"/>
          <w:sz w:val="28"/>
          <w:szCs w:val="28"/>
        </w:rPr>
        <w:t>and SATs style grammar questions</w:t>
      </w:r>
      <w:r w:rsidRPr="004F756A">
        <w:rPr>
          <w:rFonts w:cstheme="minorHAnsi"/>
          <w:sz w:val="28"/>
          <w:szCs w:val="28"/>
        </w:rPr>
        <w:t xml:space="preserve">. </w:t>
      </w:r>
      <w:r w:rsidRPr="00F9218F">
        <w:rPr>
          <w:rFonts w:cstheme="minorHAnsi"/>
          <w:sz w:val="28"/>
          <w:szCs w:val="28"/>
        </w:rPr>
        <w:t xml:space="preserve">  </w:t>
      </w:r>
    </w:p>
    <w:p w14:paraId="461A91D9" w14:textId="77777777" w:rsidR="00B80446" w:rsidRPr="004F756A" w:rsidRDefault="00B80446" w:rsidP="00B80446">
      <w:pPr>
        <w:rPr>
          <w:rFonts w:cstheme="minorHAnsi"/>
          <w:sz w:val="28"/>
          <w:szCs w:val="28"/>
        </w:rPr>
      </w:pPr>
    </w:p>
    <w:p w14:paraId="045A1C75" w14:textId="77777777" w:rsidR="00B80446" w:rsidRPr="004F756A" w:rsidRDefault="00B80446" w:rsidP="00B80446">
      <w:pPr>
        <w:rPr>
          <w:rFonts w:cstheme="minorHAnsi"/>
          <w:b/>
          <w:sz w:val="28"/>
          <w:szCs w:val="28"/>
          <w:u w:val="single"/>
        </w:rPr>
      </w:pPr>
      <w:r w:rsidRPr="004F756A">
        <w:rPr>
          <w:rFonts w:cstheme="minorHAnsi"/>
          <w:b/>
          <w:sz w:val="28"/>
          <w:szCs w:val="28"/>
          <w:u w:val="single"/>
        </w:rPr>
        <w:t>Actions this year to achieve better results</w:t>
      </w:r>
    </w:p>
    <w:p w14:paraId="10027A31" w14:textId="77777777" w:rsidR="00B80446" w:rsidRDefault="00B80446" w:rsidP="00B80446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Three maths groups: HA, MA</w:t>
      </w:r>
      <w:r w:rsidR="00A729ED">
        <w:rPr>
          <w:rFonts w:cstheme="minorHAnsi"/>
          <w:sz w:val="28"/>
          <w:szCs w:val="28"/>
        </w:rPr>
        <w:t>/</w:t>
      </w:r>
      <w:r w:rsidR="00302FD2">
        <w:rPr>
          <w:rFonts w:cstheme="minorHAnsi"/>
          <w:sz w:val="28"/>
          <w:szCs w:val="28"/>
        </w:rPr>
        <w:t>L</w:t>
      </w:r>
      <w:r w:rsidR="00A729ED">
        <w:rPr>
          <w:rFonts w:cstheme="minorHAnsi"/>
          <w:sz w:val="28"/>
          <w:szCs w:val="28"/>
        </w:rPr>
        <w:t>A</w:t>
      </w:r>
      <w:r>
        <w:rPr>
          <w:rFonts w:cstheme="minorHAnsi"/>
          <w:sz w:val="28"/>
          <w:szCs w:val="28"/>
        </w:rPr>
        <w:t xml:space="preserve">, </w:t>
      </w:r>
      <w:r w:rsidR="00A729ED">
        <w:rPr>
          <w:rFonts w:cstheme="minorHAnsi"/>
          <w:sz w:val="28"/>
          <w:szCs w:val="28"/>
        </w:rPr>
        <w:t xml:space="preserve">SEN </w:t>
      </w:r>
    </w:p>
    <w:p w14:paraId="4A165A6E" w14:textId="77777777" w:rsidR="00005EC0" w:rsidRPr="008761DC" w:rsidRDefault="00005EC0" w:rsidP="00B80446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Soft start morning tasks to include maths and grammar practice.</w:t>
      </w:r>
      <w:r w:rsidR="00302FD2">
        <w:rPr>
          <w:rFonts w:cstheme="minorHAnsi"/>
          <w:sz w:val="28"/>
          <w:szCs w:val="28"/>
        </w:rPr>
        <w:t xml:space="preserve"> These tasks have been revised to </w:t>
      </w:r>
      <w:r w:rsidR="00EF320F">
        <w:rPr>
          <w:rFonts w:cstheme="minorHAnsi"/>
          <w:sz w:val="28"/>
          <w:szCs w:val="28"/>
        </w:rPr>
        <w:t>include questions similar to the ones in the SATs tests in order to support, consolidate and deepen children’s knowledge, understanding and application.</w:t>
      </w:r>
    </w:p>
    <w:p w14:paraId="56980361" w14:textId="77777777" w:rsidR="00B80446" w:rsidRPr="004F756A" w:rsidRDefault="00B80446" w:rsidP="00B80446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</w:t>
      </w:r>
      <w:r w:rsidRPr="004F756A">
        <w:rPr>
          <w:rFonts w:cstheme="minorHAnsi"/>
          <w:sz w:val="28"/>
          <w:szCs w:val="28"/>
        </w:rPr>
        <w:t xml:space="preserve">upport from HLTA for </w:t>
      </w:r>
      <w:r>
        <w:rPr>
          <w:rFonts w:cstheme="minorHAnsi"/>
          <w:sz w:val="28"/>
          <w:szCs w:val="28"/>
        </w:rPr>
        <w:t>daily maths and English lessons.</w:t>
      </w:r>
    </w:p>
    <w:p w14:paraId="20C67CC7" w14:textId="77777777" w:rsidR="00B80446" w:rsidRPr="004F756A" w:rsidRDefault="00B52272" w:rsidP="00B80446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Interventions </w:t>
      </w:r>
      <w:r>
        <w:rPr>
          <w:rFonts w:cstheme="minorHAnsi"/>
          <w:sz w:val="28"/>
          <w:szCs w:val="28"/>
        </w:rPr>
        <w:t>to</w:t>
      </w:r>
      <w:r w:rsidR="00B80446">
        <w:rPr>
          <w:rFonts w:cstheme="minorHAnsi"/>
          <w:sz w:val="28"/>
          <w:szCs w:val="28"/>
        </w:rPr>
        <w:t xml:space="preserve"> include Word Shark, Rapid Read</w:t>
      </w:r>
      <w:r w:rsidR="00B80446" w:rsidRPr="004F756A">
        <w:rPr>
          <w:rFonts w:cstheme="minorHAnsi"/>
          <w:sz w:val="28"/>
          <w:szCs w:val="28"/>
        </w:rPr>
        <w:t xml:space="preserve"> </w:t>
      </w:r>
      <w:r w:rsidR="00B80446">
        <w:rPr>
          <w:rFonts w:cstheme="minorHAnsi"/>
          <w:sz w:val="28"/>
          <w:szCs w:val="28"/>
        </w:rPr>
        <w:t>to begin with and then focused groups for comprehension, spellings and maths.</w:t>
      </w:r>
    </w:p>
    <w:p w14:paraId="79AD9E47" w14:textId="77777777" w:rsidR="00B80446" w:rsidRPr="004F756A" w:rsidRDefault="00B80446" w:rsidP="00B80446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>Continu</w:t>
      </w:r>
      <w:r>
        <w:rPr>
          <w:rFonts w:cstheme="minorHAnsi"/>
          <w:sz w:val="28"/>
          <w:szCs w:val="28"/>
        </w:rPr>
        <w:t>e with</w:t>
      </w:r>
      <w:r w:rsidRPr="004F756A">
        <w:rPr>
          <w:rFonts w:cstheme="minorHAnsi"/>
          <w:sz w:val="28"/>
          <w:szCs w:val="28"/>
        </w:rPr>
        <w:t xml:space="preserve"> </w:t>
      </w:r>
      <w:r w:rsidR="00162534">
        <w:rPr>
          <w:rFonts w:cstheme="minorHAnsi"/>
          <w:sz w:val="28"/>
          <w:szCs w:val="28"/>
        </w:rPr>
        <w:t>weekly comprehension</w:t>
      </w:r>
      <w:r w:rsidRPr="004F756A">
        <w:rPr>
          <w:rFonts w:cstheme="minorHAnsi"/>
          <w:sz w:val="28"/>
          <w:szCs w:val="28"/>
        </w:rPr>
        <w:t xml:space="preserve"> sessions. </w:t>
      </w:r>
    </w:p>
    <w:p w14:paraId="149E0EA5" w14:textId="77777777" w:rsidR="00B80446" w:rsidRPr="004F756A" w:rsidRDefault="00B80446" w:rsidP="00B80446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Continue to use r</w:t>
      </w:r>
      <w:r w:rsidRPr="004F756A">
        <w:rPr>
          <w:rFonts w:cstheme="minorHAnsi"/>
          <w:sz w:val="28"/>
          <w:szCs w:val="28"/>
        </w:rPr>
        <w:t>eading comprehensions that are linked to foundation subjects.</w:t>
      </w:r>
    </w:p>
    <w:p w14:paraId="0EA4855E" w14:textId="77777777" w:rsidR="00B80446" w:rsidRPr="004F756A" w:rsidRDefault="00B80446" w:rsidP="00B80446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Moderation meetings with borough across schools. </w:t>
      </w:r>
      <w:r>
        <w:rPr>
          <w:rFonts w:cstheme="minorHAnsi"/>
          <w:sz w:val="28"/>
          <w:szCs w:val="28"/>
        </w:rPr>
        <w:t>New Y6 teacher to attend training sessions for writing moderation.</w:t>
      </w:r>
    </w:p>
    <w:p w14:paraId="589D2E2E" w14:textId="77777777" w:rsidR="00B80446" w:rsidRPr="004F756A" w:rsidRDefault="00B80446" w:rsidP="00162534">
      <w:pPr>
        <w:numPr>
          <w:ilvl w:val="0"/>
          <w:numId w:val="2"/>
        </w:numPr>
        <w:spacing w:before="100" w:beforeAutospacing="1" w:after="100" w:afterAutospacing="1" w:line="360" w:lineRule="auto"/>
        <w:ind w:left="714" w:hanging="357"/>
        <w:rPr>
          <w:rFonts w:eastAsia="Times New Roman" w:cstheme="minorHAnsi"/>
          <w:sz w:val="28"/>
          <w:szCs w:val="28"/>
        </w:rPr>
      </w:pPr>
      <w:r w:rsidRPr="004F756A">
        <w:rPr>
          <w:rFonts w:eastAsia="Times New Roman" w:cstheme="minorHAnsi"/>
          <w:sz w:val="28"/>
          <w:szCs w:val="28"/>
        </w:rPr>
        <w:t xml:space="preserve">Baseline assessments </w:t>
      </w:r>
      <w:r>
        <w:rPr>
          <w:rFonts w:eastAsia="Times New Roman" w:cstheme="minorHAnsi"/>
          <w:sz w:val="28"/>
          <w:szCs w:val="28"/>
        </w:rPr>
        <w:t>carried out in the first week of</w:t>
      </w:r>
      <w:r w:rsidRPr="004F756A">
        <w:rPr>
          <w:rFonts w:eastAsia="Times New Roman" w:cstheme="minorHAnsi"/>
          <w:sz w:val="28"/>
          <w:szCs w:val="28"/>
        </w:rPr>
        <w:t xml:space="preserve"> the new school term</w:t>
      </w:r>
      <w:r>
        <w:rPr>
          <w:rFonts w:eastAsia="Times New Roman" w:cstheme="minorHAnsi"/>
          <w:sz w:val="28"/>
          <w:szCs w:val="28"/>
        </w:rPr>
        <w:t xml:space="preserve">. Pupil progress to be tracked with further assessments in November, February and March. Assessment data to be used to inform intervention groups.  </w:t>
      </w:r>
    </w:p>
    <w:p w14:paraId="21017C0C" w14:textId="77777777" w:rsidR="00B80446" w:rsidRPr="004F756A" w:rsidRDefault="00B80446" w:rsidP="00B80446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8"/>
          <w:szCs w:val="28"/>
        </w:rPr>
      </w:pPr>
      <w:r w:rsidRPr="004F756A">
        <w:rPr>
          <w:rFonts w:eastAsia="Times New Roman" w:cstheme="minorHAnsi"/>
          <w:sz w:val="28"/>
          <w:szCs w:val="28"/>
        </w:rPr>
        <w:t>SATs revision programme and planned booster sessions in</w:t>
      </w:r>
      <w:r w:rsidR="00A729ED">
        <w:rPr>
          <w:rFonts w:eastAsia="Times New Roman" w:cstheme="minorHAnsi"/>
          <w:sz w:val="28"/>
          <w:szCs w:val="28"/>
        </w:rPr>
        <w:t xml:space="preserve"> </w:t>
      </w:r>
      <w:r>
        <w:rPr>
          <w:rFonts w:eastAsia="Times New Roman" w:cstheme="minorHAnsi"/>
          <w:sz w:val="28"/>
          <w:szCs w:val="28"/>
        </w:rPr>
        <w:t>the Spring term.</w:t>
      </w:r>
    </w:p>
    <w:p w14:paraId="510089F6" w14:textId="77777777" w:rsidR="00B80446" w:rsidRPr="004F756A" w:rsidRDefault="00B80446" w:rsidP="00B80446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Feedback from the recent writing moderation (June 2023) to be implemented i.e. increased opportunities for formal writing tasks.</w:t>
      </w:r>
    </w:p>
    <w:p w14:paraId="1CB985A6" w14:textId="77777777" w:rsidR="00B80446" w:rsidRPr="004F756A" w:rsidRDefault="00B80446" w:rsidP="00B80446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8"/>
          <w:szCs w:val="28"/>
        </w:rPr>
      </w:pPr>
      <w:r w:rsidRPr="004F756A">
        <w:rPr>
          <w:rFonts w:eastAsia="Times New Roman" w:cstheme="minorHAnsi"/>
          <w:sz w:val="28"/>
          <w:szCs w:val="28"/>
        </w:rPr>
        <w:t xml:space="preserve">TAs to </w:t>
      </w:r>
      <w:r>
        <w:rPr>
          <w:rFonts w:eastAsia="Times New Roman" w:cstheme="minorHAnsi"/>
          <w:sz w:val="28"/>
          <w:szCs w:val="28"/>
        </w:rPr>
        <w:t>read with</w:t>
      </w:r>
      <w:r w:rsidRPr="004F756A">
        <w:rPr>
          <w:rFonts w:eastAsia="Times New Roman" w:cstheme="minorHAnsi"/>
          <w:sz w:val="28"/>
          <w:szCs w:val="28"/>
        </w:rPr>
        <w:t xml:space="preserve"> low ability readers on a daily basis to improve basic skills</w:t>
      </w:r>
      <w:r>
        <w:rPr>
          <w:rFonts w:eastAsia="Times New Roman" w:cstheme="minorHAnsi"/>
          <w:sz w:val="28"/>
          <w:szCs w:val="28"/>
        </w:rPr>
        <w:t>.</w:t>
      </w:r>
    </w:p>
    <w:p w14:paraId="1448FEA2" w14:textId="77777777" w:rsidR="00B80446" w:rsidRPr="004F756A" w:rsidRDefault="00B80446" w:rsidP="00B80446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8"/>
          <w:szCs w:val="28"/>
        </w:rPr>
      </w:pPr>
      <w:r w:rsidRPr="004F756A">
        <w:rPr>
          <w:rFonts w:eastAsia="Times New Roman" w:cstheme="minorHAnsi"/>
          <w:sz w:val="28"/>
          <w:szCs w:val="28"/>
        </w:rPr>
        <w:t>Books studied in English lessons to be more boy friendly and with cross curricular links, also to include more challenging texts for the more able</w:t>
      </w:r>
    </w:p>
    <w:p w14:paraId="4F5D51B6" w14:textId="77777777" w:rsidR="00B80446" w:rsidRPr="004F756A" w:rsidRDefault="00B80446" w:rsidP="00B80446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8"/>
          <w:szCs w:val="28"/>
        </w:rPr>
      </w:pPr>
      <w:r w:rsidRPr="004F756A">
        <w:rPr>
          <w:rFonts w:eastAsia="Times New Roman" w:cstheme="minorHAnsi"/>
          <w:sz w:val="28"/>
          <w:szCs w:val="28"/>
        </w:rPr>
        <w:t xml:space="preserve">Review of marking for writing to ensure coverage of all points with the national curriculum. </w:t>
      </w:r>
    </w:p>
    <w:p w14:paraId="4A148A2F" w14:textId="77777777" w:rsidR="00B80446" w:rsidRPr="004F756A" w:rsidRDefault="00B80446" w:rsidP="00B80446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8"/>
          <w:szCs w:val="28"/>
        </w:rPr>
      </w:pPr>
      <w:r w:rsidRPr="004F756A">
        <w:rPr>
          <w:rFonts w:eastAsia="Times New Roman" w:cstheme="minorHAnsi"/>
          <w:sz w:val="28"/>
          <w:szCs w:val="28"/>
        </w:rPr>
        <w:t xml:space="preserve">Support </w:t>
      </w:r>
      <w:r>
        <w:rPr>
          <w:rFonts w:eastAsia="Times New Roman" w:cstheme="minorHAnsi"/>
          <w:sz w:val="28"/>
          <w:szCs w:val="28"/>
        </w:rPr>
        <w:t xml:space="preserve">the </w:t>
      </w:r>
      <w:r w:rsidRPr="004F756A">
        <w:rPr>
          <w:rFonts w:eastAsia="Times New Roman" w:cstheme="minorHAnsi"/>
          <w:sz w:val="28"/>
          <w:szCs w:val="28"/>
        </w:rPr>
        <w:t xml:space="preserve">‘New to Y6 Sats’ teacher in the year group to ensure standards are maintained across the year group. </w:t>
      </w:r>
    </w:p>
    <w:p w14:paraId="11060977" w14:textId="77777777" w:rsidR="008A522D" w:rsidRPr="004F756A" w:rsidRDefault="008A522D" w:rsidP="00B80446">
      <w:pPr>
        <w:rPr>
          <w:rFonts w:cstheme="minorHAnsi"/>
          <w:sz w:val="28"/>
          <w:szCs w:val="28"/>
        </w:rPr>
      </w:pPr>
    </w:p>
    <w:sectPr w:rsidR="008A522D" w:rsidRPr="004F756A" w:rsidSect="004F756A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56546B"/>
    <w:multiLevelType w:val="hybridMultilevel"/>
    <w:tmpl w:val="BC049842"/>
    <w:lvl w:ilvl="0" w:tplc="8FE4A6C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B705A0"/>
    <w:multiLevelType w:val="hybridMultilevel"/>
    <w:tmpl w:val="E6AE2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A648F"/>
    <w:multiLevelType w:val="hybridMultilevel"/>
    <w:tmpl w:val="0C92A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667B3A"/>
    <w:multiLevelType w:val="hybridMultilevel"/>
    <w:tmpl w:val="65D2A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1824C2"/>
    <w:multiLevelType w:val="hybridMultilevel"/>
    <w:tmpl w:val="7E60C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FF7231"/>
    <w:multiLevelType w:val="hybridMultilevel"/>
    <w:tmpl w:val="00E6B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598648">
    <w:abstractNumId w:val="4"/>
  </w:num>
  <w:num w:numId="2" w16cid:durableId="75520517">
    <w:abstractNumId w:val="1"/>
  </w:num>
  <w:num w:numId="3" w16cid:durableId="2119713631">
    <w:abstractNumId w:val="5"/>
  </w:num>
  <w:num w:numId="4" w16cid:durableId="1032148007">
    <w:abstractNumId w:val="2"/>
  </w:num>
  <w:num w:numId="5" w16cid:durableId="1259871879">
    <w:abstractNumId w:val="3"/>
  </w:num>
  <w:num w:numId="6" w16cid:durableId="583074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8CF"/>
    <w:rsid w:val="0000261D"/>
    <w:rsid w:val="00005EC0"/>
    <w:rsid w:val="00005F01"/>
    <w:rsid w:val="00006394"/>
    <w:rsid w:val="0001612C"/>
    <w:rsid w:val="00034F86"/>
    <w:rsid w:val="00076E8B"/>
    <w:rsid w:val="000A7ECE"/>
    <w:rsid w:val="000B5702"/>
    <w:rsid w:val="000B6B7D"/>
    <w:rsid w:val="000C156F"/>
    <w:rsid w:val="000D53AE"/>
    <w:rsid w:val="000F3BAF"/>
    <w:rsid w:val="00111F66"/>
    <w:rsid w:val="00132BA2"/>
    <w:rsid w:val="00152B17"/>
    <w:rsid w:val="00162534"/>
    <w:rsid w:val="00187C9A"/>
    <w:rsid w:val="001942CB"/>
    <w:rsid w:val="001C5152"/>
    <w:rsid w:val="001D18EA"/>
    <w:rsid w:val="00215279"/>
    <w:rsid w:val="002202E4"/>
    <w:rsid w:val="002348CF"/>
    <w:rsid w:val="00245992"/>
    <w:rsid w:val="00250FDE"/>
    <w:rsid w:val="00265F91"/>
    <w:rsid w:val="002774EF"/>
    <w:rsid w:val="00277BD7"/>
    <w:rsid w:val="002A5A5C"/>
    <w:rsid w:val="002A65D9"/>
    <w:rsid w:val="002E5CF1"/>
    <w:rsid w:val="002E5F78"/>
    <w:rsid w:val="00302FD2"/>
    <w:rsid w:val="00375F6D"/>
    <w:rsid w:val="003829F8"/>
    <w:rsid w:val="003C1AC3"/>
    <w:rsid w:val="003C553E"/>
    <w:rsid w:val="003E503B"/>
    <w:rsid w:val="003F24CD"/>
    <w:rsid w:val="00446883"/>
    <w:rsid w:val="00446F60"/>
    <w:rsid w:val="00454428"/>
    <w:rsid w:val="004A6D77"/>
    <w:rsid w:val="004C0E36"/>
    <w:rsid w:val="004D5098"/>
    <w:rsid w:val="004E5EE1"/>
    <w:rsid w:val="004E75F6"/>
    <w:rsid w:val="004F756A"/>
    <w:rsid w:val="00507F45"/>
    <w:rsid w:val="00521384"/>
    <w:rsid w:val="00534085"/>
    <w:rsid w:val="00555DF2"/>
    <w:rsid w:val="005628E9"/>
    <w:rsid w:val="00565AE0"/>
    <w:rsid w:val="005946E4"/>
    <w:rsid w:val="005F1D5A"/>
    <w:rsid w:val="005F5695"/>
    <w:rsid w:val="00600351"/>
    <w:rsid w:val="00606BD6"/>
    <w:rsid w:val="0061649D"/>
    <w:rsid w:val="00616C69"/>
    <w:rsid w:val="00626F8C"/>
    <w:rsid w:val="0063060F"/>
    <w:rsid w:val="006628A9"/>
    <w:rsid w:val="00670B27"/>
    <w:rsid w:val="0067720A"/>
    <w:rsid w:val="006A0432"/>
    <w:rsid w:val="006A49A2"/>
    <w:rsid w:val="006C78D9"/>
    <w:rsid w:val="00705021"/>
    <w:rsid w:val="00705EE6"/>
    <w:rsid w:val="007114F1"/>
    <w:rsid w:val="00731A0A"/>
    <w:rsid w:val="00756D6E"/>
    <w:rsid w:val="007B0B7E"/>
    <w:rsid w:val="007B60C6"/>
    <w:rsid w:val="007D00DB"/>
    <w:rsid w:val="007D728E"/>
    <w:rsid w:val="007E54B6"/>
    <w:rsid w:val="00803125"/>
    <w:rsid w:val="00857158"/>
    <w:rsid w:val="008579A5"/>
    <w:rsid w:val="008638B3"/>
    <w:rsid w:val="00887BC2"/>
    <w:rsid w:val="00895F7B"/>
    <w:rsid w:val="0089694C"/>
    <w:rsid w:val="008A522D"/>
    <w:rsid w:val="008D588F"/>
    <w:rsid w:val="00902788"/>
    <w:rsid w:val="00986789"/>
    <w:rsid w:val="009B01C7"/>
    <w:rsid w:val="009C3BF6"/>
    <w:rsid w:val="009C4F3F"/>
    <w:rsid w:val="009D327B"/>
    <w:rsid w:val="009F2242"/>
    <w:rsid w:val="009F69A4"/>
    <w:rsid w:val="00A5236A"/>
    <w:rsid w:val="00A54BF6"/>
    <w:rsid w:val="00A67A97"/>
    <w:rsid w:val="00A729ED"/>
    <w:rsid w:val="00AA55C9"/>
    <w:rsid w:val="00AD213D"/>
    <w:rsid w:val="00AE4C68"/>
    <w:rsid w:val="00B30031"/>
    <w:rsid w:val="00B345B6"/>
    <w:rsid w:val="00B52272"/>
    <w:rsid w:val="00B71982"/>
    <w:rsid w:val="00B80446"/>
    <w:rsid w:val="00B879A6"/>
    <w:rsid w:val="00B965D0"/>
    <w:rsid w:val="00BA427B"/>
    <w:rsid w:val="00BC2E71"/>
    <w:rsid w:val="00BD41F8"/>
    <w:rsid w:val="00BE6502"/>
    <w:rsid w:val="00BF3234"/>
    <w:rsid w:val="00C07EA6"/>
    <w:rsid w:val="00C15C70"/>
    <w:rsid w:val="00C1795C"/>
    <w:rsid w:val="00C204A1"/>
    <w:rsid w:val="00C2644C"/>
    <w:rsid w:val="00C30504"/>
    <w:rsid w:val="00C360B8"/>
    <w:rsid w:val="00C459F0"/>
    <w:rsid w:val="00C7185A"/>
    <w:rsid w:val="00CB556A"/>
    <w:rsid w:val="00CB6EE5"/>
    <w:rsid w:val="00CC4E8F"/>
    <w:rsid w:val="00CC7833"/>
    <w:rsid w:val="00D263B7"/>
    <w:rsid w:val="00D33066"/>
    <w:rsid w:val="00D4691D"/>
    <w:rsid w:val="00D4746C"/>
    <w:rsid w:val="00DA54B5"/>
    <w:rsid w:val="00DC43E2"/>
    <w:rsid w:val="00E131EE"/>
    <w:rsid w:val="00E14266"/>
    <w:rsid w:val="00E241A0"/>
    <w:rsid w:val="00E34772"/>
    <w:rsid w:val="00E35EF0"/>
    <w:rsid w:val="00EB6D8E"/>
    <w:rsid w:val="00EE6A0A"/>
    <w:rsid w:val="00EE6D20"/>
    <w:rsid w:val="00EF320F"/>
    <w:rsid w:val="00F23515"/>
    <w:rsid w:val="00F402B9"/>
    <w:rsid w:val="00F44A5F"/>
    <w:rsid w:val="00F50701"/>
    <w:rsid w:val="00F56EC5"/>
    <w:rsid w:val="00F60422"/>
    <w:rsid w:val="00F61055"/>
    <w:rsid w:val="00F62651"/>
    <w:rsid w:val="00F77627"/>
    <w:rsid w:val="00F97E72"/>
    <w:rsid w:val="00FA5D16"/>
    <w:rsid w:val="00FA7535"/>
    <w:rsid w:val="00FB7083"/>
    <w:rsid w:val="00FD6AF9"/>
    <w:rsid w:val="00FE1E87"/>
    <w:rsid w:val="00FF4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2D510"/>
  <w15:chartTrackingRefBased/>
  <w15:docId w15:val="{E287A160-2340-487F-A2E1-0D265AD2F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4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42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6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5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530AD2-5F12-43C2-9ABB-4868B9118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923</Words>
  <Characters>5262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Spratt</dc:creator>
  <cp:keywords/>
  <dc:description/>
  <cp:lastModifiedBy>Jill Schrodel</cp:lastModifiedBy>
  <cp:revision>2</cp:revision>
  <cp:lastPrinted>2024-09-19T14:51:00Z</cp:lastPrinted>
  <dcterms:created xsi:type="dcterms:W3CDTF">2024-09-23T11:08:00Z</dcterms:created>
  <dcterms:modified xsi:type="dcterms:W3CDTF">2024-09-23T11:08:00Z</dcterms:modified>
</cp:coreProperties>
</file>