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439" w:rsidRPr="00A368EF" w:rsidRDefault="009A47EA">
      <w:pPr>
        <w:rPr>
          <w:rFonts w:ascii="Comic Sans MS" w:hAnsi="Comic Sans MS"/>
          <w:sz w:val="24"/>
          <w:szCs w:val="24"/>
          <w:u w:val="single"/>
        </w:rPr>
      </w:pPr>
      <w:r w:rsidRPr="00A368EF">
        <w:rPr>
          <w:rFonts w:ascii="Comic Sans MS" w:hAnsi="Comic Sans MS"/>
          <w:sz w:val="24"/>
          <w:szCs w:val="24"/>
          <w:u w:val="single"/>
        </w:rPr>
        <w:t>Governors report for D</w:t>
      </w:r>
      <w:r w:rsidR="00A368EF" w:rsidRPr="00A368EF">
        <w:rPr>
          <w:rFonts w:ascii="Comic Sans MS" w:hAnsi="Comic Sans MS"/>
          <w:sz w:val="24"/>
          <w:szCs w:val="24"/>
          <w:u w:val="single"/>
        </w:rPr>
        <w:t xml:space="preserve">esign </w:t>
      </w:r>
      <w:r w:rsidRPr="00A368EF">
        <w:rPr>
          <w:rFonts w:ascii="Comic Sans MS" w:hAnsi="Comic Sans MS"/>
          <w:sz w:val="24"/>
          <w:szCs w:val="24"/>
          <w:u w:val="single"/>
        </w:rPr>
        <w:t>T</w:t>
      </w:r>
      <w:r w:rsidR="00A368EF" w:rsidRPr="00A368EF">
        <w:rPr>
          <w:rFonts w:ascii="Comic Sans MS" w:hAnsi="Comic Sans MS"/>
          <w:sz w:val="24"/>
          <w:szCs w:val="24"/>
          <w:u w:val="single"/>
        </w:rPr>
        <w:t>echnology</w:t>
      </w:r>
      <w:r w:rsidRPr="00A368EF">
        <w:rPr>
          <w:rFonts w:ascii="Comic Sans MS" w:hAnsi="Comic Sans MS"/>
          <w:sz w:val="24"/>
          <w:szCs w:val="24"/>
          <w:u w:val="single"/>
        </w:rPr>
        <w:t xml:space="preserve"> and F</w:t>
      </w:r>
      <w:r w:rsidR="00A368EF" w:rsidRPr="00A368EF">
        <w:rPr>
          <w:rFonts w:ascii="Comic Sans MS" w:hAnsi="Comic Sans MS"/>
          <w:sz w:val="24"/>
          <w:szCs w:val="24"/>
          <w:u w:val="single"/>
        </w:rPr>
        <w:t xml:space="preserve">ood </w:t>
      </w:r>
      <w:r w:rsidRPr="00A368EF">
        <w:rPr>
          <w:rFonts w:ascii="Comic Sans MS" w:hAnsi="Comic Sans MS"/>
          <w:sz w:val="24"/>
          <w:szCs w:val="24"/>
          <w:u w:val="single"/>
        </w:rPr>
        <w:t>T</w:t>
      </w:r>
      <w:r w:rsidR="00A368EF" w:rsidRPr="00A368EF">
        <w:rPr>
          <w:rFonts w:ascii="Comic Sans MS" w:hAnsi="Comic Sans MS"/>
          <w:sz w:val="24"/>
          <w:szCs w:val="24"/>
          <w:u w:val="single"/>
        </w:rPr>
        <w:t>echnology</w:t>
      </w:r>
      <w:r w:rsidRPr="00A368EF">
        <w:rPr>
          <w:rFonts w:ascii="Comic Sans MS" w:hAnsi="Comic Sans MS"/>
          <w:sz w:val="24"/>
          <w:szCs w:val="24"/>
          <w:u w:val="single"/>
        </w:rPr>
        <w:t xml:space="preserve"> monitoring during Autumn 2018</w:t>
      </w:r>
    </w:p>
    <w:p w:rsidR="009A47EA" w:rsidRDefault="009A47EA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F71B0C" w:rsidRPr="00F71B0C" w:rsidRDefault="009A47EA">
      <w:pPr>
        <w:rPr>
          <w:rFonts w:ascii="Comic Sans MS" w:hAnsi="Comic Sans MS"/>
          <w:sz w:val="20"/>
          <w:szCs w:val="20"/>
        </w:rPr>
      </w:pPr>
      <w:r w:rsidRPr="00F71B0C">
        <w:rPr>
          <w:rFonts w:ascii="Comic Sans MS" w:hAnsi="Comic Sans MS"/>
          <w:sz w:val="20"/>
          <w:szCs w:val="20"/>
        </w:rPr>
        <w:t xml:space="preserve">Aim- To monitor </w:t>
      </w:r>
      <w:r w:rsidR="00F71B0C" w:rsidRPr="00F71B0C">
        <w:rPr>
          <w:rFonts w:ascii="Comic Sans MS" w:hAnsi="Comic Sans MS"/>
          <w:sz w:val="20"/>
          <w:szCs w:val="20"/>
        </w:rPr>
        <w:t>progress</w:t>
      </w:r>
      <w:r w:rsidR="00F71B0C">
        <w:rPr>
          <w:rFonts w:ascii="Comic Sans MS" w:hAnsi="Comic Sans MS"/>
          <w:sz w:val="20"/>
          <w:szCs w:val="20"/>
        </w:rPr>
        <w:t>.</w:t>
      </w:r>
    </w:p>
    <w:p w:rsidR="009A47EA" w:rsidRPr="00F71B0C" w:rsidRDefault="00F71B0C">
      <w:pPr>
        <w:rPr>
          <w:rFonts w:ascii="Comic Sans MS" w:hAnsi="Comic Sans MS"/>
          <w:sz w:val="20"/>
          <w:szCs w:val="20"/>
        </w:rPr>
      </w:pPr>
      <w:r w:rsidRPr="00F71B0C">
        <w:rPr>
          <w:rFonts w:ascii="Comic Sans MS" w:hAnsi="Comic Sans MS"/>
          <w:sz w:val="20"/>
          <w:szCs w:val="20"/>
        </w:rPr>
        <w:t xml:space="preserve">         S</w:t>
      </w:r>
      <w:r w:rsidR="009A47EA" w:rsidRPr="00F71B0C">
        <w:rPr>
          <w:rFonts w:ascii="Comic Sans MS" w:hAnsi="Comic Sans MS"/>
          <w:sz w:val="20"/>
          <w:szCs w:val="20"/>
        </w:rPr>
        <w:t xml:space="preserve">elf-evaluation </w:t>
      </w:r>
      <w:r w:rsidRPr="00F71B0C">
        <w:rPr>
          <w:rFonts w:ascii="Comic Sans MS" w:hAnsi="Comic Sans MS"/>
          <w:sz w:val="20"/>
          <w:szCs w:val="20"/>
        </w:rPr>
        <w:t xml:space="preserve">of each topic </w:t>
      </w:r>
      <w:r w:rsidR="009A47EA" w:rsidRPr="00F71B0C">
        <w:rPr>
          <w:rFonts w:ascii="Comic Sans MS" w:hAnsi="Comic Sans MS"/>
          <w:sz w:val="20"/>
          <w:szCs w:val="20"/>
        </w:rPr>
        <w:t>by the children</w:t>
      </w:r>
      <w:r w:rsidRPr="00F71B0C">
        <w:rPr>
          <w:rFonts w:ascii="Comic Sans MS" w:hAnsi="Comic Sans MS"/>
          <w:sz w:val="20"/>
          <w:szCs w:val="20"/>
        </w:rPr>
        <w:t>.</w:t>
      </w:r>
      <w:r w:rsidR="009A47EA" w:rsidRPr="00F71B0C">
        <w:rPr>
          <w:rFonts w:ascii="Comic Sans MS" w:hAnsi="Comic Sans MS"/>
          <w:sz w:val="20"/>
          <w:szCs w:val="20"/>
        </w:rPr>
        <w:t xml:space="preserve"> </w:t>
      </w:r>
    </w:p>
    <w:p w:rsidR="009A47EA" w:rsidRPr="009A47EA" w:rsidRDefault="009A47EA" w:rsidP="009A47EA">
      <w:pPr>
        <w:rPr>
          <w:rFonts w:ascii="Comic Sans MS" w:hAnsi="Comic Sans MS"/>
          <w:b/>
          <w:sz w:val="20"/>
          <w:szCs w:val="20"/>
          <w:u w:val="single"/>
        </w:rPr>
      </w:pPr>
    </w:p>
    <w:p w:rsidR="009A47EA" w:rsidRPr="009A47EA" w:rsidRDefault="009A47EA" w:rsidP="009A47EA">
      <w:pPr>
        <w:rPr>
          <w:rFonts w:ascii="Comic Sans MS" w:hAnsi="Comic Sans MS"/>
          <w:b/>
          <w:sz w:val="20"/>
          <w:szCs w:val="20"/>
          <w:u w:val="single"/>
        </w:rPr>
      </w:pPr>
      <w:r w:rsidRPr="009A47EA">
        <w:rPr>
          <w:rFonts w:ascii="Comic Sans MS" w:hAnsi="Comic Sans MS"/>
          <w:b/>
          <w:sz w:val="20"/>
          <w:szCs w:val="20"/>
          <w:u w:val="single"/>
        </w:rPr>
        <w:t>Progression:</w:t>
      </w:r>
    </w:p>
    <w:p w:rsidR="009A47EA" w:rsidRDefault="00F71B0C" w:rsidP="009A47E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Monitoring in 2018</w:t>
      </w:r>
      <w:r w:rsidR="009A47EA">
        <w:rPr>
          <w:rFonts w:ascii="Comic Sans MS" w:hAnsi="Comic Sans MS"/>
          <w:sz w:val="20"/>
          <w:szCs w:val="20"/>
        </w:rPr>
        <w:t xml:space="preserve"> </w:t>
      </w:r>
      <w:r w:rsidR="009A47EA" w:rsidRPr="00C72875">
        <w:rPr>
          <w:rFonts w:ascii="Comic Sans MS" w:hAnsi="Comic Sans MS"/>
          <w:sz w:val="20"/>
          <w:szCs w:val="20"/>
        </w:rPr>
        <w:t xml:space="preserve">Autumn term </w:t>
      </w:r>
      <w:r w:rsidR="009A47EA">
        <w:rPr>
          <w:rFonts w:ascii="Comic Sans MS" w:hAnsi="Comic Sans MS"/>
          <w:sz w:val="20"/>
          <w:szCs w:val="20"/>
        </w:rPr>
        <w:t xml:space="preserve">shows teaching and learning is good throughout the school. </w:t>
      </w:r>
    </w:p>
    <w:p w:rsidR="009A47EA" w:rsidRDefault="009A47EA" w:rsidP="009A47E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For this judgment:</w:t>
      </w:r>
    </w:p>
    <w:p w:rsidR="009A47EA" w:rsidRDefault="009A47EA" w:rsidP="009A47E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*planning was assessed against the curriculum map</w:t>
      </w:r>
    </w:p>
    <w:p w:rsidR="009A47EA" w:rsidRDefault="009A47EA" w:rsidP="009A47E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*Pupil questionnaires were given to all classes and responses analysed.</w:t>
      </w:r>
    </w:p>
    <w:p w:rsidR="009A47EA" w:rsidRDefault="009A47EA" w:rsidP="009A47EA">
      <w:pPr>
        <w:rPr>
          <w:rFonts w:ascii="Comic Sans MS" w:hAnsi="Comic Sans MS"/>
          <w:sz w:val="20"/>
          <w:szCs w:val="20"/>
        </w:rPr>
      </w:pPr>
      <w:r w:rsidRPr="00A37F45">
        <w:rPr>
          <w:rFonts w:ascii="Comic Sans MS" w:hAnsi="Comic Sans MS"/>
          <w:sz w:val="20"/>
          <w:szCs w:val="20"/>
        </w:rPr>
        <w:t>*the progress was tracked of a target group of children in years 4 and 5. Data available in (2018)</w:t>
      </w:r>
      <w:r w:rsidR="00F71B0C">
        <w:rPr>
          <w:rFonts w:ascii="Comic Sans MS" w:hAnsi="Comic Sans MS"/>
          <w:sz w:val="20"/>
          <w:szCs w:val="20"/>
        </w:rPr>
        <w:t>.</w:t>
      </w:r>
    </w:p>
    <w:p w:rsidR="00F71B0C" w:rsidRDefault="00F71B0C" w:rsidP="009A47EA">
      <w:pPr>
        <w:rPr>
          <w:rFonts w:ascii="Comic Sans MS" w:hAnsi="Comic Sans MS"/>
          <w:sz w:val="20"/>
          <w:szCs w:val="20"/>
        </w:rPr>
      </w:pPr>
    </w:p>
    <w:p w:rsidR="00F71B0C" w:rsidRPr="00A368EF" w:rsidRDefault="00F71B0C" w:rsidP="00F71B0C">
      <w:pPr>
        <w:rPr>
          <w:rFonts w:ascii="Comic Sans MS" w:hAnsi="Comic Sans MS"/>
          <w:b/>
          <w:sz w:val="20"/>
          <w:szCs w:val="20"/>
        </w:rPr>
      </w:pPr>
      <w:r w:rsidRPr="00A368EF">
        <w:rPr>
          <w:rFonts w:ascii="Comic Sans MS" w:hAnsi="Comic Sans MS"/>
          <w:b/>
          <w:sz w:val="20"/>
          <w:szCs w:val="20"/>
          <w:u w:val="single"/>
        </w:rPr>
        <w:t>Self</w:t>
      </w:r>
      <w:r w:rsidR="00A368EF" w:rsidRPr="00A368EF">
        <w:rPr>
          <w:rFonts w:ascii="Comic Sans MS" w:hAnsi="Comic Sans MS"/>
          <w:b/>
          <w:sz w:val="20"/>
          <w:szCs w:val="20"/>
          <w:u w:val="single"/>
        </w:rPr>
        <w:t>-</w:t>
      </w:r>
      <w:r w:rsidRPr="00A368EF">
        <w:rPr>
          <w:rFonts w:ascii="Comic Sans MS" w:hAnsi="Comic Sans MS"/>
          <w:b/>
          <w:sz w:val="20"/>
          <w:szCs w:val="20"/>
          <w:u w:val="single"/>
        </w:rPr>
        <w:t>evaluation</w:t>
      </w:r>
      <w:r w:rsidR="00A368EF" w:rsidRPr="00A368EF">
        <w:rPr>
          <w:rFonts w:ascii="Comic Sans MS" w:hAnsi="Comic Sans MS"/>
          <w:b/>
          <w:sz w:val="20"/>
          <w:szCs w:val="20"/>
        </w:rPr>
        <w:t>:</w:t>
      </w:r>
    </w:p>
    <w:p w:rsidR="00F71B0C" w:rsidRDefault="00F71B0C" w:rsidP="00F71B0C">
      <w:pPr>
        <w:rPr>
          <w:rFonts w:ascii="Comic Sans MS" w:hAnsi="Comic Sans MS"/>
          <w:sz w:val="20"/>
          <w:szCs w:val="20"/>
        </w:rPr>
      </w:pPr>
      <w:r w:rsidRPr="00F71B0C">
        <w:rPr>
          <w:rFonts w:ascii="Comic Sans MS" w:hAnsi="Comic Sans MS"/>
          <w:b/>
          <w:sz w:val="20"/>
          <w:szCs w:val="20"/>
        </w:rPr>
        <w:t>Some</w:t>
      </w:r>
      <w:r>
        <w:rPr>
          <w:rFonts w:ascii="Comic Sans MS" w:hAnsi="Comic Sans MS"/>
          <w:sz w:val="20"/>
          <w:szCs w:val="20"/>
        </w:rPr>
        <w:t xml:space="preserve"> year groups showed evidence of self-evaluation in booklets produced for the topic and worksheets in books. </w:t>
      </w:r>
    </w:p>
    <w:p w:rsidR="00F71B0C" w:rsidRPr="00F71B0C" w:rsidRDefault="00F71B0C" w:rsidP="009A47EA">
      <w:pPr>
        <w:rPr>
          <w:rFonts w:ascii="Comic Sans MS" w:hAnsi="Comic Sans MS"/>
          <w:sz w:val="20"/>
          <w:szCs w:val="20"/>
        </w:rPr>
      </w:pPr>
    </w:p>
    <w:p w:rsidR="009A47EA" w:rsidRDefault="009A47EA" w:rsidP="009A47EA">
      <w:pPr>
        <w:rPr>
          <w:rFonts w:ascii="Comic Sans MS" w:hAnsi="Comic Sans MS"/>
          <w:b/>
          <w:sz w:val="20"/>
          <w:szCs w:val="20"/>
        </w:rPr>
      </w:pPr>
    </w:p>
    <w:p w:rsidR="009A47EA" w:rsidRPr="00A368EF" w:rsidRDefault="009A47EA" w:rsidP="009A47EA">
      <w:pPr>
        <w:rPr>
          <w:rFonts w:ascii="Comic Sans MS" w:hAnsi="Comic Sans MS"/>
          <w:b/>
          <w:sz w:val="20"/>
          <w:szCs w:val="20"/>
          <w:u w:val="single"/>
        </w:rPr>
      </w:pPr>
      <w:r w:rsidRPr="00A368EF">
        <w:rPr>
          <w:rFonts w:ascii="Comic Sans MS" w:hAnsi="Comic Sans MS"/>
          <w:b/>
          <w:sz w:val="20"/>
          <w:szCs w:val="20"/>
          <w:u w:val="single"/>
        </w:rPr>
        <w:t>Pupil responses</w:t>
      </w:r>
      <w:r w:rsidR="00A368EF">
        <w:rPr>
          <w:rFonts w:ascii="Comic Sans MS" w:hAnsi="Comic Sans MS"/>
          <w:b/>
          <w:sz w:val="20"/>
          <w:szCs w:val="20"/>
          <w:u w:val="single"/>
        </w:rPr>
        <w:t>:</w:t>
      </w:r>
    </w:p>
    <w:p w:rsidR="009A47EA" w:rsidRDefault="009A47EA" w:rsidP="009A47E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Evidence from pupil responses show interest and enthusiasm for projects in D</w:t>
      </w:r>
      <w:r w:rsidR="00A368EF">
        <w:rPr>
          <w:rFonts w:ascii="Comic Sans MS" w:hAnsi="Comic Sans MS"/>
          <w:sz w:val="20"/>
          <w:szCs w:val="20"/>
        </w:rPr>
        <w:t xml:space="preserve">esign </w:t>
      </w:r>
      <w:r>
        <w:rPr>
          <w:rFonts w:ascii="Comic Sans MS" w:hAnsi="Comic Sans MS"/>
          <w:sz w:val="20"/>
          <w:szCs w:val="20"/>
        </w:rPr>
        <w:t>T</w:t>
      </w:r>
      <w:r w:rsidR="00A368EF">
        <w:rPr>
          <w:rFonts w:ascii="Comic Sans MS" w:hAnsi="Comic Sans MS"/>
          <w:sz w:val="20"/>
          <w:szCs w:val="20"/>
        </w:rPr>
        <w:t>echnology</w:t>
      </w:r>
      <w:r>
        <w:rPr>
          <w:rFonts w:ascii="Comic Sans MS" w:hAnsi="Comic Sans MS"/>
          <w:sz w:val="20"/>
          <w:szCs w:val="20"/>
        </w:rPr>
        <w:t xml:space="preserve"> and F</w:t>
      </w:r>
      <w:r w:rsidR="00A368EF">
        <w:rPr>
          <w:rFonts w:ascii="Comic Sans MS" w:hAnsi="Comic Sans MS"/>
          <w:sz w:val="20"/>
          <w:szCs w:val="20"/>
        </w:rPr>
        <w:t xml:space="preserve">ood </w:t>
      </w:r>
      <w:r>
        <w:rPr>
          <w:rFonts w:ascii="Comic Sans MS" w:hAnsi="Comic Sans MS"/>
          <w:sz w:val="20"/>
          <w:szCs w:val="20"/>
        </w:rPr>
        <w:t>T</w:t>
      </w:r>
      <w:r w:rsidR="00A368EF">
        <w:rPr>
          <w:rFonts w:ascii="Comic Sans MS" w:hAnsi="Comic Sans MS"/>
          <w:sz w:val="20"/>
          <w:szCs w:val="20"/>
        </w:rPr>
        <w:t>echnology</w:t>
      </w:r>
      <w:r>
        <w:rPr>
          <w:rFonts w:ascii="Comic Sans MS" w:hAnsi="Comic Sans MS"/>
          <w:sz w:val="20"/>
          <w:szCs w:val="20"/>
        </w:rPr>
        <w:t xml:space="preserve">. </w:t>
      </w:r>
    </w:p>
    <w:p w:rsidR="009A47EA" w:rsidRDefault="009A47EA" w:rsidP="009A47E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proportion of children would like more </w:t>
      </w:r>
      <w:r w:rsidR="00A368EF">
        <w:rPr>
          <w:rFonts w:ascii="Comic Sans MS" w:hAnsi="Comic Sans MS"/>
          <w:sz w:val="20"/>
          <w:szCs w:val="20"/>
        </w:rPr>
        <w:t xml:space="preserve">Design Technology and Food Technology. </w:t>
      </w:r>
      <w:r>
        <w:rPr>
          <w:rFonts w:ascii="Comic Sans MS" w:hAnsi="Comic Sans MS"/>
          <w:sz w:val="20"/>
          <w:szCs w:val="20"/>
        </w:rPr>
        <w:t xml:space="preserve"> Children in year 6 particularly enjoy building structures. This enables them to work in small groups, independently building structures from natural resources found in the environment. </w:t>
      </w:r>
    </w:p>
    <w:p w:rsidR="009A47EA" w:rsidRDefault="009A47EA" w:rsidP="009A47E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year groups recognise DT and FT lessons and really enjoy time spent in the FT room. </w:t>
      </w:r>
    </w:p>
    <w:p w:rsidR="00F71B0C" w:rsidRDefault="00F71B0C" w:rsidP="009A47EA">
      <w:pPr>
        <w:rPr>
          <w:rFonts w:ascii="Comic Sans MS" w:hAnsi="Comic Sans MS"/>
          <w:sz w:val="20"/>
          <w:szCs w:val="20"/>
        </w:rPr>
      </w:pPr>
    </w:p>
    <w:p w:rsidR="00F71B0C" w:rsidRDefault="00F71B0C" w:rsidP="009A47EA">
      <w:pPr>
        <w:rPr>
          <w:rFonts w:ascii="Comic Sans MS" w:hAnsi="Comic Sans MS"/>
          <w:sz w:val="20"/>
          <w:szCs w:val="20"/>
        </w:rPr>
      </w:pPr>
      <w:r w:rsidRPr="00F71B0C">
        <w:rPr>
          <w:rFonts w:ascii="Comic Sans MS" w:hAnsi="Comic Sans MS"/>
          <w:b/>
          <w:sz w:val="20"/>
          <w:szCs w:val="20"/>
          <w:u w:val="single"/>
        </w:rPr>
        <w:t>Next steps</w:t>
      </w:r>
      <w:r w:rsidR="00A368EF">
        <w:rPr>
          <w:rFonts w:ascii="Comic Sans MS" w:hAnsi="Comic Sans MS"/>
          <w:sz w:val="20"/>
          <w:szCs w:val="20"/>
        </w:rPr>
        <w:t>:</w:t>
      </w:r>
      <w:r>
        <w:rPr>
          <w:rFonts w:ascii="Comic Sans MS" w:hAnsi="Comic Sans MS"/>
          <w:sz w:val="20"/>
          <w:szCs w:val="20"/>
        </w:rPr>
        <w:t xml:space="preserve"> </w:t>
      </w:r>
    </w:p>
    <w:p w:rsidR="00F71B0C" w:rsidRDefault="00F71B0C" w:rsidP="00F71B0C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To ensure every topic will have a pupil self- evaluation session built into the planning.</w:t>
      </w:r>
    </w:p>
    <w:p w:rsidR="009A47EA" w:rsidRDefault="00F71B0C" w:rsidP="009A47EA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A368EF">
        <w:rPr>
          <w:rFonts w:ascii="Comic Sans MS" w:hAnsi="Comic Sans MS"/>
          <w:sz w:val="20"/>
          <w:szCs w:val="20"/>
        </w:rPr>
        <w:t xml:space="preserve">To work with colleagues to continue developing the progression of skills needed for the DT and FT curriculum and make sure this is explicit on the planning. </w:t>
      </w:r>
    </w:p>
    <w:p w:rsidR="00A368EF" w:rsidRDefault="00A368EF" w:rsidP="00A368EF">
      <w:pPr>
        <w:rPr>
          <w:rFonts w:ascii="Comic Sans MS" w:hAnsi="Comic Sans MS"/>
          <w:sz w:val="20"/>
          <w:szCs w:val="20"/>
        </w:rPr>
      </w:pPr>
    </w:p>
    <w:p w:rsidR="009A47EA" w:rsidRPr="009A47EA" w:rsidRDefault="00A368EF" w:rsidP="009A47E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0"/>
          <w:szCs w:val="20"/>
        </w:rPr>
        <w:t>March 2019</w:t>
      </w:r>
    </w:p>
    <w:sectPr w:rsidR="009A47EA" w:rsidRPr="009A4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C7D54"/>
    <w:multiLevelType w:val="hybridMultilevel"/>
    <w:tmpl w:val="5AE0D05C"/>
    <w:lvl w:ilvl="0" w:tplc="7FD45E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7EA"/>
    <w:rsid w:val="001F6439"/>
    <w:rsid w:val="0091557B"/>
    <w:rsid w:val="009A47EA"/>
    <w:rsid w:val="00A368EF"/>
    <w:rsid w:val="00AA0184"/>
    <w:rsid w:val="00F7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6069B"/>
  <w15:chartTrackingRefBased/>
  <w15:docId w15:val="{EA0155EE-ACEB-4B66-9E77-1FCEF32C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B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Colman</dc:creator>
  <cp:keywords/>
  <dc:description/>
  <cp:lastModifiedBy> Jill Schrodel</cp:lastModifiedBy>
  <cp:revision>2</cp:revision>
  <dcterms:created xsi:type="dcterms:W3CDTF">2019-03-06T09:39:00Z</dcterms:created>
  <dcterms:modified xsi:type="dcterms:W3CDTF">2019-03-06T09:39:00Z</dcterms:modified>
</cp:coreProperties>
</file>