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sz w:val="22"/>
          <w:szCs w:val="20"/>
          <w:lang w:val="en-US"/>
        </w:rPr>
      </w:sdtEndPr>
      <w:sdtContent>
        <w:p w14:paraId="5BFBACE2" w14:textId="3035611A" w:rsidR="00B007B4" w:rsidRDefault="000739A4" w:rsidP="005104C9">
          <w:pPr>
            <w:pStyle w:val="Heading1"/>
          </w:pPr>
          <w:r>
            <w:t>NGA model code of conduct</w:t>
          </w:r>
        </w:p>
        <w:p w14:paraId="6FF251E6" w14:textId="080DFDAD" w:rsidR="00916AD9" w:rsidRPr="004D4841" w:rsidRDefault="00B007B4" w:rsidP="001F4D5E">
          <w:pPr>
            <w:spacing w:before="120"/>
            <w:rPr>
              <w:sz w:val="22"/>
              <w:szCs w:val="20"/>
            </w:rPr>
          </w:pPr>
          <w:r w:rsidRPr="004D4841">
            <w:rPr>
              <w:sz w:val="22"/>
              <w:szCs w:val="20"/>
            </w:rPr>
            <w:t>Once this code has been adopted by the governing board, a</w:t>
          </w:r>
          <w:r w:rsidR="005E2B8E" w:rsidRPr="004D4841">
            <w:rPr>
              <w:sz w:val="22"/>
              <w:szCs w:val="20"/>
            </w:rPr>
            <w:t>ll</w:t>
          </w:r>
          <w:r w:rsidR="00147F14" w:rsidRPr="004D4841">
            <w:rPr>
              <w:sz w:val="22"/>
              <w:szCs w:val="20"/>
            </w:rPr>
            <w:t xml:space="preserve"> members agree to faithfully </w:t>
          </w:r>
          <w:r w:rsidR="006738EA" w:rsidRPr="004D4841">
            <w:rPr>
              <w:sz w:val="22"/>
              <w:szCs w:val="20"/>
            </w:rPr>
            <w:t>abide by it.</w:t>
          </w:r>
        </w:p>
      </w:sdtContent>
    </w:sdt>
    <w:p w14:paraId="10C515C6" w14:textId="798F4D53" w:rsidR="00711171" w:rsidRPr="00711171" w:rsidRDefault="00711171" w:rsidP="00711171">
      <w:pPr>
        <w:pStyle w:val="Heading3"/>
      </w:pPr>
      <w:r w:rsidRPr="00711171">
        <w:t xml:space="preserve">We agree to abide by the Seven </w:t>
      </w:r>
      <w:r w:rsidR="00DA77A8">
        <w:t xml:space="preserve">Nolan </w:t>
      </w:r>
      <w:r w:rsidRPr="00711171">
        <w:t>Principles of Public Life:</w:t>
      </w:r>
    </w:p>
    <w:p w14:paraId="73E102CD" w14:textId="77777777" w:rsidR="00711171" w:rsidRPr="000A0D40" w:rsidRDefault="00711171" w:rsidP="000A0D40">
      <w:pPr>
        <w:pStyle w:val="ListParagraph"/>
        <w:numPr>
          <w:ilvl w:val="0"/>
          <w:numId w:val="17"/>
        </w:numPr>
        <w:ind w:left="426" w:hanging="426"/>
        <w:rPr>
          <w:rFonts w:eastAsiaTheme="majorEastAsia" w:cstheme="majorBidi"/>
          <w:b/>
        </w:rPr>
      </w:pPr>
      <w:r w:rsidRPr="000A0D40">
        <w:t>Selflessness</w:t>
      </w:r>
    </w:p>
    <w:p w14:paraId="1A356351"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rPr>
        <w:t>We will act solely in terms of the public interest.</w:t>
      </w:r>
    </w:p>
    <w:p w14:paraId="0D2FE32F" w14:textId="77777777" w:rsidR="00711171" w:rsidRPr="000A0D40" w:rsidRDefault="00711171" w:rsidP="000A0D40">
      <w:pPr>
        <w:pStyle w:val="ListParagraph"/>
        <w:numPr>
          <w:ilvl w:val="0"/>
          <w:numId w:val="17"/>
        </w:numPr>
        <w:ind w:left="426" w:hanging="426"/>
        <w:rPr>
          <w:b/>
        </w:rPr>
      </w:pPr>
      <w:r w:rsidRPr="000A0D40">
        <w:t>Integrity</w:t>
      </w:r>
    </w:p>
    <w:p w14:paraId="012B43DE"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0A0D40" w:rsidRDefault="00711171" w:rsidP="000A0D40">
      <w:pPr>
        <w:pStyle w:val="ListParagraph"/>
        <w:numPr>
          <w:ilvl w:val="0"/>
          <w:numId w:val="17"/>
        </w:numPr>
        <w:ind w:left="426" w:hanging="426"/>
      </w:pPr>
      <w:r w:rsidRPr="000A0D40">
        <w:t>Objectivity</w:t>
      </w:r>
    </w:p>
    <w:p w14:paraId="2306B2B3"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act and take decisions impartially, fairly and on merit, using the best evidence and without discrimination or bias.</w:t>
      </w:r>
    </w:p>
    <w:p w14:paraId="5302519F" w14:textId="77777777" w:rsidR="00711171" w:rsidRPr="000A0D40" w:rsidRDefault="00711171" w:rsidP="000A0D40">
      <w:pPr>
        <w:pStyle w:val="ListParagraph"/>
        <w:numPr>
          <w:ilvl w:val="0"/>
          <w:numId w:val="17"/>
        </w:numPr>
        <w:ind w:left="426" w:hanging="426"/>
      </w:pPr>
      <w:r w:rsidRPr="000A0D40">
        <w:t>Accountability</w:t>
      </w:r>
    </w:p>
    <w:p w14:paraId="1B021D60"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are accountable to the public for our decisions and actions and will submit ourselves to the scrutiny necessary to ensure this.</w:t>
      </w:r>
    </w:p>
    <w:p w14:paraId="3B2DB2D5"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Openness</w:t>
      </w:r>
    </w:p>
    <w:p w14:paraId="63326FBE"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act and take decisions in an open and transparent manner. Information will not be withheld from the public unless there are clear and lawful reasons for so doing.</w:t>
      </w:r>
    </w:p>
    <w:p w14:paraId="20F5A81D"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Honesty</w:t>
      </w:r>
    </w:p>
    <w:p w14:paraId="0B3F1D15"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be truthful.</w:t>
      </w:r>
    </w:p>
    <w:p w14:paraId="0F4B591E"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Leadership</w:t>
      </w:r>
    </w:p>
    <w:p w14:paraId="69558465" w14:textId="3F059CE3"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 xml:space="preserve">We will exhibit these principles in </w:t>
      </w:r>
      <w:r w:rsidR="0009211F" w:rsidRPr="000A0D40">
        <w:rPr>
          <w:rFonts w:eastAsiaTheme="majorEastAsia" w:cstheme="majorBidi"/>
          <w:bCs/>
        </w:rPr>
        <w:t>our</w:t>
      </w:r>
      <w:r w:rsidRPr="000A0D40">
        <w:rPr>
          <w:rFonts w:eastAsiaTheme="majorEastAsia" w:cstheme="majorBidi"/>
          <w:bCs/>
        </w:rPr>
        <w:t xml:space="preserve"> own behaviour. We will actively promote and robustly support the principles and be willing to challenge poor behaviour wherever it occurs.</w:t>
      </w:r>
    </w:p>
    <w:p w14:paraId="50B06519" w14:textId="54DE259B" w:rsidR="00916AD9" w:rsidRPr="000A0D40" w:rsidRDefault="00AF267E" w:rsidP="000A0D40">
      <w:pPr>
        <w:pStyle w:val="ListParagraph"/>
        <w:numPr>
          <w:ilvl w:val="0"/>
          <w:numId w:val="17"/>
        </w:numPr>
        <w:ind w:left="426" w:hanging="426"/>
        <w:rPr>
          <w:rFonts w:eastAsiaTheme="majorEastAsia" w:cstheme="majorBidi"/>
          <w:bCs/>
        </w:rPr>
      </w:pPr>
      <w:r w:rsidRPr="000A0D40">
        <w:rPr>
          <w:rFonts w:eastAsiaTheme="majorEastAsia" w:cstheme="majorBidi"/>
          <w:bCs/>
        </w:rPr>
        <w:t>W</w:t>
      </w:r>
      <w:r w:rsidR="00916AD9" w:rsidRPr="000A0D40">
        <w:rPr>
          <w:rFonts w:eastAsiaTheme="majorEastAsia" w:cstheme="majorBidi"/>
          <w:bCs/>
        </w:rPr>
        <w:t xml:space="preserve">e will focus on our </w:t>
      </w:r>
      <w:r w:rsidRPr="000A0D40">
        <w:rPr>
          <w:rFonts w:eastAsiaTheme="majorEastAsia" w:cstheme="majorBidi"/>
          <w:bCs/>
        </w:rPr>
        <w:t>core</w:t>
      </w:r>
      <w:r w:rsidR="00916AD9" w:rsidRPr="000A0D40">
        <w:rPr>
          <w:rFonts w:eastAsiaTheme="majorEastAsia" w:cstheme="majorBidi"/>
          <w:bCs/>
        </w:rPr>
        <w:t xml:space="preserve"> </w:t>
      </w:r>
      <w:r w:rsidRPr="000A0D40">
        <w:rPr>
          <w:rFonts w:eastAsiaTheme="majorEastAsia" w:cstheme="majorBidi"/>
          <w:bCs/>
        </w:rPr>
        <w:t xml:space="preserve">governance </w:t>
      </w:r>
      <w:r w:rsidR="00916AD9" w:rsidRPr="000A0D40">
        <w:rPr>
          <w:rFonts w:eastAsiaTheme="majorEastAsia" w:cstheme="majorBidi"/>
          <w:bCs/>
        </w:rPr>
        <w:t>functions:</w:t>
      </w:r>
    </w:p>
    <w:p w14:paraId="1A234354" w14:textId="77777777"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t>As individual board members, we agree to:</w:t>
      </w:r>
    </w:p>
    <w:p w14:paraId="4191B4B9" w14:textId="6992C20E" w:rsidR="00916AD9" w:rsidRDefault="00916AD9" w:rsidP="00711171">
      <w:pPr>
        <w:pStyle w:val="Heading4"/>
      </w:pPr>
      <w:r>
        <w:t>Fulfil our role &amp; responsibilities</w:t>
      </w:r>
    </w:p>
    <w:p w14:paraId="0DCEF2B4" w14:textId="33E2BDFD"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accept that our role is strategic and so will focus on our core functions rather than involve ourselves in day-to-day management.</w:t>
      </w:r>
    </w:p>
    <w:p w14:paraId="5741A088" w14:textId="3AA7336A"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develop, share and live the ethos and values of our school.</w:t>
      </w:r>
    </w:p>
    <w:p w14:paraId="0BB863A4" w14:textId="668FA5F1"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lastRenderedPageBreak/>
        <w:t>We agree to adhere to school</w:t>
      </w:r>
      <w:r w:rsidR="00966CE9">
        <w:rPr>
          <w:rFonts w:eastAsiaTheme="majorEastAsia" w:cstheme="majorBidi"/>
          <w:bCs/>
        </w:rPr>
        <w:t xml:space="preserve"> </w:t>
      </w:r>
      <w:r>
        <w:rPr>
          <w:rFonts w:eastAsiaTheme="majorEastAsia" w:cstheme="majorBidi"/>
          <w:bCs/>
        </w:rPr>
        <w:t>policies and procedures as set out by the relevant governing documents and law.</w:t>
      </w:r>
    </w:p>
    <w:p w14:paraId="3BD34313" w14:textId="41B4324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work collectively for the benefit of the school.</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56D86620"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consider how our decisions may affect the school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FDE0E74"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reputation in our private communications (including on social media).</w:t>
      </w:r>
    </w:p>
    <w:p w14:paraId="033923AA" w14:textId="51BD98AD" w:rsidR="00916FBC" w:rsidRPr="004D4841" w:rsidRDefault="000A65EF" w:rsidP="004D4841">
      <w:pPr>
        <w:pStyle w:val="ListParagraph"/>
        <w:numPr>
          <w:ilvl w:val="0"/>
          <w:numId w:val="17"/>
        </w:numPr>
        <w:spacing w:after="120" w:line="257" w:lineRule="auto"/>
        <w:ind w:left="425" w:hanging="425"/>
        <w:rPr>
          <w:rFonts w:eastAsiaTheme="majorEastAsia" w:cstheme="majorBidi"/>
          <w:bCs/>
        </w:rPr>
      </w:pPr>
      <w:r w:rsidRPr="004D4841">
        <w:rPr>
          <w:rFonts w:eastAsiaTheme="majorEastAsia" w:cstheme="majorBidi"/>
          <w:bCs/>
        </w:rPr>
        <w:t>*</w:t>
      </w:r>
      <w:r w:rsidR="004D4841" w:rsidRPr="004D4841">
        <w:rPr>
          <w:rFonts w:eastAsiaTheme="majorEastAsia" w:cstheme="majorBidi"/>
          <w:bCs/>
        </w:rPr>
        <w:t xml:space="preserve">We will have regard to our responsibilities under </w:t>
      </w:r>
      <w:hyperlink r:id="rId10" w:history="1">
        <w:r w:rsidR="004D4841" w:rsidRPr="002C403D">
          <w:rPr>
            <w:rStyle w:val="Hyperlink"/>
            <w:rFonts w:eastAsiaTheme="majorEastAsia" w:cstheme="majorBidi"/>
            <w:bCs/>
          </w:rPr>
          <w:t>The Equality Act</w:t>
        </w:r>
      </w:hyperlink>
      <w:r w:rsidR="004D4841" w:rsidRPr="004D4841">
        <w:rPr>
          <w:rFonts w:eastAsiaTheme="majorEastAsia" w:cstheme="majorBidi"/>
          <w:bCs/>
        </w:rPr>
        <w:t xml:space="preserve"> and will work to advance equality of opportunity for all.</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5FFA852A"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w:t>
      </w:r>
      <w:r w:rsidR="00EF7846">
        <w:rPr>
          <w:rFonts w:eastAsiaTheme="majorEastAsia" w:cstheme="majorBidi"/>
          <w:bCs/>
        </w:rPr>
        <w:t>l</w:t>
      </w:r>
      <w:r>
        <w:rPr>
          <w:rFonts w:eastAsiaTheme="majorEastAsia" w:cstheme="majorBidi"/>
          <w:bCs/>
        </w:rPr>
        <w:t xml:space="preserve"> well and respond to opportunities to involve ourselves in school activities.</w:t>
      </w:r>
    </w:p>
    <w:p w14:paraId="77E09BD0" w14:textId="539D0C4C"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induction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We will develop effective working relationships with school leaders, staff, parents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23CFCDF5" w:rsidR="00106F02" w:rsidRPr="000A65EF" w:rsidRDefault="00106F02" w:rsidP="00106F02">
      <w:pPr>
        <w:pStyle w:val="ListParagraph"/>
        <w:numPr>
          <w:ilvl w:val="0"/>
          <w:numId w:val="19"/>
        </w:numPr>
        <w:ind w:left="426" w:hanging="426"/>
        <w:rPr>
          <w:rFonts w:eastAsiaTheme="majorEastAsia" w:cstheme="majorBidi"/>
          <w:bCs/>
        </w:rPr>
      </w:pPr>
      <w:r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observe complete confidentiality both inside and outside of school when matters are deemed confidential or where they concern individual staff, pupils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lastRenderedPageBreak/>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11"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19715E9"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school’s website.</w:t>
      </w:r>
    </w:p>
    <w:p w14:paraId="71F6FD83" w14:textId="234A296B" w:rsidR="00750840" w:rsidRDefault="00750840" w:rsidP="00750840">
      <w:pPr>
        <w:pStyle w:val="ListParagraph"/>
        <w:numPr>
          <w:ilvl w:val="0"/>
          <w:numId w:val="21"/>
        </w:numPr>
        <w:ind w:left="426" w:hanging="426"/>
        <w:rPr>
          <w:rFonts w:eastAsiaTheme="majorEastAsia" w:cstheme="majorBidi"/>
          <w:bCs/>
        </w:rPr>
      </w:pPr>
      <w:r>
        <w:rPr>
          <w:rFonts w:eastAsiaTheme="majorEastAsia" w:cstheme="majorBidi"/>
          <w:bCs/>
        </w:rPr>
        <w:t>*We will act as a governor; not as a representative of any group.</w:t>
      </w:r>
    </w:p>
    <w:p w14:paraId="502A5D68" w14:textId="7017050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Pr>
          <w:rFonts w:eastAsiaTheme="majorEastAsia" w:cstheme="majorBidi"/>
          <w:bCs/>
        </w:rPr>
        <w:t xml:space="preserve"> </w:t>
      </w:r>
      <w:r>
        <w:rPr>
          <w:rFonts w:eastAsiaTheme="majorEastAsia" w:cstheme="majorBidi"/>
          <w:bCs/>
        </w:rPr>
        <w:t xml:space="preserve">website. </w:t>
      </w:r>
    </w:p>
    <w:p w14:paraId="3A13A819" w14:textId="21128491"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w:t>
      </w:r>
      <w:r w:rsidR="00C62022">
        <w:rPr>
          <w:rFonts w:eastAsiaTheme="majorEastAsia" w:cstheme="majorBidi"/>
          <w:bCs/>
        </w:rPr>
        <w:t>I</w:t>
      </w:r>
      <w:r>
        <w:rPr>
          <w:rFonts w:eastAsiaTheme="majorEastAsia" w:cstheme="majorBidi"/>
          <w:bCs/>
        </w:rPr>
        <w:t xml:space="preserve">nformation about </w:t>
      </w:r>
      <w:r w:rsidR="0092607F">
        <w:rPr>
          <w:rFonts w:eastAsiaTheme="majorEastAsia" w:cstheme="majorBidi"/>
          <w:bCs/>
        </w:rPr>
        <w:t>S</w:t>
      </w:r>
      <w:r>
        <w:rPr>
          <w:rFonts w:eastAsiaTheme="majorEastAsia" w:cstheme="majorBidi"/>
          <w:bCs/>
        </w:rPr>
        <w:t xml:space="preserve">chools), some of which will be publicly available. </w:t>
      </w:r>
    </w:p>
    <w:p w14:paraId="0440208D" w14:textId="655B5D4B" w:rsidR="00281980" w:rsidRPr="00281980" w:rsidRDefault="00841D51" w:rsidP="00841D51">
      <w:pPr>
        <w:rPr>
          <w:rFonts w:eastAsiaTheme="majorEastAsia" w:cstheme="majorBidi"/>
          <w:bCs/>
          <w:i/>
          <w:iCs/>
        </w:rPr>
      </w:pPr>
      <w:r w:rsidRPr="00281980">
        <w:rPr>
          <w:rFonts w:eastAsiaTheme="majorEastAsia" w:cstheme="majorBidi"/>
          <w:bCs/>
          <w:i/>
          <w:iCs/>
          <w:sz w:val="20"/>
          <w:szCs w:val="18"/>
        </w:rPr>
        <w:t xml:space="preserve">*New </w:t>
      </w:r>
      <w:r w:rsidR="00281980" w:rsidRPr="00281980">
        <w:rPr>
          <w:rFonts w:eastAsiaTheme="majorEastAsia" w:cstheme="majorBidi"/>
          <w:bCs/>
          <w:i/>
          <w:iCs/>
          <w:sz w:val="20"/>
          <w:szCs w:val="18"/>
        </w:rPr>
        <w:t>statement added</w:t>
      </w:r>
      <w:r w:rsidR="001F4D5E">
        <w:rPr>
          <w:rFonts w:eastAsiaTheme="majorEastAsia" w:cstheme="majorBidi"/>
          <w:bCs/>
          <w:i/>
          <w:iCs/>
          <w:sz w:val="20"/>
          <w:szCs w:val="18"/>
        </w:rPr>
        <w:t xml:space="preserve"> or updated</w:t>
      </w:r>
      <w:r w:rsidR="00281980" w:rsidRPr="00281980">
        <w:rPr>
          <w:rFonts w:eastAsiaTheme="majorEastAsia" w:cstheme="majorBidi"/>
          <w:bCs/>
          <w:i/>
          <w:iCs/>
          <w:sz w:val="20"/>
          <w:szCs w:val="18"/>
        </w:rPr>
        <w:t xml:space="preserve"> in 202</w:t>
      </w:r>
      <w:r w:rsidR="001F4D5E">
        <w:rPr>
          <w:rFonts w:eastAsiaTheme="majorEastAsia" w:cstheme="majorBidi"/>
          <w:bCs/>
          <w:i/>
          <w:iCs/>
          <w:sz w:val="20"/>
          <w:szCs w:val="18"/>
        </w:rPr>
        <w:t>2</w:t>
      </w:r>
    </w:p>
    <w:p w14:paraId="279DC69E" w14:textId="76993E9D" w:rsidR="00916AD9" w:rsidRPr="00E354D2" w:rsidRDefault="00916AD9" w:rsidP="00281980">
      <w:pPr>
        <w:spacing w:before="240" w:line="276" w:lineRule="auto"/>
        <w:rPr>
          <w:rFonts w:cs="Arial"/>
          <w:iCs/>
          <w:sz w:val="22"/>
          <w:szCs w:val="20"/>
        </w:rPr>
      </w:pPr>
      <w:bookmarkStart w:id="0" w:name="_Hlk47360994"/>
      <w:r w:rsidRPr="00E354D2">
        <w:rPr>
          <w:rFonts w:cs="Arial"/>
          <w:iCs/>
          <w:sz w:val="22"/>
          <w:szCs w:val="20"/>
        </w:rPr>
        <w:t>We understand that potential or perceived breaches of this code will be taken seriously and that a breach could lead to formal sanctions.</w:t>
      </w:r>
      <w:bookmarkEnd w:id="0"/>
    </w:p>
    <w:p w14:paraId="6687478A" w14:textId="4BFEED50" w:rsidR="000145B6" w:rsidRPr="00D73456" w:rsidRDefault="000145B6" w:rsidP="00E354D2">
      <w:pPr>
        <w:pStyle w:val="NormalWeb"/>
        <w:pBdr>
          <w:top w:val="single" w:sz="4" w:space="1" w:color="auto"/>
        </w:pBdr>
        <w:spacing w:after="480" w:afterAutospacing="0" w:line="276" w:lineRule="auto"/>
        <w:ind w:right="-34"/>
        <w:rPr>
          <w:rFonts w:asciiTheme="minorHAnsi" w:hAnsiTheme="minorHAnsi" w:cstheme="minorHAnsi"/>
          <w:bCs/>
          <w:color w:val="FF0000"/>
          <w:sz w:val="22"/>
          <w:szCs w:val="22"/>
          <w:lang w:eastAsia="en-US"/>
        </w:rPr>
      </w:pPr>
      <w:r w:rsidRPr="005F0E2F">
        <w:rPr>
          <w:rStyle w:val="BoldemphasisChar"/>
          <w:sz w:val="22"/>
          <w:szCs w:val="18"/>
        </w:rPr>
        <w:t>Adopted by</w:t>
      </w:r>
      <w:r w:rsidR="00271BEB" w:rsidRPr="00D73456">
        <w:rPr>
          <w:rFonts w:asciiTheme="minorHAnsi" w:hAnsiTheme="minorHAnsi" w:cstheme="minorHAnsi"/>
          <w:b/>
          <w:sz w:val="22"/>
          <w:szCs w:val="22"/>
          <w:lang w:eastAsia="en-US"/>
        </w:rPr>
        <w:t>:</w:t>
      </w:r>
      <w:r w:rsidRPr="00D73456">
        <w:rPr>
          <w:rFonts w:asciiTheme="minorHAnsi" w:hAnsiTheme="minorHAnsi" w:cstheme="minorHAnsi"/>
          <w:b/>
          <w:sz w:val="22"/>
          <w:szCs w:val="22"/>
          <w:lang w:eastAsia="en-US"/>
        </w:rPr>
        <w:t xml:space="preserve"> </w:t>
      </w:r>
      <w:r w:rsidR="00666916" w:rsidRPr="00D73456">
        <w:rPr>
          <w:rFonts w:asciiTheme="minorHAnsi" w:hAnsiTheme="minorHAnsi" w:cstheme="minorHAnsi"/>
          <w:bCs/>
          <w:sz w:val="22"/>
          <w:szCs w:val="22"/>
          <w:lang w:eastAsia="en-US"/>
        </w:rPr>
        <w:t xml:space="preserve"> Harlyn Primary School</w:t>
      </w:r>
      <w:r w:rsidRPr="00D73456">
        <w:rPr>
          <w:rFonts w:asciiTheme="minorHAnsi" w:hAnsiTheme="minorHAnsi" w:cstheme="minorHAnsi"/>
          <w:bCs/>
          <w:sz w:val="22"/>
          <w:szCs w:val="22"/>
          <w:lang w:eastAsia="en-US"/>
        </w:rPr>
        <w:t xml:space="preserve"> on </w:t>
      </w:r>
      <w:r w:rsidR="00602E28">
        <w:rPr>
          <w:rFonts w:asciiTheme="minorHAnsi" w:hAnsiTheme="minorHAnsi" w:cstheme="minorHAnsi"/>
          <w:bCs/>
          <w:sz w:val="22"/>
          <w:szCs w:val="22"/>
          <w:lang w:eastAsia="en-US"/>
        </w:rPr>
        <w:t>6 October 2022</w:t>
      </w:r>
    </w:p>
    <w:p w14:paraId="6ED07057" w14:textId="66EB941B" w:rsidR="000145B6" w:rsidRPr="00AD5E84" w:rsidRDefault="000145B6" w:rsidP="00E354D2">
      <w:pPr>
        <w:spacing w:before="240" w:after="240"/>
        <w:rPr>
          <w:rFonts w:cstheme="minorHAnsi"/>
          <w:b/>
          <w:sz w:val="22"/>
        </w:rPr>
      </w:pPr>
      <w:r w:rsidRPr="00D73456">
        <w:rPr>
          <w:rStyle w:val="BoldemphasisChar"/>
          <w:sz w:val="22"/>
          <w:szCs w:val="18"/>
        </w:rPr>
        <w:t>Signed</w:t>
      </w:r>
      <w:r w:rsidRPr="00D73456">
        <w:rPr>
          <w:rFonts w:cstheme="minorHAnsi"/>
          <w:b/>
          <w:sz w:val="22"/>
        </w:rPr>
        <w:t xml:space="preserve">: </w:t>
      </w:r>
      <w:r w:rsidR="00E354D2" w:rsidRPr="00D73456">
        <w:rPr>
          <w:rFonts w:cstheme="minorHAnsi"/>
          <w:b/>
          <w:sz w:val="22"/>
        </w:rPr>
        <w:tab/>
      </w:r>
      <w:r w:rsidR="00E354D2" w:rsidRPr="00D73456">
        <w:rPr>
          <w:rFonts w:cstheme="minorHAnsi"/>
          <w:b/>
          <w:sz w:val="22"/>
        </w:rPr>
        <w:tab/>
      </w:r>
      <w:r w:rsidR="00E354D2" w:rsidRPr="00D73456">
        <w:rPr>
          <w:rFonts w:cstheme="minorHAnsi"/>
          <w:b/>
          <w:sz w:val="22"/>
        </w:rPr>
        <w:tab/>
      </w:r>
      <w:r w:rsidR="00E354D2" w:rsidRPr="00D73456">
        <w:rPr>
          <w:rFonts w:cstheme="minorHAnsi"/>
          <w:b/>
          <w:sz w:val="22"/>
        </w:rPr>
        <w:tab/>
      </w:r>
      <w:r w:rsidR="00E354D2" w:rsidRPr="00D73456">
        <w:rPr>
          <w:rFonts w:cstheme="minorHAnsi"/>
          <w:b/>
          <w:sz w:val="22"/>
        </w:rPr>
        <w:tab/>
      </w:r>
      <w:r w:rsidR="00AD5E84" w:rsidRPr="00D73456">
        <w:rPr>
          <w:rFonts w:eastAsia="Times New Roman" w:cstheme="minorHAnsi"/>
          <w:bCs/>
          <w:sz w:val="22"/>
          <w:lang w:val="en-GB"/>
        </w:rPr>
        <w:t>[chair of board]</w:t>
      </w:r>
      <w:r w:rsidRPr="00AD5E84">
        <w:rPr>
          <w:rFonts w:cstheme="minorHAnsi"/>
          <w:b/>
          <w:sz w:val="22"/>
        </w:rPr>
        <w:t xml:space="preserve"> </w:t>
      </w:r>
    </w:p>
    <w:p w14:paraId="3028459D" w14:textId="65D95AF9" w:rsidR="002F0CF5" w:rsidRDefault="00D864A3" w:rsidP="00D864A3">
      <w:pPr>
        <w:pBdr>
          <w:bottom w:val="single" w:sz="4" w:space="1" w:color="auto"/>
        </w:pBdr>
        <w:rPr>
          <w:rFonts w:cstheme="minorHAnsi"/>
          <w:sz w:val="22"/>
        </w:rPr>
      </w:pPr>
      <w:r>
        <w:rPr>
          <w:rFonts w:cstheme="minorHAnsi"/>
          <w:sz w:val="22"/>
        </w:rPr>
        <w:t>We</w:t>
      </w:r>
      <w:r>
        <w:rPr>
          <w:rFonts w:eastAsia="Times New Roman" w:cstheme="minorHAnsi"/>
          <w:bCs/>
          <w:sz w:val="22"/>
          <w:lang w:val="en-GB"/>
        </w:rPr>
        <w:t xml:space="preserve"> </w:t>
      </w:r>
      <w:r w:rsidRPr="00AD5E84">
        <w:rPr>
          <w:rFonts w:cstheme="minorHAnsi"/>
          <w:sz w:val="22"/>
        </w:rPr>
        <w:t>agree that this code of conduct will be reviewed annually</w:t>
      </w:r>
      <w:r>
        <w:rPr>
          <w:rFonts w:cstheme="minorHAnsi"/>
          <w:sz w:val="22"/>
        </w:rPr>
        <w:t xml:space="preserve"> and</w:t>
      </w:r>
      <w:r w:rsidRPr="00AD5E84">
        <w:rPr>
          <w:rFonts w:cstheme="minorHAnsi"/>
          <w:sz w:val="22"/>
        </w:rPr>
        <w:t xml:space="preserve"> it will be endorsed by the full governing board.</w:t>
      </w:r>
    </w:p>
    <w:p w14:paraId="1605C358" w14:textId="3B30F7C1" w:rsidR="002F0CF5" w:rsidRDefault="00D13D2E" w:rsidP="00D13D2E">
      <w:pPr>
        <w:pStyle w:val="Heading2"/>
        <w:pBdr>
          <w:top w:val="single" w:sz="12" w:space="1" w:color="054078"/>
        </w:pBdr>
      </w:pPr>
      <w:r>
        <w:t xml:space="preserve"> </w:t>
      </w:r>
    </w:p>
    <w:sectPr w:rsidR="002F0CF5" w:rsidSect="00FE6CA5">
      <w:headerReference w:type="even" r:id="rId12"/>
      <w:headerReference w:type="default" r:id="rId13"/>
      <w:footerReference w:type="even" r:id="rId14"/>
      <w:footerReference w:type="default" r:id="rId15"/>
      <w:headerReference w:type="first" r:id="rId16"/>
      <w:footerReference w:type="first" r:id="rId17"/>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D9956" w14:textId="77777777" w:rsidR="00AA3AE3" w:rsidRDefault="00AA3AE3">
      <w:r>
        <w:separator/>
      </w:r>
    </w:p>
  </w:endnote>
  <w:endnote w:type="continuationSeparator" w:id="0">
    <w:p w14:paraId="65922F66" w14:textId="77777777" w:rsidR="00AA3AE3" w:rsidRDefault="00AA3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72AF" w14:textId="77777777" w:rsidR="00A857AD" w:rsidRDefault="00A85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4A29C" w14:textId="42433CA3"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4049" w14:textId="49E944D0"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F90E7" w14:textId="77777777" w:rsidR="00AA3AE3" w:rsidRDefault="00AA3AE3">
      <w:r>
        <w:separator/>
      </w:r>
    </w:p>
  </w:footnote>
  <w:footnote w:type="continuationSeparator" w:id="0">
    <w:p w14:paraId="33552C1A" w14:textId="77777777" w:rsidR="00AA3AE3" w:rsidRDefault="00AA3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2D81" w14:textId="5A1D2B92" w:rsidR="00A857AD" w:rsidRDefault="00D2559C">
    <w:pPr>
      <w:pStyle w:val="Header"/>
    </w:pPr>
    <w:r>
      <w:rPr>
        <w:noProof/>
      </w:rPr>
      <w:pict w14:anchorId="186E4A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8189719" o:spid="_x0000_s1026" type="#_x0000_t136" style="position:absolute;margin-left:0;margin-top:0;width:412.4pt;height:247.45pt;rotation:315;z-index:-251653120;mso-position-horizontal:center;mso-position-horizontal-relative:margin;mso-position-vertical:center;mso-position-vertical-relative:margin" o:allowincell="f" fillcolor="#2f5496 [2404]"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4431" w14:textId="08AE6E51" w:rsidR="00573E15" w:rsidRDefault="00D2559C">
    <w:pPr>
      <w:pStyle w:val="Header"/>
    </w:pPr>
    <w:r>
      <w:rPr>
        <w:noProof/>
      </w:rPr>
      <w:pict w14:anchorId="1ABE11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8189720" o:spid="_x0000_s1027" type="#_x0000_t136" style="position:absolute;margin-left:0;margin-top:0;width:412.4pt;height:247.45pt;rotation:315;z-index:-251651072;mso-position-horizontal:center;mso-position-horizontal-relative:margin;mso-position-vertical:center;mso-position-vertical-relative:margin" o:allowincell="f" fillcolor="#2f5496 [2404]" stroked="f">
          <v:fill opacity=".5"/>
          <v:textpath style="font-family:&quot;Calibri&quot;;font-size:1pt" string="DRAFT"/>
        </v:shape>
      </w:pict>
    </w:r>
    <w:r w:rsidR="007844A9">
      <w:rPr>
        <w:noProof/>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6240" w14:textId="48382B83" w:rsidR="00B01A52" w:rsidRDefault="00D2559C">
    <w:pPr>
      <w:pStyle w:val="Header"/>
    </w:pPr>
    <w:r>
      <w:rPr>
        <w:noProof/>
      </w:rPr>
      <w:pict w14:anchorId="630169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8189718" o:spid="_x0000_s1025" type="#_x0000_t136" style="position:absolute;margin-left:0;margin-top:0;width:412.4pt;height:247.45pt;rotation:315;z-index:-251655168;mso-position-horizontal:center;mso-position-horizontal-relative:margin;mso-position-vertical:center;mso-position-vertical-relative:margin" o:allowincell="f" fillcolor="#2f5496 [2404]" stroked="f">
          <v:fill opacity=".5"/>
          <v:textpath style="font-family:&quot;Calibri&quot;;font-size:1pt" string="DRAFT"/>
        </v:shape>
      </w:pict>
    </w:r>
    <w:r w:rsidR="007844A9">
      <w:rPr>
        <w:noProof/>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55824909">
    <w:abstractNumId w:val="2"/>
  </w:num>
  <w:num w:numId="2" w16cid:durableId="977999539">
    <w:abstractNumId w:val="2"/>
    <w:lvlOverride w:ilvl="0">
      <w:startOverride w:val="1"/>
    </w:lvlOverride>
  </w:num>
  <w:num w:numId="3" w16cid:durableId="1165852561">
    <w:abstractNumId w:val="2"/>
    <w:lvlOverride w:ilvl="0">
      <w:startOverride w:val="1"/>
    </w:lvlOverride>
  </w:num>
  <w:num w:numId="4" w16cid:durableId="4452752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2728422">
    <w:abstractNumId w:val="2"/>
  </w:num>
  <w:num w:numId="6" w16cid:durableId="9780713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19399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66356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6655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9318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573752">
    <w:abstractNumId w:val="2"/>
  </w:num>
  <w:num w:numId="12" w16cid:durableId="1204057317">
    <w:abstractNumId w:val="10"/>
  </w:num>
  <w:num w:numId="13" w16cid:durableId="1970626121">
    <w:abstractNumId w:val="6"/>
  </w:num>
  <w:num w:numId="14" w16cid:durableId="165052242">
    <w:abstractNumId w:val="9"/>
  </w:num>
  <w:num w:numId="15" w16cid:durableId="1465004768">
    <w:abstractNumId w:val="7"/>
  </w:num>
  <w:num w:numId="16" w16cid:durableId="17329267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9775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013681">
    <w:abstractNumId w:val="4"/>
  </w:num>
  <w:num w:numId="24" w16cid:durableId="19536332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ocumentProtection w:edit="readOnly"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145B6"/>
    <w:rsid w:val="0003228B"/>
    <w:rsid w:val="000345BD"/>
    <w:rsid w:val="00036607"/>
    <w:rsid w:val="0006055D"/>
    <w:rsid w:val="00073621"/>
    <w:rsid w:val="000739A4"/>
    <w:rsid w:val="000905A3"/>
    <w:rsid w:val="0009211F"/>
    <w:rsid w:val="0009641D"/>
    <w:rsid w:val="000A0D40"/>
    <w:rsid w:val="000A65EF"/>
    <w:rsid w:val="000B69A4"/>
    <w:rsid w:val="000C0A79"/>
    <w:rsid w:val="000D1FDC"/>
    <w:rsid w:val="000F5AD8"/>
    <w:rsid w:val="000F79C0"/>
    <w:rsid w:val="00106F02"/>
    <w:rsid w:val="001150C4"/>
    <w:rsid w:val="00116336"/>
    <w:rsid w:val="00126E23"/>
    <w:rsid w:val="00147F14"/>
    <w:rsid w:val="001660DC"/>
    <w:rsid w:val="001A1E8E"/>
    <w:rsid w:val="001A62FC"/>
    <w:rsid w:val="001B29E6"/>
    <w:rsid w:val="001B4364"/>
    <w:rsid w:val="001D6138"/>
    <w:rsid w:val="001E285B"/>
    <w:rsid w:val="001E511D"/>
    <w:rsid w:val="001F4D5E"/>
    <w:rsid w:val="001F5F44"/>
    <w:rsid w:val="0020067D"/>
    <w:rsid w:val="0020369A"/>
    <w:rsid w:val="00227EDF"/>
    <w:rsid w:val="002709A4"/>
    <w:rsid w:val="00271BEB"/>
    <w:rsid w:val="00281980"/>
    <w:rsid w:val="00286F6F"/>
    <w:rsid w:val="0029217B"/>
    <w:rsid w:val="002948DB"/>
    <w:rsid w:val="002B2C08"/>
    <w:rsid w:val="002C403D"/>
    <w:rsid w:val="002C52CF"/>
    <w:rsid w:val="002D4019"/>
    <w:rsid w:val="002E4A9F"/>
    <w:rsid w:val="002F0CF5"/>
    <w:rsid w:val="00305329"/>
    <w:rsid w:val="00306D82"/>
    <w:rsid w:val="0032586B"/>
    <w:rsid w:val="00327FDE"/>
    <w:rsid w:val="00333139"/>
    <w:rsid w:val="003662E1"/>
    <w:rsid w:val="0036729E"/>
    <w:rsid w:val="003757D7"/>
    <w:rsid w:val="00394287"/>
    <w:rsid w:val="00395DF5"/>
    <w:rsid w:val="003A5F3D"/>
    <w:rsid w:val="003D4FF5"/>
    <w:rsid w:val="0042150F"/>
    <w:rsid w:val="004219CD"/>
    <w:rsid w:val="004233B0"/>
    <w:rsid w:val="0042414C"/>
    <w:rsid w:val="00427248"/>
    <w:rsid w:val="00437B4B"/>
    <w:rsid w:val="00442E10"/>
    <w:rsid w:val="00450A2E"/>
    <w:rsid w:val="00450EA7"/>
    <w:rsid w:val="004514FA"/>
    <w:rsid w:val="004529B5"/>
    <w:rsid w:val="0046008C"/>
    <w:rsid w:val="004617EE"/>
    <w:rsid w:val="004A03D7"/>
    <w:rsid w:val="004B0F97"/>
    <w:rsid w:val="004C0B7D"/>
    <w:rsid w:val="004C1DEE"/>
    <w:rsid w:val="004C484C"/>
    <w:rsid w:val="004C7832"/>
    <w:rsid w:val="004D4841"/>
    <w:rsid w:val="00503DDD"/>
    <w:rsid w:val="005104C9"/>
    <w:rsid w:val="00521E41"/>
    <w:rsid w:val="00524C98"/>
    <w:rsid w:val="00531929"/>
    <w:rsid w:val="00574AFC"/>
    <w:rsid w:val="005968B7"/>
    <w:rsid w:val="005B45B9"/>
    <w:rsid w:val="005B60A6"/>
    <w:rsid w:val="005C3FB5"/>
    <w:rsid w:val="005C6498"/>
    <w:rsid w:val="005D3E85"/>
    <w:rsid w:val="005E2B8E"/>
    <w:rsid w:val="005F0E2F"/>
    <w:rsid w:val="005F640D"/>
    <w:rsid w:val="00602E28"/>
    <w:rsid w:val="00617D6F"/>
    <w:rsid w:val="00633772"/>
    <w:rsid w:val="00653F46"/>
    <w:rsid w:val="00666916"/>
    <w:rsid w:val="006738EA"/>
    <w:rsid w:val="00687A67"/>
    <w:rsid w:val="00692A3F"/>
    <w:rsid w:val="006937B2"/>
    <w:rsid w:val="006A6A91"/>
    <w:rsid w:val="006B40C6"/>
    <w:rsid w:val="006D4605"/>
    <w:rsid w:val="006F2197"/>
    <w:rsid w:val="0070509C"/>
    <w:rsid w:val="00711171"/>
    <w:rsid w:val="00733A89"/>
    <w:rsid w:val="00744C17"/>
    <w:rsid w:val="0074528E"/>
    <w:rsid w:val="00750840"/>
    <w:rsid w:val="00764C92"/>
    <w:rsid w:val="00776D72"/>
    <w:rsid w:val="007844A9"/>
    <w:rsid w:val="00793E35"/>
    <w:rsid w:val="007A76E7"/>
    <w:rsid w:val="007B4810"/>
    <w:rsid w:val="007C0447"/>
    <w:rsid w:val="007C512B"/>
    <w:rsid w:val="007E62AC"/>
    <w:rsid w:val="007F337B"/>
    <w:rsid w:val="00804062"/>
    <w:rsid w:val="00805330"/>
    <w:rsid w:val="00824CE3"/>
    <w:rsid w:val="00841D51"/>
    <w:rsid w:val="00862A42"/>
    <w:rsid w:val="008A4F1A"/>
    <w:rsid w:val="008B0906"/>
    <w:rsid w:val="008F2173"/>
    <w:rsid w:val="008F6196"/>
    <w:rsid w:val="009005B3"/>
    <w:rsid w:val="009038DF"/>
    <w:rsid w:val="00916AD9"/>
    <w:rsid w:val="00916FBC"/>
    <w:rsid w:val="0092607F"/>
    <w:rsid w:val="009358CC"/>
    <w:rsid w:val="00940E55"/>
    <w:rsid w:val="00951AB5"/>
    <w:rsid w:val="00966CE9"/>
    <w:rsid w:val="009745C1"/>
    <w:rsid w:val="009832F0"/>
    <w:rsid w:val="00983569"/>
    <w:rsid w:val="009A220E"/>
    <w:rsid w:val="009B1C81"/>
    <w:rsid w:val="009B3679"/>
    <w:rsid w:val="009C0E90"/>
    <w:rsid w:val="00A03E4C"/>
    <w:rsid w:val="00A077A4"/>
    <w:rsid w:val="00A11AE6"/>
    <w:rsid w:val="00A31DB4"/>
    <w:rsid w:val="00A328F2"/>
    <w:rsid w:val="00A54FAB"/>
    <w:rsid w:val="00A61E68"/>
    <w:rsid w:val="00A70F26"/>
    <w:rsid w:val="00A71574"/>
    <w:rsid w:val="00A83BC1"/>
    <w:rsid w:val="00A857AD"/>
    <w:rsid w:val="00A91B89"/>
    <w:rsid w:val="00AA1FE6"/>
    <w:rsid w:val="00AA243E"/>
    <w:rsid w:val="00AA3AE3"/>
    <w:rsid w:val="00AB16B3"/>
    <w:rsid w:val="00AB6D22"/>
    <w:rsid w:val="00AB7EDD"/>
    <w:rsid w:val="00AC07C0"/>
    <w:rsid w:val="00AD00AA"/>
    <w:rsid w:val="00AD5E84"/>
    <w:rsid w:val="00AF267E"/>
    <w:rsid w:val="00B007B4"/>
    <w:rsid w:val="00B20693"/>
    <w:rsid w:val="00B23E51"/>
    <w:rsid w:val="00B33511"/>
    <w:rsid w:val="00B42B71"/>
    <w:rsid w:val="00B53BC4"/>
    <w:rsid w:val="00B84B18"/>
    <w:rsid w:val="00B87560"/>
    <w:rsid w:val="00BD4FD0"/>
    <w:rsid w:val="00C2015C"/>
    <w:rsid w:val="00C257AE"/>
    <w:rsid w:val="00C44B73"/>
    <w:rsid w:val="00C52857"/>
    <w:rsid w:val="00C62022"/>
    <w:rsid w:val="00C67423"/>
    <w:rsid w:val="00C67BA8"/>
    <w:rsid w:val="00C759BD"/>
    <w:rsid w:val="00C83AC2"/>
    <w:rsid w:val="00C9316E"/>
    <w:rsid w:val="00CA5D06"/>
    <w:rsid w:val="00D13D2E"/>
    <w:rsid w:val="00D2559C"/>
    <w:rsid w:val="00D33C97"/>
    <w:rsid w:val="00D73456"/>
    <w:rsid w:val="00D864A3"/>
    <w:rsid w:val="00D94D33"/>
    <w:rsid w:val="00DA77A8"/>
    <w:rsid w:val="00DB2994"/>
    <w:rsid w:val="00DF0E45"/>
    <w:rsid w:val="00DF2898"/>
    <w:rsid w:val="00E11BEE"/>
    <w:rsid w:val="00E20320"/>
    <w:rsid w:val="00E354D2"/>
    <w:rsid w:val="00E43C66"/>
    <w:rsid w:val="00E51D10"/>
    <w:rsid w:val="00E5216A"/>
    <w:rsid w:val="00E66C81"/>
    <w:rsid w:val="00E73DA3"/>
    <w:rsid w:val="00E859B3"/>
    <w:rsid w:val="00E96FA5"/>
    <w:rsid w:val="00EA2B69"/>
    <w:rsid w:val="00EB0428"/>
    <w:rsid w:val="00EB70A9"/>
    <w:rsid w:val="00EC482F"/>
    <w:rsid w:val="00EC62CC"/>
    <w:rsid w:val="00ED0CF7"/>
    <w:rsid w:val="00EE3D81"/>
    <w:rsid w:val="00EF3979"/>
    <w:rsid w:val="00EF7846"/>
    <w:rsid w:val="00F11259"/>
    <w:rsid w:val="00F36F5B"/>
    <w:rsid w:val="00F41849"/>
    <w:rsid w:val="00F41EE7"/>
    <w:rsid w:val="00F542AA"/>
    <w:rsid w:val="00F5535F"/>
    <w:rsid w:val="00F650E7"/>
    <w:rsid w:val="00F72524"/>
    <w:rsid w:val="00FB43E6"/>
    <w:rsid w:val="00FC5880"/>
    <w:rsid w:val="00FD51EB"/>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ga.org.uk/Knowledge-Centre/Compliance/Policies-and-procedures/Declaration-and-register-of-interests-forms.asp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government/publications/equality-act-2010-advice-for-school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5" ma:contentTypeDescription="Create a new document." ma:contentTypeScope="" ma:versionID="9838b01c1ad09b53428457447af671d7">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0976a4aa39a0a61dc453a94d789b33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451D7F63-3EA8-4C76-A7D2-A8F9C441AD69}">
  <ds:schemaRefs>
    <ds:schemaRef ds:uri="http://schemas.microsoft.com/sharepoint/v3/contenttype/forms"/>
  </ds:schemaRefs>
</ds:datastoreItem>
</file>

<file path=customXml/itemProps3.xml><?xml version="1.0" encoding="utf-8"?>
<ds:datastoreItem xmlns:ds="http://schemas.openxmlformats.org/officeDocument/2006/customXml" ds:itemID="{5C53CE12-6BFC-43E0-B204-93BE523D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1011</Words>
  <Characters>5769</Characters>
  <Application>Microsoft Office Word</Application>
  <DocSecurity>2</DocSecurity>
  <Lines>48</Lines>
  <Paragraphs>13</Paragraphs>
  <ScaleCrop>false</ScaleCrop>
  <HeadingPairs>
    <vt:vector size="2" baseType="variant">
      <vt:variant>
        <vt:lpstr>Title</vt:lpstr>
      </vt:variant>
      <vt:variant>
        <vt:i4>1</vt:i4>
      </vt:variant>
    </vt:vector>
  </HeadingPairs>
  <TitlesOfParts>
    <vt:vector size="1" baseType="lpstr">
      <vt:lpstr>NGA model code of conduct</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Jill Schrodel</cp:lastModifiedBy>
  <cp:revision>5</cp:revision>
  <cp:lastPrinted>2022-09-26T13:43:00Z</cp:lastPrinted>
  <dcterms:created xsi:type="dcterms:W3CDTF">2022-09-26T14:10:00Z</dcterms:created>
  <dcterms:modified xsi:type="dcterms:W3CDTF">2022-09-26T14:13:00Z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