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5E3443" w14:textId="77777777" w:rsidR="002A38A8" w:rsidRPr="00754879" w:rsidRDefault="002A38A8" w:rsidP="002A38A8">
      <w:pPr>
        <w:rPr>
          <w:rFonts w:ascii="Verdana" w:hAnsi="Verdana" w:cs="Arial"/>
          <w:b/>
          <w:sz w:val="20"/>
          <w:szCs w:val="20"/>
        </w:rPr>
      </w:pPr>
      <w:r w:rsidRPr="00754879">
        <w:rPr>
          <w:rFonts w:ascii="Verdana" w:hAnsi="Verdana" w:cs="Arial"/>
          <w:b/>
          <w:sz w:val="20"/>
          <w:szCs w:val="20"/>
        </w:rPr>
        <w:t>Curriculum Committee of Harlyn School Governing Body</w:t>
      </w:r>
    </w:p>
    <w:p w14:paraId="2907C6D5" w14:textId="77777777" w:rsidR="002A38A8" w:rsidRPr="00754879" w:rsidRDefault="002A38A8" w:rsidP="002A38A8">
      <w:pPr>
        <w:rPr>
          <w:rFonts w:ascii="Verdana" w:hAnsi="Verdana" w:cs="Arial"/>
          <w:b/>
          <w:sz w:val="20"/>
          <w:szCs w:val="20"/>
        </w:rPr>
      </w:pPr>
    </w:p>
    <w:p w14:paraId="2A63A0B6" w14:textId="28407B27" w:rsidR="002A38A8" w:rsidRPr="00754879" w:rsidRDefault="002A38A8" w:rsidP="002A38A8">
      <w:pPr>
        <w:rPr>
          <w:rFonts w:ascii="Verdana" w:hAnsi="Verdana" w:cs="Arial"/>
          <w:b/>
          <w:sz w:val="20"/>
          <w:szCs w:val="20"/>
        </w:rPr>
      </w:pPr>
      <w:r w:rsidRPr="00754879">
        <w:rPr>
          <w:rFonts w:ascii="Verdana" w:hAnsi="Verdana" w:cs="Arial"/>
          <w:b/>
          <w:sz w:val="20"/>
          <w:szCs w:val="20"/>
        </w:rPr>
        <w:t xml:space="preserve">Notes on meeting held </w:t>
      </w:r>
      <w:r w:rsidR="00EC04AB">
        <w:rPr>
          <w:rFonts w:ascii="Verdana" w:hAnsi="Verdana" w:cs="Arial"/>
          <w:b/>
          <w:sz w:val="20"/>
          <w:szCs w:val="20"/>
        </w:rPr>
        <w:t>18</w:t>
      </w:r>
      <w:r w:rsidR="001D13F1" w:rsidRPr="001D13F1">
        <w:rPr>
          <w:rFonts w:ascii="Verdana" w:hAnsi="Verdana" w:cs="Arial"/>
          <w:b/>
          <w:sz w:val="20"/>
          <w:szCs w:val="20"/>
          <w:vertAlign w:val="superscript"/>
        </w:rPr>
        <w:t>th</w:t>
      </w:r>
      <w:r w:rsidR="001D13F1">
        <w:rPr>
          <w:rFonts w:ascii="Verdana" w:hAnsi="Verdana" w:cs="Arial"/>
          <w:b/>
          <w:sz w:val="20"/>
          <w:szCs w:val="20"/>
        </w:rPr>
        <w:t xml:space="preserve"> </w:t>
      </w:r>
      <w:r w:rsidR="00EC04AB">
        <w:rPr>
          <w:rFonts w:ascii="Verdana" w:hAnsi="Verdana" w:cs="Arial"/>
          <w:b/>
          <w:sz w:val="20"/>
          <w:szCs w:val="20"/>
        </w:rPr>
        <w:t>December</w:t>
      </w:r>
      <w:r w:rsidR="002E65D9">
        <w:rPr>
          <w:rFonts w:ascii="Verdana" w:hAnsi="Verdana" w:cs="Arial"/>
          <w:b/>
          <w:sz w:val="20"/>
          <w:szCs w:val="20"/>
        </w:rPr>
        <w:t xml:space="preserve"> 2019</w:t>
      </w:r>
      <w:r w:rsidRPr="00754879">
        <w:rPr>
          <w:rFonts w:ascii="Verdana" w:hAnsi="Verdana" w:cs="Arial"/>
          <w:sz w:val="20"/>
          <w:szCs w:val="20"/>
        </w:rPr>
        <w:t xml:space="preserve">, commencing at </w:t>
      </w:r>
      <w:r w:rsidR="00EC04AB">
        <w:rPr>
          <w:rFonts w:ascii="Verdana" w:hAnsi="Verdana" w:cs="Arial"/>
          <w:sz w:val="20"/>
          <w:szCs w:val="20"/>
        </w:rPr>
        <w:t xml:space="preserve">3.15 </w:t>
      </w:r>
      <w:r w:rsidRPr="00754879">
        <w:rPr>
          <w:rFonts w:ascii="Verdana" w:hAnsi="Verdana" w:cs="Arial"/>
          <w:sz w:val="20"/>
          <w:szCs w:val="20"/>
        </w:rPr>
        <w:t>pm.</w:t>
      </w:r>
    </w:p>
    <w:p w14:paraId="4B193CF5" w14:textId="77777777" w:rsidR="002A38A8" w:rsidRPr="00754879" w:rsidRDefault="002A38A8" w:rsidP="002A38A8">
      <w:pPr>
        <w:rPr>
          <w:rFonts w:ascii="Verdana" w:hAnsi="Verdana" w:cs="Arial"/>
          <w:b/>
          <w:sz w:val="20"/>
          <w:szCs w:val="20"/>
        </w:rPr>
      </w:pPr>
    </w:p>
    <w:p w14:paraId="224470DA" w14:textId="04A1CD97" w:rsidR="002A38A8" w:rsidRDefault="002A38A8" w:rsidP="002A38A8">
      <w:pPr>
        <w:rPr>
          <w:rFonts w:ascii="Verdana" w:hAnsi="Verdana" w:cs="Arial"/>
          <w:sz w:val="20"/>
          <w:szCs w:val="20"/>
        </w:rPr>
      </w:pPr>
      <w:r w:rsidRPr="00754879">
        <w:rPr>
          <w:rFonts w:ascii="Verdana" w:hAnsi="Verdana" w:cs="Arial"/>
          <w:sz w:val="20"/>
          <w:szCs w:val="20"/>
        </w:rPr>
        <w:t>Committee Mem</w:t>
      </w:r>
      <w:r w:rsidR="00E56EAF">
        <w:rPr>
          <w:rFonts w:ascii="Verdana" w:hAnsi="Verdana" w:cs="Arial"/>
          <w:sz w:val="20"/>
          <w:szCs w:val="20"/>
        </w:rPr>
        <w:t xml:space="preserve">bers Present:  </w:t>
      </w:r>
      <w:r w:rsidR="00D32A5C">
        <w:rPr>
          <w:rFonts w:ascii="Verdana" w:hAnsi="Verdana" w:cs="Arial"/>
          <w:sz w:val="20"/>
          <w:szCs w:val="20"/>
        </w:rPr>
        <w:t>Rob Butler</w:t>
      </w:r>
      <w:r w:rsidR="00EC04AB">
        <w:rPr>
          <w:rFonts w:ascii="Verdana" w:hAnsi="Verdana" w:cs="Arial"/>
          <w:sz w:val="20"/>
          <w:szCs w:val="20"/>
        </w:rPr>
        <w:t xml:space="preserve"> (teacher)</w:t>
      </w:r>
      <w:r w:rsidR="00D32A5C">
        <w:rPr>
          <w:rFonts w:ascii="Verdana" w:hAnsi="Verdana" w:cs="Arial"/>
          <w:sz w:val="20"/>
          <w:szCs w:val="20"/>
        </w:rPr>
        <w:t xml:space="preserve">, </w:t>
      </w:r>
      <w:r w:rsidRPr="00754879">
        <w:rPr>
          <w:rFonts w:ascii="Verdana" w:hAnsi="Verdana" w:cs="Arial"/>
          <w:sz w:val="20"/>
          <w:szCs w:val="20"/>
        </w:rPr>
        <w:t xml:space="preserve">Simon Jones (Head Teacher), </w:t>
      </w:r>
      <w:r w:rsidR="00D32A5C">
        <w:rPr>
          <w:rFonts w:ascii="Verdana" w:hAnsi="Verdana" w:cs="Arial"/>
          <w:sz w:val="20"/>
          <w:szCs w:val="20"/>
        </w:rPr>
        <w:t>Chris Spratt (Deputy Head)</w:t>
      </w:r>
      <w:r w:rsidR="001D13F1">
        <w:rPr>
          <w:rFonts w:ascii="Verdana" w:hAnsi="Verdana" w:cs="Arial"/>
          <w:sz w:val="20"/>
          <w:szCs w:val="20"/>
        </w:rPr>
        <w:t>,</w:t>
      </w:r>
      <w:r w:rsidRPr="00754879">
        <w:rPr>
          <w:rFonts w:ascii="Verdana" w:hAnsi="Verdana" w:cs="Arial"/>
          <w:sz w:val="20"/>
          <w:szCs w:val="20"/>
        </w:rPr>
        <w:t xml:space="preserve"> </w:t>
      </w:r>
      <w:r w:rsidR="00012EB5">
        <w:rPr>
          <w:rFonts w:ascii="Verdana" w:hAnsi="Verdana" w:cs="Arial"/>
          <w:sz w:val="20"/>
          <w:szCs w:val="20"/>
        </w:rPr>
        <w:t xml:space="preserve"> </w:t>
      </w:r>
      <w:r w:rsidRPr="00754879">
        <w:rPr>
          <w:rFonts w:ascii="Verdana" w:hAnsi="Verdana" w:cs="Arial"/>
          <w:sz w:val="20"/>
          <w:szCs w:val="20"/>
        </w:rPr>
        <w:t>Mike Simons (Chair)</w:t>
      </w:r>
      <w:r w:rsidR="001D13F1">
        <w:rPr>
          <w:rFonts w:ascii="Verdana" w:hAnsi="Verdana" w:cs="Arial"/>
          <w:sz w:val="20"/>
          <w:szCs w:val="20"/>
        </w:rPr>
        <w:t>,  Angela Appleby, and Raj Kukadia (parent governors)</w:t>
      </w:r>
      <w:r w:rsidRPr="00754879">
        <w:rPr>
          <w:rFonts w:ascii="Verdana" w:hAnsi="Verdana" w:cs="Arial"/>
          <w:sz w:val="20"/>
          <w:szCs w:val="20"/>
        </w:rPr>
        <w:t xml:space="preserve">.  </w:t>
      </w:r>
      <w:r w:rsidR="00EC04AB">
        <w:rPr>
          <w:rFonts w:ascii="Verdana" w:hAnsi="Verdana" w:cs="Arial"/>
          <w:sz w:val="20"/>
          <w:szCs w:val="20"/>
        </w:rPr>
        <w:t>Apologies were received from Grant Biggam</w:t>
      </w:r>
    </w:p>
    <w:p w14:paraId="7AE81D62" w14:textId="4E58BECB" w:rsidR="001E2C53" w:rsidRDefault="001E2C53" w:rsidP="002A38A8">
      <w:pPr>
        <w:rPr>
          <w:rFonts w:ascii="Verdana" w:hAnsi="Verdana" w:cs="Arial"/>
          <w:sz w:val="20"/>
          <w:szCs w:val="20"/>
        </w:rPr>
      </w:pPr>
    </w:p>
    <w:p w14:paraId="3D9C60A4" w14:textId="2A523C55" w:rsidR="00EC04AB" w:rsidRDefault="00EC04AB" w:rsidP="002A38A8">
      <w:pPr>
        <w:rPr>
          <w:rFonts w:ascii="Verdana" w:hAnsi="Verdana" w:cs="Arial"/>
          <w:sz w:val="20"/>
          <w:szCs w:val="20"/>
        </w:rPr>
      </w:pPr>
      <w:r>
        <w:rPr>
          <w:rFonts w:ascii="Verdana" w:hAnsi="Verdana" w:cs="Arial"/>
          <w:sz w:val="20"/>
          <w:szCs w:val="20"/>
        </w:rPr>
        <w:t>There were no draft policies to be considered.</w:t>
      </w:r>
    </w:p>
    <w:p w14:paraId="5EC0444F" w14:textId="13754809" w:rsidR="00685A0B" w:rsidRDefault="00685A0B" w:rsidP="009D71C8">
      <w:pPr>
        <w:rPr>
          <w:rFonts w:ascii="Verdana" w:hAnsi="Verdana" w:cs="Arial"/>
          <w:b/>
          <w:sz w:val="20"/>
          <w:szCs w:val="20"/>
        </w:rPr>
      </w:pPr>
    </w:p>
    <w:p w14:paraId="1A5D7428" w14:textId="2ED785DE" w:rsidR="001E2C53" w:rsidRDefault="001E2C53" w:rsidP="001E2C53">
      <w:pPr>
        <w:rPr>
          <w:rFonts w:ascii="Verdana" w:hAnsi="Verdana" w:cs="Arial"/>
          <w:sz w:val="20"/>
          <w:szCs w:val="20"/>
        </w:rPr>
      </w:pPr>
      <w:r>
        <w:rPr>
          <w:rFonts w:ascii="Verdana" w:hAnsi="Verdana" w:cs="Arial"/>
          <w:sz w:val="20"/>
          <w:szCs w:val="20"/>
        </w:rPr>
        <w:t xml:space="preserve">The </w:t>
      </w:r>
      <w:r w:rsidR="00A4193C">
        <w:rPr>
          <w:rFonts w:ascii="Verdana" w:hAnsi="Verdana" w:cs="Arial"/>
          <w:b/>
          <w:sz w:val="20"/>
          <w:szCs w:val="20"/>
        </w:rPr>
        <w:t>Autumn</w:t>
      </w:r>
      <w:r>
        <w:rPr>
          <w:rFonts w:ascii="Verdana" w:hAnsi="Verdana" w:cs="Arial"/>
          <w:b/>
          <w:sz w:val="20"/>
          <w:szCs w:val="20"/>
        </w:rPr>
        <w:t xml:space="preserve"> Term Tracking Results </w:t>
      </w:r>
      <w:r w:rsidR="00162B9D" w:rsidRPr="00162B9D">
        <w:rPr>
          <w:rFonts w:ascii="Verdana" w:hAnsi="Verdana" w:cs="Arial"/>
          <w:bCs/>
          <w:sz w:val="20"/>
          <w:szCs w:val="20"/>
        </w:rPr>
        <w:t xml:space="preserve">for years 1 – </w:t>
      </w:r>
      <w:r w:rsidR="00A4193C">
        <w:rPr>
          <w:rFonts w:ascii="Verdana" w:hAnsi="Verdana" w:cs="Arial"/>
          <w:bCs/>
          <w:sz w:val="20"/>
          <w:szCs w:val="20"/>
        </w:rPr>
        <w:t>6</w:t>
      </w:r>
      <w:r w:rsidR="00162B9D">
        <w:rPr>
          <w:rFonts w:ascii="Verdana" w:hAnsi="Verdana" w:cs="Arial"/>
          <w:b/>
          <w:sz w:val="20"/>
          <w:szCs w:val="20"/>
        </w:rPr>
        <w:t xml:space="preserve"> </w:t>
      </w:r>
      <w:r>
        <w:rPr>
          <w:rFonts w:ascii="Verdana" w:hAnsi="Verdana" w:cs="Arial"/>
          <w:sz w:val="20"/>
          <w:szCs w:val="20"/>
        </w:rPr>
        <w:t xml:space="preserve">were presented by Chris Spratt. </w:t>
      </w:r>
    </w:p>
    <w:p w14:paraId="0E3DDF14" w14:textId="77777777" w:rsidR="001E2C53" w:rsidRDefault="001E2C53" w:rsidP="001E2C53">
      <w:pPr>
        <w:rPr>
          <w:rFonts w:ascii="Verdana" w:hAnsi="Verdana" w:cs="Arial"/>
          <w:sz w:val="20"/>
          <w:szCs w:val="20"/>
        </w:rPr>
      </w:pPr>
    </w:p>
    <w:p w14:paraId="774BE252" w14:textId="27CCB4F3" w:rsidR="001E2C53" w:rsidRPr="00500280" w:rsidRDefault="001E2C53" w:rsidP="001E2C53">
      <w:pPr>
        <w:rPr>
          <w:rFonts w:ascii="Verdana" w:hAnsi="Verdana" w:cs="Arial"/>
          <w:color w:val="4472C4" w:themeColor="accent1"/>
          <w:sz w:val="20"/>
          <w:szCs w:val="20"/>
        </w:rPr>
      </w:pPr>
      <w:bookmarkStart w:id="0" w:name="_Hlk514337967"/>
      <w:r>
        <w:rPr>
          <w:rFonts w:ascii="Verdana" w:hAnsi="Verdana" w:cs="Arial"/>
          <w:sz w:val="20"/>
          <w:szCs w:val="20"/>
        </w:rPr>
        <w:t xml:space="preserve">The percentages of pupils </w:t>
      </w:r>
      <w:r w:rsidR="009618D1">
        <w:rPr>
          <w:rFonts w:ascii="Verdana" w:hAnsi="Verdana" w:cs="Arial"/>
          <w:sz w:val="20"/>
          <w:szCs w:val="20"/>
        </w:rPr>
        <w:t xml:space="preserve">achieving expected or greater than expected progress </w:t>
      </w:r>
      <w:r w:rsidR="00C2174D">
        <w:rPr>
          <w:rFonts w:ascii="Verdana" w:hAnsi="Verdana" w:cs="Arial"/>
          <w:sz w:val="20"/>
          <w:szCs w:val="20"/>
        </w:rPr>
        <w:t>at this S</w:t>
      </w:r>
      <w:r w:rsidR="00454774">
        <w:rPr>
          <w:rFonts w:ascii="Verdana" w:hAnsi="Verdana" w:cs="Arial"/>
          <w:sz w:val="20"/>
          <w:szCs w:val="20"/>
        </w:rPr>
        <w:t>ummer</w:t>
      </w:r>
      <w:r w:rsidR="00C2174D">
        <w:rPr>
          <w:rFonts w:ascii="Verdana" w:hAnsi="Verdana" w:cs="Arial"/>
          <w:sz w:val="20"/>
          <w:szCs w:val="20"/>
        </w:rPr>
        <w:t xml:space="preserve"> term stage </w:t>
      </w:r>
      <w:r w:rsidR="009618D1">
        <w:rPr>
          <w:rFonts w:ascii="Verdana" w:hAnsi="Verdana" w:cs="Arial"/>
          <w:sz w:val="20"/>
          <w:szCs w:val="20"/>
        </w:rPr>
        <w:t>were as follows</w:t>
      </w:r>
      <w:r w:rsidR="00500280">
        <w:rPr>
          <w:rFonts w:ascii="Verdana" w:hAnsi="Verdana" w:cs="Arial"/>
          <w:sz w:val="20"/>
          <w:szCs w:val="20"/>
        </w:rPr>
        <w:t xml:space="preserve">. </w:t>
      </w:r>
      <w:r w:rsidR="00500280">
        <w:rPr>
          <w:rFonts w:ascii="Verdana" w:hAnsi="Verdana" w:cs="Arial"/>
          <w:color w:val="4472C4" w:themeColor="accent1"/>
          <w:sz w:val="20"/>
          <w:szCs w:val="20"/>
        </w:rPr>
        <w:t>Corresponding results for the same cohort in July 2019 are given in blue.</w:t>
      </w:r>
    </w:p>
    <w:p w14:paraId="35365FB9" w14:textId="6AA714DD" w:rsidR="001E2C53" w:rsidRDefault="001E2C53" w:rsidP="001E2C53">
      <w:pPr>
        <w:rPr>
          <w:rFonts w:ascii="Verdana" w:hAnsi="Verdana" w:cs="Arial"/>
          <w:sz w:val="20"/>
          <w:szCs w:val="20"/>
        </w:rPr>
      </w:pPr>
    </w:p>
    <w:p w14:paraId="26D83FCC" w14:textId="73606B81" w:rsidR="009618D1" w:rsidRPr="00AF50C8" w:rsidRDefault="009618D1" w:rsidP="001E2C53">
      <w:pPr>
        <w:rPr>
          <w:rFonts w:ascii="Verdana" w:hAnsi="Verdana" w:cs="Arial"/>
          <w:sz w:val="20"/>
          <w:szCs w:val="20"/>
        </w:rPr>
      </w:pPr>
      <w:r w:rsidRPr="00AF50C8">
        <w:rPr>
          <w:rFonts w:ascii="Verdana" w:hAnsi="Verdana" w:cs="Arial"/>
          <w:sz w:val="20"/>
          <w:szCs w:val="20"/>
        </w:rPr>
        <w:t xml:space="preserve">Year 1, </w:t>
      </w:r>
      <w:r w:rsidR="00C13269">
        <w:rPr>
          <w:rFonts w:ascii="Verdana" w:hAnsi="Verdana" w:cs="Arial"/>
          <w:sz w:val="20"/>
          <w:szCs w:val="20"/>
        </w:rPr>
        <w:t>86%</w:t>
      </w:r>
      <w:r w:rsidR="00B970B7" w:rsidRPr="00AF50C8">
        <w:rPr>
          <w:rFonts w:ascii="Verdana" w:hAnsi="Verdana" w:cs="Arial"/>
          <w:sz w:val="20"/>
          <w:szCs w:val="20"/>
        </w:rPr>
        <w:t xml:space="preserve"> </w:t>
      </w:r>
      <w:r w:rsidRPr="00AF50C8">
        <w:rPr>
          <w:rFonts w:ascii="Verdana" w:hAnsi="Verdana" w:cs="Arial"/>
          <w:sz w:val="20"/>
          <w:szCs w:val="20"/>
        </w:rPr>
        <w:t>Writing,</w:t>
      </w:r>
      <w:r w:rsidR="000F5B92">
        <w:rPr>
          <w:rFonts w:ascii="Verdana" w:hAnsi="Verdana" w:cs="Arial"/>
          <w:sz w:val="20"/>
          <w:szCs w:val="20"/>
        </w:rPr>
        <w:tab/>
      </w:r>
      <w:r w:rsidR="000F5B92">
        <w:rPr>
          <w:rFonts w:ascii="Verdana" w:hAnsi="Verdana" w:cs="Arial"/>
          <w:sz w:val="20"/>
          <w:szCs w:val="20"/>
        </w:rPr>
        <w:tab/>
      </w:r>
      <w:r w:rsidR="00C13269">
        <w:rPr>
          <w:rFonts w:ascii="Verdana" w:hAnsi="Verdana" w:cs="Arial"/>
          <w:sz w:val="20"/>
          <w:szCs w:val="20"/>
        </w:rPr>
        <w:t>74%</w:t>
      </w:r>
      <w:r w:rsidR="00B970B7" w:rsidRPr="00AF50C8">
        <w:rPr>
          <w:rFonts w:ascii="Verdana" w:hAnsi="Verdana" w:cs="Arial"/>
          <w:sz w:val="20"/>
          <w:szCs w:val="20"/>
        </w:rPr>
        <w:t xml:space="preserve"> </w:t>
      </w:r>
      <w:r w:rsidRPr="00AF50C8">
        <w:rPr>
          <w:rFonts w:ascii="Verdana" w:hAnsi="Verdana" w:cs="Arial"/>
          <w:sz w:val="20"/>
          <w:szCs w:val="20"/>
        </w:rPr>
        <w:t xml:space="preserve">Reading, </w:t>
      </w:r>
      <w:r w:rsidR="000F5B92">
        <w:rPr>
          <w:rFonts w:ascii="Verdana" w:hAnsi="Verdana" w:cs="Arial"/>
          <w:sz w:val="20"/>
          <w:szCs w:val="20"/>
        </w:rPr>
        <w:tab/>
      </w:r>
      <w:r w:rsidR="00AF50C8">
        <w:rPr>
          <w:rFonts w:ascii="Verdana" w:hAnsi="Verdana" w:cs="Arial"/>
          <w:sz w:val="20"/>
          <w:szCs w:val="20"/>
        </w:rPr>
        <w:t>8</w:t>
      </w:r>
      <w:r w:rsidR="000F5B92">
        <w:rPr>
          <w:rFonts w:ascii="Verdana" w:hAnsi="Verdana" w:cs="Arial"/>
          <w:sz w:val="20"/>
          <w:szCs w:val="20"/>
        </w:rPr>
        <w:t>5</w:t>
      </w:r>
      <w:r w:rsidRPr="00AF50C8">
        <w:rPr>
          <w:rFonts w:ascii="Verdana" w:hAnsi="Verdana" w:cs="Arial"/>
          <w:sz w:val="20"/>
          <w:szCs w:val="20"/>
        </w:rPr>
        <w:t>% Maths</w:t>
      </w:r>
    </w:p>
    <w:bookmarkEnd w:id="0"/>
    <w:p w14:paraId="02030EB5" w14:textId="2D231CEF" w:rsidR="001E2C53" w:rsidRPr="00AF50C8" w:rsidRDefault="001E2C53" w:rsidP="001E2C53">
      <w:pPr>
        <w:rPr>
          <w:rFonts w:ascii="Verdana" w:hAnsi="Verdana" w:cs="Arial"/>
          <w:sz w:val="20"/>
          <w:szCs w:val="20"/>
        </w:rPr>
      </w:pPr>
      <w:r w:rsidRPr="00AF50C8">
        <w:rPr>
          <w:rFonts w:ascii="Verdana" w:hAnsi="Verdana" w:cs="Arial"/>
          <w:sz w:val="20"/>
          <w:szCs w:val="20"/>
        </w:rPr>
        <w:t xml:space="preserve">Year 2, </w:t>
      </w:r>
      <w:r w:rsidR="000F5B92">
        <w:rPr>
          <w:rFonts w:ascii="Verdana" w:hAnsi="Verdana" w:cs="Arial"/>
          <w:sz w:val="20"/>
          <w:szCs w:val="20"/>
        </w:rPr>
        <w:t>58</w:t>
      </w:r>
      <w:r w:rsidR="00C2174D" w:rsidRPr="00AF50C8">
        <w:rPr>
          <w:rFonts w:ascii="Verdana" w:hAnsi="Verdana" w:cs="Arial"/>
          <w:sz w:val="20"/>
          <w:szCs w:val="20"/>
        </w:rPr>
        <w:t xml:space="preserve">% Writing, </w:t>
      </w:r>
      <w:r w:rsidR="000F5B92">
        <w:rPr>
          <w:rFonts w:ascii="Verdana" w:hAnsi="Verdana" w:cs="Arial"/>
          <w:sz w:val="20"/>
          <w:szCs w:val="20"/>
        </w:rPr>
        <w:tab/>
        <w:t>64</w:t>
      </w:r>
      <w:r w:rsidR="00C2174D" w:rsidRPr="00AF50C8">
        <w:rPr>
          <w:rFonts w:ascii="Verdana" w:hAnsi="Verdana" w:cs="Arial"/>
          <w:sz w:val="20"/>
          <w:szCs w:val="20"/>
        </w:rPr>
        <w:t xml:space="preserve">% Reading, </w:t>
      </w:r>
      <w:r w:rsidR="000F5B92">
        <w:rPr>
          <w:rFonts w:ascii="Verdana" w:hAnsi="Verdana" w:cs="Arial"/>
          <w:sz w:val="20"/>
          <w:szCs w:val="20"/>
        </w:rPr>
        <w:tab/>
        <w:t>9</w:t>
      </w:r>
      <w:r w:rsidR="00AF50C8">
        <w:rPr>
          <w:rFonts w:ascii="Verdana" w:hAnsi="Verdana" w:cs="Arial"/>
          <w:sz w:val="20"/>
          <w:szCs w:val="20"/>
        </w:rPr>
        <w:t>8</w:t>
      </w:r>
      <w:r w:rsidR="00C2174D" w:rsidRPr="00AF50C8">
        <w:rPr>
          <w:rFonts w:ascii="Verdana" w:hAnsi="Verdana" w:cs="Arial"/>
          <w:sz w:val="20"/>
          <w:szCs w:val="20"/>
        </w:rPr>
        <w:t>% Maths</w:t>
      </w:r>
      <w:r w:rsidR="00676AF3">
        <w:rPr>
          <w:rFonts w:ascii="Verdana" w:hAnsi="Verdana" w:cs="Arial"/>
          <w:sz w:val="20"/>
          <w:szCs w:val="20"/>
        </w:rPr>
        <w:tab/>
      </w:r>
      <w:r w:rsidR="00455958">
        <w:rPr>
          <w:rFonts w:ascii="Verdana" w:hAnsi="Verdana" w:cs="Arial"/>
          <w:color w:val="4472C4" w:themeColor="accent1"/>
          <w:sz w:val="20"/>
          <w:szCs w:val="20"/>
        </w:rPr>
        <w:t>(85, 92, 87)</w:t>
      </w:r>
      <w:r w:rsidR="00AF50C8">
        <w:rPr>
          <w:rFonts w:ascii="Verdana" w:hAnsi="Verdana" w:cs="Arial"/>
          <w:sz w:val="20"/>
          <w:szCs w:val="20"/>
        </w:rPr>
        <w:t xml:space="preserve"> </w:t>
      </w:r>
    </w:p>
    <w:p w14:paraId="4A57E8B4" w14:textId="1037712B" w:rsidR="001E2C53" w:rsidRPr="00455958" w:rsidRDefault="001E2C53" w:rsidP="001E2C53">
      <w:pPr>
        <w:rPr>
          <w:rFonts w:ascii="Verdana" w:hAnsi="Verdana" w:cs="Arial"/>
          <w:color w:val="4472C4" w:themeColor="accent1"/>
          <w:sz w:val="20"/>
          <w:szCs w:val="20"/>
        </w:rPr>
      </w:pPr>
      <w:r w:rsidRPr="00AF50C8">
        <w:rPr>
          <w:rFonts w:ascii="Verdana" w:hAnsi="Verdana" w:cs="Arial"/>
          <w:sz w:val="20"/>
          <w:szCs w:val="20"/>
        </w:rPr>
        <w:t xml:space="preserve">Year 3, </w:t>
      </w:r>
      <w:r w:rsidR="000F5B92">
        <w:rPr>
          <w:rFonts w:ascii="Verdana" w:hAnsi="Verdana" w:cs="Arial"/>
          <w:sz w:val="20"/>
          <w:szCs w:val="20"/>
        </w:rPr>
        <w:t>70</w:t>
      </w:r>
      <w:r w:rsidR="00C2174D" w:rsidRPr="00AF50C8">
        <w:rPr>
          <w:rFonts w:ascii="Verdana" w:hAnsi="Verdana" w:cs="Arial"/>
          <w:sz w:val="20"/>
          <w:szCs w:val="20"/>
        </w:rPr>
        <w:t xml:space="preserve">% Writing, </w:t>
      </w:r>
      <w:r w:rsidR="000F5B92">
        <w:rPr>
          <w:rFonts w:ascii="Verdana" w:hAnsi="Verdana" w:cs="Arial"/>
          <w:sz w:val="20"/>
          <w:szCs w:val="20"/>
        </w:rPr>
        <w:tab/>
      </w:r>
      <w:r w:rsidR="00C2174D" w:rsidRPr="00AF50C8">
        <w:rPr>
          <w:rFonts w:ascii="Verdana" w:hAnsi="Verdana" w:cs="Arial"/>
          <w:sz w:val="20"/>
          <w:szCs w:val="20"/>
        </w:rPr>
        <w:t>8</w:t>
      </w:r>
      <w:r w:rsidR="000F5B92">
        <w:rPr>
          <w:rFonts w:ascii="Verdana" w:hAnsi="Verdana" w:cs="Arial"/>
          <w:sz w:val="20"/>
          <w:szCs w:val="20"/>
        </w:rPr>
        <w:t>4</w:t>
      </w:r>
      <w:r w:rsidR="00C2174D" w:rsidRPr="00AF50C8">
        <w:rPr>
          <w:rFonts w:ascii="Verdana" w:hAnsi="Verdana" w:cs="Arial"/>
          <w:sz w:val="20"/>
          <w:szCs w:val="20"/>
        </w:rPr>
        <w:t xml:space="preserve">% Reading, </w:t>
      </w:r>
      <w:r w:rsidR="000F5B92">
        <w:rPr>
          <w:rFonts w:ascii="Verdana" w:hAnsi="Verdana" w:cs="Arial"/>
          <w:sz w:val="20"/>
          <w:szCs w:val="20"/>
        </w:rPr>
        <w:tab/>
        <w:t>75</w:t>
      </w:r>
      <w:r w:rsidR="00C2174D" w:rsidRPr="00AF50C8">
        <w:rPr>
          <w:rFonts w:ascii="Verdana" w:hAnsi="Verdana" w:cs="Arial"/>
          <w:sz w:val="20"/>
          <w:szCs w:val="20"/>
        </w:rPr>
        <w:t>% Maths</w:t>
      </w:r>
      <w:r w:rsidR="00455958">
        <w:rPr>
          <w:rFonts w:ascii="Verdana" w:hAnsi="Verdana" w:cs="Arial"/>
          <w:sz w:val="20"/>
          <w:szCs w:val="20"/>
        </w:rPr>
        <w:tab/>
      </w:r>
      <w:r w:rsidR="00455958">
        <w:rPr>
          <w:rFonts w:ascii="Verdana" w:hAnsi="Verdana" w:cs="Arial"/>
          <w:color w:val="4472C4" w:themeColor="accent1"/>
          <w:sz w:val="20"/>
          <w:szCs w:val="20"/>
        </w:rPr>
        <w:t>(65, 75, 78)</w:t>
      </w:r>
    </w:p>
    <w:p w14:paraId="29872F04" w14:textId="126D78BE" w:rsidR="001E2C53" w:rsidRPr="00500280" w:rsidRDefault="001E2C53" w:rsidP="001E2C53">
      <w:pPr>
        <w:rPr>
          <w:rFonts w:ascii="Verdana" w:hAnsi="Verdana" w:cs="Arial"/>
          <w:color w:val="4472C4" w:themeColor="accent1"/>
          <w:sz w:val="20"/>
          <w:szCs w:val="20"/>
        </w:rPr>
      </w:pPr>
      <w:r w:rsidRPr="00AF50C8">
        <w:rPr>
          <w:rFonts w:ascii="Verdana" w:hAnsi="Verdana" w:cs="Arial"/>
          <w:sz w:val="20"/>
          <w:szCs w:val="20"/>
        </w:rPr>
        <w:t xml:space="preserve">Year 4, </w:t>
      </w:r>
      <w:r w:rsidR="000F5B92">
        <w:rPr>
          <w:rFonts w:ascii="Verdana" w:hAnsi="Verdana" w:cs="Arial"/>
          <w:sz w:val="20"/>
          <w:szCs w:val="20"/>
        </w:rPr>
        <w:t>92</w:t>
      </w:r>
      <w:r w:rsidR="00C2174D" w:rsidRPr="00AF50C8">
        <w:rPr>
          <w:rFonts w:ascii="Verdana" w:hAnsi="Verdana" w:cs="Arial"/>
          <w:sz w:val="20"/>
          <w:szCs w:val="20"/>
        </w:rPr>
        <w:t xml:space="preserve">% Writing, </w:t>
      </w:r>
      <w:r w:rsidR="000F5B92">
        <w:rPr>
          <w:rFonts w:ascii="Verdana" w:hAnsi="Verdana" w:cs="Arial"/>
          <w:sz w:val="20"/>
          <w:szCs w:val="20"/>
        </w:rPr>
        <w:tab/>
      </w:r>
      <w:r w:rsidR="00C2174D" w:rsidRPr="00AF50C8">
        <w:rPr>
          <w:rFonts w:ascii="Verdana" w:hAnsi="Verdana" w:cs="Arial"/>
          <w:sz w:val="20"/>
          <w:szCs w:val="20"/>
        </w:rPr>
        <w:t>8</w:t>
      </w:r>
      <w:r w:rsidR="000F5B92">
        <w:rPr>
          <w:rFonts w:ascii="Verdana" w:hAnsi="Verdana" w:cs="Arial"/>
          <w:sz w:val="20"/>
          <w:szCs w:val="20"/>
        </w:rPr>
        <w:t>4</w:t>
      </w:r>
      <w:r w:rsidR="00C2174D" w:rsidRPr="00AF50C8">
        <w:rPr>
          <w:rFonts w:ascii="Verdana" w:hAnsi="Verdana" w:cs="Arial"/>
          <w:sz w:val="20"/>
          <w:szCs w:val="20"/>
        </w:rPr>
        <w:t xml:space="preserve">% Reading, </w:t>
      </w:r>
      <w:r w:rsidR="000F5B92">
        <w:rPr>
          <w:rFonts w:ascii="Verdana" w:hAnsi="Verdana" w:cs="Arial"/>
          <w:sz w:val="20"/>
          <w:szCs w:val="20"/>
        </w:rPr>
        <w:tab/>
        <w:t>86</w:t>
      </w:r>
      <w:r w:rsidR="00C2174D" w:rsidRPr="00AF50C8">
        <w:rPr>
          <w:rFonts w:ascii="Verdana" w:hAnsi="Verdana" w:cs="Arial"/>
          <w:sz w:val="20"/>
          <w:szCs w:val="20"/>
        </w:rPr>
        <w:t>% Maths</w:t>
      </w:r>
      <w:r w:rsidR="00026B3B">
        <w:rPr>
          <w:rFonts w:ascii="Verdana" w:hAnsi="Verdana" w:cs="Arial"/>
          <w:sz w:val="20"/>
          <w:szCs w:val="20"/>
        </w:rPr>
        <w:t xml:space="preserve"> </w:t>
      </w:r>
      <w:r w:rsidR="00500280">
        <w:rPr>
          <w:rFonts w:ascii="Verdana" w:hAnsi="Verdana" w:cs="Arial"/>
          <w:sz w:val="20"/>
          <w:szCs w:val="20"/>
        </w:rPr>
        <w:tab/>
      </w:r>
      <w:r w:rsidR="00500280">
        <w:rPr>
          <w:rFonts w:ascii="Verdana" w:hAnsi="Verdana" w:cs="Arial"/>
          <w:color w:val="4472C4" w:themeColor="accent1"/>
          <w:sz w:val="20"/>
          <w:szCs w:val="20"/>
        </w:rPr>
        <w:t>(68, 85, 67)</w:t>
      </w:r>
    </w:p>
    <w:p w14:paraId="42236CF7" w14:textId="7A855756" w:rsidR="001E2C53" w:rsidRPr="00500280" w:rsidRDefault="001E2C53" w:rsidP="001E2C53">
      <w:pPr>
        <w:rPr>
          <w:rFonts w:ascii="Verdana" w:hAnsi="Verdana" w:cs="Arial"/>
          <w:color w:val="4472C4" w:themeColor="accent1"/>
          <w:sz w:val="20"/>
          <w:szCs w:val="20"/>
        </w:rPr>
      </w:pPr>
      <w:r w:rsidRPr="00AF50C8">
        <w:rPr>
          <w:rFonts w:ascii="Verdana" w:hAnsi="Verdana" w:cs="Arial"/>
          <w:sz w:val="20"/>
          <w:szCs w:val="20"/>
        </w:rPr>
        <w:t xml:space="preserve">Year 5, </w:t>
      </w:r>
      <w:bookmarkStart w:id="1" w:name="_Hlk518925147"/>
      <w:r w:rsidR="00822F97">
        <w:rPr>
          <w:rFonts w:ascii="Verdana" w:hAnsi="Verdana" w:cs="Arial"/>
          <w:sz w:val="20"/>
          <w:szCs w:val="20"/>
        </w:rPr>
        <w:t>71</w:t>
      </w:r>
      <w:r w:rsidR="00C2174D" w:rsidRPr="00AF50C8">
        <w:rPr>
          <w:rFonts w:ascii="Verdana" w:hAnsi="Verdana" w:cs="Arial"/>
          <w:sz w:val="20"/>
          <w:szCs w:val="20"/>
        </w:rPr>
        <w:t xml:space="preserve">% Writing, </w:t>
      </w:r>
      <w:r w:rsidR="00822F97">
        <w:rPr>
          <w:rFonts w:ascii="Verdana" w:hAnsi="Verdana" w:cs="Arial"/>
          <w:sz w:val="20"/>
          <w:szCs w:val="20"/>
        </w:rPr>
        <w:tab/>
        <w:t>92</w:t>
      </w:r>
      <w:r w:rsidR="00C2174D" w:rsidRPr="00AF50C8">
        <w:rPr>
          <w:rFonts w:ascii="Verdana" w:hAnsi="Verdana" w:cs="Arial"/>
          <w:sz w:val="20"/>
          <w:szCs w:val="20"/>
        </w:rPr>
        <w:t xml:space="preserve">% Reading, </w:t>
      </w:r>
      <w:r w:rsidR="00822F97">
        <w:rPr>
          <w:rFonts w:ascii="Verdana" w:hAnsi="Verdana" w:cs="Arial"/>
          <w:sz w:val="20"/>
          <w:szCs w:val="20"/>
        </w:rPr>
        <w:tab/>
        <w:t>92</w:t>
      </w:r>
      <w:r w:rsidR="00C2174D" w:rsidRPr="00AF50C8">
        <w:rPr>
          <w:rFonts w:ascii="Verdana" w:hAnsi="Verdana" w:cs="Arial"/>
          <w:sz w:val="20"/>
          <w:szCs w:val="20"/>
        </w:rPr>
        <w:t>% Maths</w:t>
      </w:r>
      <w:r w:rsidR="00500280">
        <w:rPr>
          <w:rFonts w:ascii="Verdana" w:hAnsi="Verdana" w:cs="Arial"/>
          <w:sz w:val="20"/>
          <w:szCs w:val="20"/>
        </w:rPr>
        <w:tab/>
      </w:r>
      <w:r w:rsidR="00500280">
        <w:rPr>
          <w:rFonts w:ascii="Verdana" w:hAnsi="Verdana" w:cs="Arial"/>
          <w:color w:val="4472C4" w:themeColor="accent1"/>
          <w:sz w:val="20"/>
          <w:szCs w:val="20"/>
        </w:rPr>
        <w:t>(81, 81, 75)</w:t>
      </w:r>
    </w:p>
    <w:bookmarkEnd w:id="1"/>
    <w:p w14:paraId="641828A1" w14:textId="5855DC4D" w:rsidR="001E2C53" w:rsidRPr="00500280" w:rsidRDefault="001E2C53" w:rsidP="001E2C53">
      <w:pPr>
        <w:rPr>
          <w:rFonts w:ascii="Verdana" w:hAnsi="Verdana" w:cs="Arial"/>
          <w:color w:val="4472C4" w:themeColor="accent1"/>
          <w:sz w:val="20"/>
          <w:szCs w:val="20"/>
        </w:rPr>
      </w:pPr>
      <w:r w:rsidRPr="00822F97">
        <w:rPr>
          <w:rFonts w:ascii="Verdana" w:hAnsi="Verdana" w:cs="Arial"/>
          <w:sz w:val="20"/>
          <w:szCs w:val="20"/>
        </w:rPr>
        <w:t xml:space="preserve">Year 6, </w:t>
      </w:r>
      <w:r w:rsidR="00026B3B" w:rsidRPr="00822F97">
        <w:rPr>
          <w:rFonts w:ascii="Verdana" w:hAnsi="Verdana" w:cs="Arial"/>
          <w:sz w:val="20"/>
          <w:szCs w:val="20"/>
        </w:rPr>
        <w:t xml:space="preserve"> </w:t>
      </w:r>
      <w:r w:rsidR="00822F97">
        <w:rPr>
          <w:rFonts w:ascii="Verdana" w:hAnsi="Verdana" w:cs="Arial"/>
          <w:sz w:val="20"/>
          <w:szCs w:val="20"/>
        </w:rPr>
        <w:t>88%</w:t>
      </w:r>
      <w:r w:rsidR="00026B3B" w:rsidRPr="00822F97">
        <w:rPr>
          <w:rFonts w:ascii="Verdana" w:hAnsi="Verdana" w:cs="Arial"/>
          <w:sz w:val="20"/>
          <w:szCs w:val="20"/>
        </w:rPr>
        <w:t xml:space="preserve"> </w:t>
      </w:r>
      <w:r w:rsidR="00C2174D" w:rsidRPr="00822F97">
        <w:rPr>
          <w:rFonts w:ascii="Verdana" w:hAnsi="Verdana" w:cs="Arial"/>
          <w:sz w:val="20"/>
          <w:szCs w:val="20"/>
        </w:rPr>
        <w:t xml:space="preserve">Writing, </w:t>
      </w:r>
      <w:r w:rsidR="00026B3B" w:rsidRPr="00822F97">
        <w:rPr>
          <w:rFonts w:ascii="Verdana" w:hAnsi="Verdana" w:cs="Arial"/>
          <w:sz w:val="20"/>
          <w:szCs w:val="20"/>
        </w:rPr>
        <w:t xml:space="preserve"> </w:t>
      </w:r>
      <w:r w:rsidR="00822F97">
        <w:rPr>
          <w:rFonts w:ascii="Verdana" w:hAnsi="Verdana" w:cs="Arial"/>
          <w:sz w:val="20"/>
          <w:szCs w:val="20"/>
        </w:rPr>
        <w:tab/>
        <w:t>79%</w:t>
      </w:r>
      <w:r w:rsidR="00026B3B" w:rsidRPr="00822F97">
        <w:rPr>
          <w:rFonts w:ascii="Verdana" w:hAnsi="Verdana" w:cs="Arial"/>
          <w:sz w:val="20"/>
          <w:szCs w:val="20"/>
        </w:rPr>
        <w:t xml:space="preserve">  </w:t>
      </w:r>
      <w:r w:rsidR="00C2174D" w:rsidRPr="00822F97">
        <w:rPr>
          <w:rFonts w:ascii="Verdana" w:hAnsi="Verdana" w:cs="Arial"/>
          <w:sz w:val="20"/>
          <w:szCs w:val="20"/>
        </w:rPr>
        <w:t xml:space="preserve">Reading, </w:t>
      </w:r>
      <w:r w:rsidR="00822F97">
        <w:rPr>
          <w:rFonts w:ascii="Verdana" w:hAnsi="Verdana" w:cs="Arial"/>
          <w:sz w:val="20"/>
          <w:szCs w:val="20"/>
        </w:rPr>
        <w:tab/>
        <w:t>99%</w:t>
      </w:r>
      <w:r w:rsidR="00026B3B" w:rsidRPr="00822F97">
        <w:rPr>
          <w:rFonts w:ascii="Verdana" w:hAnsi="Verdana" w:cs="Arial"/>
          <w:sz w:val="20"/>
          <w:szCs w:val="20"/>
        </w:rPr>
        <w:t xml:space="preserve"> </w:t>
      </w:r>
      <w:r w:rsidR="00C2174D" w:rsidRPr="00822F97">
        <w:rPr>
          <w:rFonts w:ascii="Verdana" w:hAnsi="Verdana" w:cs="Arial"/>
          <w:sz w:val="20"/>
          <w:szCs w:val="20"/>
        </w:rPr>
        <w:t>Maths</w:t>
      </w:r>
      <w:r w:rsidR="00500280">
        <w:rPr>
          <w:rFonts w:ascii="Verdana" w:hAnsi="Verdana" w:cs="Arial"/>
          <w:sz w:val="20"/>
          <w:szCs w:val="20"/>
        </w:rPr>
        <w:tab/>
      </w:r>
      <w:r w:rsidR="00500280">
        <w:rPr>
          <w:rFonts w:ascii="Verdana" w:hAnsi="Verdana" w:cs="Arial"/>
          <w:color w:val="4472C4" w:themeColor="accent1"/>
          <w:sz w:val="20"/>
          <w:szCs w:val="20"/>
        </w:rPr>
        <w:t>(87, 88, 81)</w:t>
      </w:r>
    </w:p>
    <w:p w14:paraId="0DDB8DB8" w14:textId="77777777" w:rsidR="001E2C53" w:rsidRPr="00026B3B" w:rsidRDefault="001E2C53" w:rsidP="001E2C53">
      <w:pPr>
        <w:rPr>
          <w:rFonts w:ascii="Verdana" w:hAnsi="Verdana" w:cs="Arial"/>
          <w:color w:val="0070C0"/>
          <w:sz w:val="20"/>
          <w:szCs w:val="20"/>
        </w:rPr>
      </w:pPr>
    </w:p>
    <w:p w14:paraId="20E0C436" w14:textId="0765B0DE" w:rsidR="001E2C53" w:rsidRDefault="00C2174D" w:rsidP="001E2C53">
      <w:pPr>
        <w:rPr>
          <w:rFonts w:ascii="Verdana" w:hAnsi="Verdana" w:cs="Arial"/>
          <w:sz w:val="20"/>
          <w:szCs w:val="20"/>
        </w:rPr>
      </w:pPr>
      <w:r>
        <w:rPr>
          <w:rFonts w:ascii="Verdana" w:hAnsi="Verdana" w:cs="Arial"/>
          <w:sz w:val="20"/>
          <w:szCs w:val="20"/>
        </w:rPr>
        <w:t>The following results</w:t>
      </w:r>
      <w:r w:rsidR="000D4777">
        <w:rPr>
          <w:rFonts w:ascii="Verdana" w:hAnsi="Verdana" w:cs="Arial"/>
          <w:sz w:val="20"/>
          <w:szCs w:val="20"/>
        </w:rPr>
        <w:t xml:space="preserve"> </w:t>
      </w:r>
      <w:r>
        <w:rPr>
          <w:rFonts w:ascii="Verdana" w:hAnsi="Verdana" w:cs="Arial"/>
          <w:sz w:val="20"/>
          <w:szCs w:val="20"/>
        </w:rPr>
        <w:t>stand out:</w:t>
      </w:r>
    </w:p>
    <w:p w14:paraId="63A219EC" w14:textId="5CC954AA" w:rsidR="00C2174D" w:rsidRDefault="00C2174D" w:rsidP="001E2C53">
      <w:pPr>
        <w:rPr>
          <w:rFonts w:ascii="Verdana" w:hAnsi="Verdana" w:cs="Arial"/>
          <w:sz w:val="20"/>
          <w:szCs w:val="20"/>
        </w:rPr>
      </w:pPr>
    </w:p>
    <w:p w14:paraId="32C1E71C" w14:textId="633EFA2E" w:rsidR="00C2174D" w:rsidRDefault="00C2174D" w:rsidP="001E2C53">
      <w:pPr>
        <w:rPr>
          <w:rFonts w:ascii="Verdana" w:hAnsi="Verdana" w:cs="Arial"/>
          <w:sz w:val="20"/>
          <w:szCs w:val="20"/>
        </w:rPr>
      </w:pPr>
      <w:r>
        <w:rPr>
          <w:rFonts w:ascii="Verdana" w:hAnsi="Verdana" w:cs="Arial"/>
          <w:sz w:val="20"/>
          <w:szCs w:val="20"/>
        </w:rPr>
        <w:t>Year 1 looks strong.</w:t>
      </w:r>
    </w:p>
    <w:p w14:paraId="0210A622" w14:textId="03E71BB1" w:rsidR="000D4777" w:rsidRDefault="000D4777" w:rsidP="001E2C53">
      <w:pPr>
        <w:rPr>
          <w:rFonts w:ascii="Verdana" w:hAnsi="Verdana" w:cs="Arial"/>
          <w:sz w:val="20"/>
          <w:szCs w:val="20"/>
        </w:rPr>
      </w:pPr>
      <w:r>
        <w:rPr>
          <w:rFonts w:ascii="Verdana" w:hAnsi="Verdana" w:cs="Arial"/>
          <w:sz w:val="20"/>
          <w:szCs w:val="20"/>
        </w:rPr>
        <w:t xml:space="preserve">Year 2 </w:t>
      </w:r>
      <w:r w:rsidR="00FC35CA">
        <w:rPr>
          <w:rFonts w:ascii="Verdana" w:hAnsi="Verdana" w:cs="Arial"/>
          <w:sz w:val="20"/>
          <w:szCs w:val="20"/>
        </w:rPr>
        <w:t xml:space="preserve">has </w:t>
      </w:r>
      <w:r w:rsidR="00065815">
        <w:rPr>
          <w:rFonts w:ascii="Verdana" w:hAnsi="Verdana" w:cs="Arial"/>
          <w:sz w:val="20"/>
          <w:szCs w:val="20"/>
        </w:rPr>
        <w:t xml:space="preserve">fairly </w:t>
      </w:r>
      <w:r w:rsidR="00FC35CA">
        <w:rPr>
          <w:rFonts w:ascii="Verdana" w:hAnsi="Verdana" w:cs="Arial"/>
          <w:sz w:val="20"/>
          <w:szCs w:val="20"/>
        </w:rPr>
        <w:t>low scores in Writing and Reading, although that cohort looked strong in 2019. Maths very good though.</w:t>
      </w:r>
    </w:p>
    <w:p w14:paraId="69D2E78E" w14:textId="0DEAC201" w:rsidR="00C2174D" w:rsidRPr="00DA158D" w:rsidRDefault="00C2174D" w:rsidP="001E2C53">
      <w:pPr>
        <w:rPr>
          <w:rFonts w:ascii="Verdana" w:hAnsi="Verdana" w:cs="Arial"/>
          <w:b/>
          <w:color w:val="0070C0"/>
          <w:sz w:val="20"/>
          <w:szCs w:val="20"/>
        </w:rPr>
      </w:pPr>
      <w:r>
        <w:rPr>
          <w:rFonts w:ascii="Verdana" w:hAnsi="Verdana" w:cs="Arial"/>
          <w:sz w:val="20"/>
          <w:szCs w:val="20"/>
        </w:rPr>
        <w:t xml:space="preserve">Year 3 </w:t>
      </w:r>
      <w:r w:rsidR="00FC35CA">
        <w:rPr>
          <w:rFonts w:ascii="Verdana" w:hAnsi="Verdana" w:cs="Arial"/>
          <w:sz w:val="20"/>
          <w:szCs w:val="20"/>
        </w:rPr>
        <w:t>is middling</w:t>
      </w:r>
    </w:p>
    <w:p w14:paraId="2ADFBF66" w14:textId="679B65F4" w:rsidR="00C2174D" w:rsidRPr="00A10ECA" w:rsidRDefault="00C2174D" w:rsidP="001E2C53">
      <w:pPr>
        <w:rPr>
          <w:rFonts w:ascii="Verdana" w:hAnsi="Verdana" w:cs="Arial"/>
          <w:sz w:val="20"/>
          <w:szCs w:val="20"/>
        </w:rPr>
      </w:pPr>
      <w:r>
        <w:rPr>
          <w:rFonts w:ascii="Verdana" w:hAnsi="Verdana" w:cs="Arial"/>
          <w:sz w:val="20"/>
          <w:szCs w:val="20"/>
        </w:rPr>
        <w:t xml:space="preserve">Year 4 </w:t>
      </w:r>
      <w:r w:rsidR="00FC35CA">
        <w:rPr>
          <w:rFonts w:ascii="Verdana" w:hAnsi="Verdana" w:cs="Arial"/>
          <w:sz w:val="20"/>
          <w:szCs w:val="20"/>
        </w:rPr>
        <w:t>looks strong</w:t>
      </w:r>
      <w:r w:rsidR="00DA158D" w:rsidRPr="00A10ECA">
        <w:rPr>
          <w:rFonts w:ascii="Verdana" w:hAnsi="Verdana" w:cs="Arial"/>
          <w:sz w:val="20"/>
          <w:szCs w:val="20"/>
        </w:rPr>
        <w:t>.</w:t>
      </w:r>
    </w:p>
    <w:p w14:paraId="4CEDB35A" w14:textId="5BBAA996" w:rsidR="000D4777" w:rsidRDefault="00C2174D" w:rsidP="001E2C53">
      <w:pPr>
        <w:rPr>
          <w:rFonts w:ascii="Verdana" w:hAnsi="Verdana" w:cs="Arial"/>
          <w:sz w:val="20"/>
          <w:szCs w:val="20"/>
        </w:rPr>
      </w:pPr>
      <w:r>
        <w:rPr>
          <w:rFonts w:ascii="Verdana" w:hAnsi="Verdana" w:cs="Arial"/>
          <w:sz w:val="20"/>
          <w:szCs w:val="20"/>
        </w:rPr>
        <w:t xml:space="preserve">Year </w:t>
      </w:r>
      <w:r w:rsidR="000D4777">
        <w:rPr>
          <w:rFonts w:ascii="Verdana" w:hAnsi="Verdana" w:cs="Arial"/>
          <w:sz w:val="20"/>
          <w:szCs w:val="20"/>
        </w:rPr>
        <w:t xml:space="preserve">5 </w:t>
      </w:r>
      <w:r w:rsidR="00FC35CA">
        <w:rPr>
          <w:rFonts w:ascii="Verdana" w:hAnsi="Verdana" w:cs="Arial"/>
          <w:sz w:val="20"/>
          <w:szCs w:val="20"/>
        </w:rPr>
        <w:t>is strong in Reading and Maths</w:t>
      </w:r>
    </w:p>
    <w:p w14:paraId="2308C133" w14:textId="274A76A4" w:rsidR="00FC35CA" w:rsidRDefault="00FC35CA" w:rsidP="001E2C53">
      <w:pPr>
        <w:rPr>
          <w:rFonts w:ascii="Verdana" w:hAnsi="Verdana" w:cs="Arial"/>
          <w:sz w:val="20"/>
          <w:szCs w:val="20"/>
        </w:rPr>
      </w:pPr>
      <w:r>
        <w:rPr>
          <w:rFonts w:ascii="Verdana" w:hAnsi="Verdana" w:cs="Arial"/>
          <w:sz w:val="20"/>
          <w:szCs w:val="20"/>
        </w:rPr>
        <w:t>Year 6 is strong in Writing and Reading and very strong in Maths.</w:t>
      </w:r>
    </w:p>
    <w:p w14:paraId="6EB62E0B" w14:textId="77777777" w:rsidR="00065815" w:rsidRDefault="00065815" w:rsidP="001E2C53">
      <w:pPr>
        <w:rPr>
          <w:rFonts w:ascii="Verdana" w:hAnsi="Verdana" w:cs="Arial"/>
          <w:sz w:val="20"/>
          <w:szCs w:val="20"/>
        </w:rPr>
      </w:pPr>
    </w:p>
    <w:p w14:paraId="494B099E" w14:textId="5E114C3D" w:rsidR="00FC35CA" w:rsidRDefault="00FC35CA" w:rsidP="001E2C53">
      <w:pPr>
        <w:rPr>
          <w:rFonts w:ascii="Verdana" w:hAnsi="Verdana" w:cs="Arial"/>
          <w:sz w:val="20"/>
          <w:szCs w:val="20"/>
        </w:rPr>
      </w:pPr>
      <w:r>
        <w:rPr>
          <w:rFonts w:ascii="Verdana" w:hAnsi="Verdana" w:cs="Arial"/>
          <w:sz w:val="20"/>
          <w:szCs w:val="20"/>
        </w:rPr>
        <w:t>Maths overall is looking strong</w:t>
      </w:r>
      <w:r w:rsidR="00065815">
        <w:rPr>
          <w:rFonts w:ascii="Verdana" w:hAnsi="Verdana" w:cs="Arial"/>
          <w:sz w:val="20"/>
          <w:szCs w:val="20"/>
        </w:rPr>
        <w:t xml:space="preserve"> in all but one year group</w:t>
      </w:r>
      <w:r>
        <w:rPr>
          <w:rFonts w:ascii="Verdana" w:hAnsi="Verdana" w:cs="Arial"/>
          <w:sz w:val="20"/>
          <w:szCs w:val="20"/>
        </w:rPr>
        <w:t>.</w:t>
      </w:r>
    </w:p>
    <w:p w14:paraId="58A69DE5" w14:textId="385001DA" w:rsidR="00065815" w:rsidRDefault="00065815" w:rsidP="001E2C53">
      <w:pPr>
        <w:rPr>
          <w:rFonts w:ascii="Verdana" w:hAnsi="Verdana" w:cs="Arial"/>
          <w:sz w:val="20"/>
          <w:szCs w:val="20"/>
        </w:rPr>
      </w:pPr>
      <w:r>
        <w:rPr>
          <w:rFonts w:ascii="Verdana" w:hAnsi="Verdana" w:cs="Arial"/>
          <w:sz w:val="20"/>
          <w:szCs w:val="20"/>
        </w:rPr>
        <w:t>There is little correlation between the July and December results (comparing eg July 2019 Y2 results with Dec 2019 Y3).</w:t>
      </w:r>
    </w:p>
    <w:p w14:paraId="5D8E5888" w14:textId="38E737D1" w:rsidR="0005604F" w:rsidRDefault="0005604F" w:rsidP="001E2C53">
      <w:pPr>
        <w:rPr>
          <w:rFonts w:ascii="Verdana" w:hAnsi="Verdana" w:cs="Arial"/>
          <w:sz w:val="20"/>
          <w:szCs w:val="20"/>
        </w:rPr>
      </w:pPr>
    </w:p>
    <w:p w14:paraId="3178E8B7" w14:textId="02DB4215" w:rsidR="002E65D9" w:rsidRDefault="00E26DC7" w:rsidP="009D71C8">
      <w:pPr>
        <w:rPr>
          <w:rFonts w:ascii="Verdana" w:hAnsi="Verdana" w:cs="Arial"/>
          <w:sz w:val="20"/>
          <w:szCs w:val="20"/>
        </w:rPr>
      </w:pPr>
      <w:r>
        <w:rPr>
          <w:rFonts w:ascii="Verdana" w:hAnsi="Verdana" w:cs="Arial"/>
          <w:sz w:val="20"/>
          <w:szCs w:val="20"/>
        </w:rPr>
        <w:t xml:space="preserve">The Deputy Head also produced for the meeting an analysis of progress by </w:t>
      </w:r>
      <w:r>
        <w:rPr>
          <w:rFonts w:ascii="Verdana" w:hAnsi="Verdana" w:cs="Arial"/>
          <w:b/>
          <w:bCs/>
          <w:sz w:val="20"/>
          <w:szCs w:val="20"/>
        </w:rPr>
        <w:t xml:space="preserve">Pupil Premium </w:t>
      </w:r>
      <w:r>
        <w:rPr>
          <w:rFonts w:ascii="Verdana" w:hAnsi="Verdana" w:cs="Arial"/>
          <w:sz w:val="20"/>
          <w:szCs w:val="20"/>
        </w:rPr>
        <w:t>pupils in each of the three subjects for each year group.</w:t>
      </w:r>
    </w:p>
    <w:p w14:paraId="3082E3E4" w14:textId="286D6784" w:rsidR="00E26DC7" w:rsidRDefault="00E26DC7" w:rsidP="009D71C8">
      <w:pPr>
        <w:rPr>
          <w:rFonts w:ascii="Verdana" w:hAnsi="Verdana" w:cs="Arial"/>
          <w:sz w:val="20"/>
          <w:szCs w:val="20"/>
        </w:rPr>
      </w:pPr>
    </w:p>
    <w:p w14:paraId="0828FA97" w14:textId="5D510619" w:rsidR="00E26DC7" w:rsidRDefault="00D80A30" w:rsidP="009D71C8">
      <w:pPr>
        <w:rPr>
          <w:rFonts w:ascii="Verdana" w:hAnsi="Verdana" w:cs="Arial"/>
          <w:sz w:val="20"/>
          <w:szCs w:val="20"/>
        </w:rPr>
      </w:pPr>
      <w:r>
        <w:rPr>
          <w:rFonts w:ascii="Verdana" w:hAnsi="Verdana" w:cs="Arial"/>
          <w:sz w:val="20"/>
          <w:szCs w:val="20"/>
        </w:rPr>
        <w:t xml:space="preserve">In view of the emphasis placed on the ongoing </w:t>
      </w:r>
      <w:r>
        <w:rPr>
          <w:rFonts w:ascii="Verdana" w:hAnsi="Verdana" w:cs="Arial"/>
          <w:b/>
          <w:bCs/>
          <w:sz w:val="20"/>
          <w:szCs w:val="20"/>
        </w:rPr>
        <w:t xml:space="preserve">Curriculum Review </w:t>
      </w:r>
      <w:r>
        <w:rPr>
          <w:rFonts w:ascii="Verdana" w:hAnsi="Verdana" w:cs="Arial"/>
          <w:sz w:val="20"/>
          <w:szCs w:val="20"/>
        </w:rPr>
        <w:t>at the recent Ofsted inspection, the Chairman had asked Chris Spratt to outline to the committee the steps being taken, for general Governor awareness. Chris explained that the review applied to the Foundation Subjects (</w:t>
      </w:r>
      <w:r w:rsidR="00227482">
        <w:rPr>
          <w:rFonts w:ascii="Verdana" w:hAnsi="Verdana" w:cs="Arial"/>
          <w:sz w:val="20"/>
          <w:szCs w:val="20"/>
        </w:rPr>
        <w:t>i.e. subjects other than the Core Subjects of Reading, Writing and Maths). The underlying reason for Ofsted’s interest is that some schools have focused almost exclusively on Reading, Writing and Maths to the detriment of the broader curriculum. Simon Jones explained that this has never been the practice at Harlyn, which has always sought to maintain a full curriculum.</w:t>
      </w:r>
    </w:p>
    <w:p w14:paraId="00D973C4" w14:textId="313ADB7A" w:rsidR="00227482" w:rsidRDefault="00227482" w:rsidP="009D71C8">
      <w:pPr>
        <w:rPr>
          <w:rFonts w:ascii="Verdana" w:hAnsi="Verdana" w:cs="Arial"/>
          <w:sz w:val="20"/>
          <w:szCs w:val="20"/>
        </w:rPr>
      </w:pPr>
    </w:p>
    <w:p w14:paraId="3A02B6C8" w14:textId="773253F4" w:rsidR="00227482" w:rsidRDefault="00227482" w:rsidP="009D71C8">
      <w:pPr>
        <w:rPr>
          <w:rFonts w:ascii="Verdana" w:hAnsi="Verdana" w:cs="Arial"/>
          <w:sz w:val="20"/>
          <w:szCs w:val="20"/>
        </w:rPr>
      </w:pPr>
      <w:r>
        <w:rPr>
          <w:rFonts w:ascii="Verdana" w:hAnsi="Verdana" w:cs="Arial"/>
          <w:sz w:val="20"/>
          <w:szCs w:val="20"/>
        </w:rPr>
        <w:t xml:space="preserve">Harlyn has now </w:t>
      </w:r>
      <w:r w:rsidR="00071604">
        <w:rPr>
          <w:rFonts w:ascii="Verdana" w:hAnsi="Verdana" w:cs="Arial"/>
          <w:sz w:val="20"/>
          <w:szCs w:val="20"/>
        </w:rPr>
        <w:t>completed the reviews across all year groups for History, Geography, Computing, RE, Art, PCHSE, Science, and Design and Technology. Reviews will be completed in the Spring Term 2020 for PE and French.</w:t>
      </w:r>
    </w:p>
    <w:p w14:paraId="60CBBD03" w14:textId="031F0239" w:rsidR="00071604" w:rsidRDefault="00071604" w:rsidP="009D71C8">
      <w:pPr>
        <w:rPr>
          <w:rFonts w:ascii="Verdana" w:hAnsi="Verdana" w:cs="Arial"/>
          <w:sz w:val="20"/>
          <w:szCs w:val="20"/>
        </w:rPr>
      </w:pPr>
    </w:p>
    <w:p w14:paraId="57A4E7EC" w14:textId="7B859EF1" w:rsidR="00071604" w:rsidRPr="00D80A30" w:rsidRDefault="00071604" w:rsidP="009D71C8">
      <w:pPr>
        <w:rPr>
          <w:rFonts w:ascii="Verdana" w:hAnsi="Verdana" w:cs="Arial"/>
          <w:sz w:val="20"/>
          <w:szCs w:val="20"/>
        </w:rPr>
      </w:pPr>
      <w:r>
        <w:rPr>
          <w:rFonts w:ascii="Verdana" w:hAnsi="Verdana" w:cs="Arial"/>
          <w:sz w:val="20"/>
          <w:szCs w:val="20"/>
        </w:rPr>
        <w:t xml:space="preserve">An example of a review document, for PCHSE, </w:t>
      </w:r>
      <w:r w:rsidR="00047222">
        <w:rPr>
          <w:rFonts w:ascii="Verdana" w:hAnsi="Verdana" w:cs="Arial"/>
          <w:sz w:val="20"/>
          <w:szCs w:val="20"/>
        </w:rPr>
        <w:t>is attached as an annex to these notes.</w:t>
      </w:r>
    </w:p>
    <w:p w14:paraId="0EDE96ED" w14:textId="039279E8" w:rsidR="009D71C8" w:rsidRDefault="009D71C8" w:rsidP="002A38A8">
      <w:pPr>
        <w:rPr>
          <w:rFonts w:ascii="Verdana" w:hAnsi="Verdana" w:cs="Arial"/>
          <w:sz w:val="20"/>
          <w:szCs w:val="20"/>
        </w:rPr>
      </w:pPr>
    </w:p>
    <w:p w14:paraId="4236F0DD" w14:textId="77777777" w:rsidR="00A23B40" w:rsidRDefault="00A23B40">
      <w:pPr>
        <w:rPr>
          <w:rFonts w:ascii="Arial" w:hAnsi="Arial" w:cs="Arial"/>
          <w:i/>
          <w:sz w:val="22"/>
          <w:szCs w:val="22"/>
        </w:rPr>
      </w:pPr>
      <w:r>
        <w:rPr>
          <w:rFonts w:ascii="Arial" w:hAnsi="Arial" w:cs="Arial"/>
          <w:i/>
          <w:sz w:val="22"/>
          <w:szCs w:val="22"/>
        </w:rPr>
        <w:t>Mike Simons</w:t>
      </w:r>
    </w:p>
    <w:p w14:paraId="50C3171D" w14:textId="30CEEE27" w:rsidR="00A61043" w:rsidRDefault="00A61043">
      <w:pPr>
        <w:rPr>
          <w:rFonts w:ascii="Arial" w:hAnsi="Arial" w:cs="Arial"/>
          <w:i/>
          <w:sz w:val="22"/>
          <w:szCs w:val="22"/>
        </w:rPr>
      </w:pPr>
      <w:r>
        <w:rPr>
          <w:rFonts w:ascii="Arial" w:hAnsi="Arial" w:cs="Arial"/>
          <w:i/>
          <w:sz w:val="22"/>
          <w:szCs w:val="22"/>
        </w:rPr>
        <w:t>(Chair, Curriculum Committee)</w:t>
      </w:r>
    </w:p>
    <w:p w14:paraId="0D932D8E" w14:textId="502F7AC3" w:rsidR="00C2174D" w:rsidRDefault="00290A3B">
      <w:pPr>
        <w:rPr>
          <w:rFonts w:ascii="Arial" w:hAnsi="Arial" w:cs="Arial"/>
          <w:iCs/>
          <w:sz w:val="22"/>
          <w:szCs w:val="22"/>
        </w:rPr>
      </w:pPr>
      <w:r>
        <w:rPr>
          <w:rFonts w:ascii="Arial" w:hAnsi="Arial" w:cs="Arial"/>
          <w:i/>
          <w:sz w:val="22"/>
          <w:szCs w:val="22"/>
        </w:rPr>
        <w:t>January</w:t>
      </w:r>
      <w:r w:rsidR="00C2174D">
        <w:rPr>
          <w:rFonts w:ascii="Arial" w:hAnsi="Arial" w:cs="Arial"/>
          <w:i/>
          <w:sz w:val="22"/>
          <w:szCs w:val="22"/>
        </w:rPr>
        <w:t xml:space="preserve"> 20</w:t>
      </w:r>
      <w:r>
        <w:rPr>
          <w:rFonts w:ascii="Arial" w:hAnsi="Arial" w:cs="Arial"/>
          <w:i/>
          <w:sz w:val="22"/>
          <w:szCs w:val="22"/>
        </w:rPr>
        <w:t>20</w:t>
      </w:r>
    </w:p>
    <w:p w14:paraId="48856461" w14:textId="4068B966" w:rsidR="00047222" w:rsidRDefault="00047222">
      <w:pPr>
        <w:rPr>
          <w:rFonts w:ascii="Arial" w:hAnsi="Arial" w:cs="Arial"/>
          <w:iCs/>
          <w:sz w:val="22"/>
          <w:szCs w:val="22"/>
        </w:rPr>
      </w:pPr>
    </w:p>
    <w:p w14:paraId="11D41D0A" w14:textId="77777777" w:rsidR="00273B76" w:rsidRDefault="00273B76">
      <w:pPr>
        <w:rPr>
          <w:rFonts w:ascii="Arial" w:hAnsi="Arial" w:cs="Arial"/>
          <w:iCs/>
          <w:sz w:val="22"/>
          <w:szCs w:val="22"/>
        </w:rPr>
        <w:sectPr w:rsidR="00273B76" w:rsidSect="00273B76">
          <w:pgSz w:w="11906" w:h="16838" w:code="9"/>
          <w:pgMar w:top="1021" w:right="737" w:bottom="964" w:left="907" w:header="709" w:footer="709" w:gutter="0"/>
          <w:cols w:space="708"/>
          <w:docGrid w:linePitch="360"/>
        </w:sectPr>
      </w:pPr>
    </w:p>
    <w:p w14:paraId="0C9D67EF" w14:textId="65C00030" w:rsidR="00047222" w:rsidRDefault="00047222">
      <w:pPr>
        <w:rPr>
          <w:rFonts w:ascii="Arial" w:hAnsi="Arial" w:cs="Arial"/>
          <w:iCs/>
          <w:sz w:val="22"/>
          <w:szCs w:val="22"/>
        </w:rPr>
      </w:pPr>
    </w:p>
    <w:p w14:paraId="22FA2547" w14:textId="4EE07A90" w:rsidR="00047222" w:rsidRPr="00273B76" w:rsidRDefault="00273B76">
      <w:pPr>
        <w:rPr>
          <w:rFonts w:ascii="Arial" w:hAnsi="Arial" w:cs="Arial"/>
          <w:b/>
          <w:bCs/>
          <w:i/>
          <w:sz w:val="28"/>
          <w:szCs w:val="28"/>
          <w:u w:val="single"/>
        </w:rPr>
      </w:pPr>
      <w:r w:rsidRPr="00273B76">
        <w:rPr>
          <w:rFonts w:ascii="Arial" w:hAnsi="Arial" w:cs="Arial"/>
          <w:b/>
          <w:bCs/>
          <w:i/>
          <w:sz w:val="28"/>
          <w:szCs w:val="28"/>
          <w:u w:val="single"/>
        </w:rPr>
        <w:t>Annex</w:t>
      </w:r>
    </w:p>
    <w:p w14:paraId="2CBA3C9F" w14:textId="7FB46E0F" w:rsidR="00047222" w:rsidRDefault="00047222">
      <w:pPr>
        <w:rPr>
          <w:rFonts w:ascii="Arial" w:hAnsi="Arial" w:cs="Arial"/>
          <w:iCs/>
          <w:sz w:val="22"/>
          <w:szCs w:val="22"/>
        </w:rPr>
      </w:pPr>
    </w:p>
    <w:p w14:paraId="7918406F" w14:textId="77777777" w:rsidR="00047222" w:rsidRPr="00047222" w:rsidRDefault="00047222" w:rsidP="00047222">
      <w:pPr>
        <w:spacing w:after="160" w:line="259" w:lineRule="auto"/>
        <w:rPr>
          <w:rFonts w:asciiTheme="minorHAnsi" w:eastAsiaTheme="minorHAnsi" w:hAnsiTheme="minorHAnsi" w:cstheme="minorBidi"/>
          <w:sz w:val="22"/>
          <w:szCs w:val="22"/>
          <w:lang w:eastAsia="en-US"/>
        </w:rPr>
      </w:pPr>
      <w:r w:rsidRPr="00047222">
        <w:rPr>
          <w:rFonts w:asciiTheme="minorHAnsi" w:eastAsiaTheme="minorHAnsi" w:hAnsiTheme="minorHAnsi" w:cstheme="minorBidi"/>
          <w:sz w:val="22"/>
          <w:szCs w:val="22"/>
          <w:lang w:eastAsia="en-US"/>
        </w:rPr>
        <w:t xml:space="preserve">     </w:t>
      </w:r>
      <w:r w:rsidRPr="00047222">
        <w:rPr>
          <w:rFonts w:asciiTheme="minorHAnsi" w:eastAsiaTheme="minorHAnsi" w:hAnsiTheme="minorHAnsi" w:cstheme="minorBidi"/>
          <w:b/>
          <w:sz w:val="28"/>
          <w:szCs w:val="22"/>
          <w:u w:val="single"/>
          <w:lang w:eastAsia="en-US"/>
        </w:rPr>
        <w:t>PROGRESSION IN PSHCE SKILLS</w:t>
      </w:r>
    </w:p>
    <w:tbl>
      <w:tblPr>
        <w:tblStyle w:val="TableGrid"/>
        <w:tblW w:w="15490" w:type="dxa"/>
        <w:tblInd w:w="-998" w:type="dxa"/>
        <w:tblLook w:val="04A0" w:firstRow="1" w:lastRow="0" w:firstColumn="1" w:lastColumn="0" w:noHBand="0" w:noVBand="1"/>
      </w:tblPr>
      <w:tblGrid>
        <w:gridCol w:w="2580"/>
        <w:gridCol w:w="2581"/>
        <w:gridCol w:w="2582"/>
        <w:gridCol w:w="2581"/>
        <w:gridCol w:w="2582"/>
        <w:gridCol w:w="2584"/>
      </w:tblGrid>
      <w:tr w:rsidR="00047222" w:rsidRPr="00047222" w14:paraId="69467383" w14:textId="77777777" w:rsidTr="006D2039">
        <w:trPr>
          <w:trHeight w:val="1814"/>
        </w:trPr>
        <w:tc>
          <w:tcPr>
            <w:tcW w:w="15490" w:type="dxa"/>
            <w:gridSpan w:val="6"/>
          </w:tcPr>
          <w:p w14:paraId="326CE5D3" w14:textId="77777777" w:rsidR="00047222" w:rsidRPr="00047222" w:rsidRDefault="00047222" w:rsidP="00047222">
            <w:pPr>
              <w:jc w:val="both"/>
              <w:rPr>
                <w:b/>
                <w:sz w:val="18"/>
                <w:szCs w:val="22"/>
              </w:rPr>
            </w:pPr>
            <w:r w:rsidRPr="00047222">
              <w:rPr>
                <w:b/>
                <w:sz w:val="18"/>
                <w:szCs w:val="22"/>
              </w:rPr>
              <w:t>Relationships</w:t>
            </w:r>
          </w:p>
          <w:p w14:paraId="16B9A11A" w14:textId="77777777" w:rsidR="00047222" w:rsidRPr="00047222" w:rsidRDefault="00047222" w:rsidP="00047222">
            <w:pPr>
              <w:jc w:val="both"/>
              <w:rPr>
                <w:b/>
                <w:sz w:val="18"/>
                <w:szCs w:val="22"/>
              </w:rPr>
            </w:pPr>
          </w:p>
          <w:p w14:paraId="6A6626ED" w14:textId="77777777" w:rsidR="00047222" w:rsidRPr="00047222" w:rsidRDefault="00047222" w:rsidP="00047222">
            <w:pPr>
              <w:jc w:val="both"/>
              <w:rPr>
                <w:sz w:val="18"/>
                <w:szCs w:val="22"/>
              </w:rPr>
            </w:pPr>
            <w:r w:rsidRPr="00047222">
              <w:rPr>
                <w:sz w:val="18"/>
                <w:szCs w:val="22"/>
              </w:rPr>
              <w:t>Pupils should be taught:</w:t>
            </w:r>
          </w:p>
          <w:p w14:paraId="6BF0530C" w14:textId="77777777" w:rsidR="00047222" w:rsidRPr="00047222" w:rsidRDefault="00047222" w:rsidP="00047222">
            <w:pPr>
              <w:ind w:firstLine="113"/>
              <w:jc w:val="both"/>
              <w:rPr>
                <w:sz w:val="18"/>
                <w:szCs w:val="22"/>
              </w:rPr>
            </w:pPr>
            <w:r w:rsidRPr="00047222">
              <w:rPr>
                <w:sz w:val="18"/>
                <w:szCs w:val="22"/>
              </w:rPr>
              <w:t>1. how to develop and maintain a variety of healthy relationships, within a range of social/cultural contexts</w:t>
            </w:r>
          </w:p>
          <w:p w14:paraId="7DAEE459" w14:textId="77777777" w:rsidR="00047222" w:rsidRPr="00047222" w:rsidRDefault="00047222" w:rsidP="00047222">
            <w:pPr>
              <w:ind w:firstLine="113"/>
              <w:jc w:val="both"/>
              <w:rPr>
                <w:sz w:val="18"/>
                <w:szCs w:val="22"/>
              </w:rPr>
            </w:pPr>
            <w:r w:rsidRPr="00047222">
              <w:rPr>
                <w:sz w:val="18"/>
                <w:szCs w:val="22"/>
              </w:rPr>
              <w:t>2. how to recognise and manage emotions within a range of relationships</w:t>
            </w:r>
          </w:p>
          <w:p w14:paraId="397B273D" w14:textId="77777777" w:rsidR="00047222" w:rsidRPr="00047222" w:rsidRDefault="00047222" w:rsidP="00047222">
            <w:pPr>
              <w:ind w:firstLine="113"/>
              <w:jc w:val="both"/>
              <w:rPr>
                <w:sz w:val="18"/>
                <w:szCs w:val="22"/>
              </w:rPr>
            </w:pPr>
            <w:r w:rsidRPr="00047222">
              <w:rPr>
                <w:sz w:val="18"/>
                <w:szCs w:val="22"/>
              </w:rPr>
              <w:t>3. how to recognise risky or negative relationships including all forms of bullying and abuse</w:t>
            </w:r>
          </w:p>
          <w:p w14:paraId="449D2135" w14:textId="77777777" w:rsidR="00047222" w:rsidRPr="00047222" w:rsidRDefault="00047222" w:rsidP="00047222">
            <w:pPr>
              <w:ind w:firstLine="113"/>
              <w:jc w:val="both"/>
              <w:rPr>
                <w:sz w:val="18"/>
                <w:szCs w:val="22"/>
              </w:rPr>
            </w:pPr>
            <w:r w:rsidRPr="00047222">
              <w:rPr>
                <w:sz w:val="18"/>
                <w:szCs w:val="22"/>
              </w:rPr>
              <w:t>4. how to respond to risky or negative relationships and ask for help</w:t>
            </w:r>
          </w:p>
          <w:p w14:paraId="5B0FC41F" w14:textId="77777777" w:rsidR="00047222" w:rsidRPr="00047222" w:rsidRDefault="00047222" w:rsidP="00047222">
            <w:pPr>
              <w:ind w:firstLine="113"/>
              <w:rPr>
                <w:sz w:val="18"/>
                <w:szCs w:val="22"/>
              </w:rPr>
            </w:pPr>
            <w:r w:rsidRPr="00047222">
              <w:rPr>
                <w:sz w:val="18"/>
                <w:szCs w:val="22"/>
              </w:rPr>
              <w:t>5. how to respect equality and diversity in relationships.</w:t>
            </w:r>
          </w:p>
          <w:p w14:paraId="06E3B940" w14:textId="77777777" w:rsidR="00047222" w:rsidRPr="00047222" w:rsidRDefault="00047222" w:rsidP="00047222">
            <w:pPr>
              <w:ind w:firstLine="113"/>
              <w:rPr>
                <w:sz w:val="18"/>
                <w:szCs w:val="22"/>
              </w:rPr>
            </w:pPr>
          </w:p>
        </w:tc>
      </w:tr>
      <w:tr w:rsidR="00047222" w:rsidRPr="00047222" w14:paraId="1A2AD312" w14:textId="77777777" w:rsidTr="006D2039">
        <w:trPr>
          <w:trHeight w:val="283"/>
        </w:trPr>
        <w:tc>
          <w:tcPr>
            <w:tcW w:w="2580" w:type="dxa"/>
          </w:tcPr>
          <w:p w14:paraId="4ECA4952" w14:textId="77777777" w:rsidR="00047222" w:rsidRPr="00047222" w:rsidRDefault="00047222" w:rsidP="00047222">
            <w:pPr>
              <w:jc w:val="center"/>
              <w:rPr>
                <w:b/>
                <w:sz w:val="22"/>
                <w:szCs w:val="22"/>
              </w:rPr>
            </w:pPr>
            <w:bookmarkStart w:id="2" w:name="_Hlk27389642"/>
            <w:r w:rsidRPr="00047222">
              <w:rPr>
                <w:b/>
                <w:sz w:val="22"/>
                <w:szCs w:val="22"/>
              </w:rPr>
              <w:t>Year 1</w:t>
            </w:r>
          </w:p>
        </w:tc>
        <w:tc>
          <w:tcPr>
            <w:tcW w:w="2581" w:type="dxa"/>
          </w:tcPr>
          <w:p w14:paraId="416BBBBC" w14:textId="77777777" w:rsidR="00047222" w:rsidRPr="00047222" w:rsidRDefault="00047222" w:rsidP="00047222">
            <w:pPr>
              <w:jc w:val="center"/>
              <w:rPr>
                <w:b/>
                <w:sz w:val="22"/>
                <w:szCs w:val="22"/>
              </w:rPr>
            </w:pPr>
            <w:r w:rsidRPr="00047222">
              <w:rPr>
                <w:b/>
                <w:sz w:val="22"/>
                <w:szCs w:val="22"/>
              </w:rPr>
              <w:t>Year 2</w:t>
            </w:r>
          </w:p>
        </w:tc>
        <w:tc>
          <w:tcPr>
            <w:tcW w:w="2582" w:type="dxa"/>
          </w:tcPr>
          <w:p w14:paraId="5D0DF92E" w14:textId="77777777" w:rsidR="00047222" w:rsidRPr="00047222" w:rsidRDefault="00047222" w:rsidP="00047222">
            <w:pPr>
              <w:jc w:val="center"/>
              <w:rPr>
                <w:b/>
                <w:sz w:val="22"/>
                <w:szCs w:val="22"/>
              </w:rPr>
            </w:pPr>
            <w:r w:rsidRPr="00047222">
              <w:rPr>
                <w:b/>
                <w:sz w:val="22"/>
                <w:szCs w:val="22"/>
              </w:rPr>
              <w:t>Year 3</w:t>
            </w:r>
          </w:p>
        </w:tc>
        <w:tc>
          <w:tcPr>
            <w:tcW w:w="2581" w:type="dxa"/>
          </w:tcPr>
          <w:p w14:paraId="7C1D4A66" w14:textId="77777777" w:rsidR="00047222" w:rsidRPr="00047222" w:rsidRDefault="00047222" w:rsidP="00047222">
            <w:pPr>
              <w:jc w:val="center"/>
              <w:rPr>
                <w:b/>
                <w:sz w:val="22"/>
                <w:szCs w:val="22"/>
              </w:rPr>
            </w:pPr>
            <w:r w:rsidRPr="00047222">
              <w:rPr>
                <w:b/>
                <w:sz w:val="22"/>
                <w:szCs w:val="22"/>
              </w:rPr>
              <w:t>Year 4</w:t>
            </w:r>
          </w:p>
        </w:tc>
        <w:tc>
          <w:tcPr>
            <w:tcW w:w="2582" w:type="dxa"/>
          </w:tcPr>
          <w:p w14:paraId="0ABC3274" w14:textId="77777777" w:rsidR="00047222" w:rsidRPr="00047222" w:rsidRDefault="00047222" w:rsidP="00047222">
            <w:pPr>
              <w:jc w:val="center"/>
              <w:rPr>
                <w:b/>
                <w:sz w:val="22"/>
                <w:szCs w:val="22"/>
              </w:rPr>
            </w:pPr>
            <w:r w:rsidRPr="00047222">
              <w:rPr>
                <w:b/>
                <w:sz w:val="22"/>
                <w:szCs w:val="22"/>
              </w:rPr>
              <w:t>Year 5</w:t>
            </w:r>
          </w:p>
        </w:tc>
        <w:tc>
          <w:tcPr>
            <w:tcW w:w="2584" w:type="dxa"/>
          </w:tcPr>
          <w:p w14:paraId="70E8484E" w14:textId="77777777" w:rsidR="00047222" w:rsidRPr="00047222" w:rsidRDefault="00047222" w:rsidP="00047222">
            <w:pPr>
              <w:jc w:val="center"/>
              <w:rPr>
                <w:b/>
                <w:sz w:val="22"/>
                <w:szCs w:val="22"/>
              </w:rPr>
            </w:pPr>
            <w:r w:rsidRPr="00047222">
              <w:rPr>
                <w:b/>
                <w:sz w:val="22"/>
                <w:szCs w:val="22"/>
              </w:rPr>
              <w:t>Year 6</w:t>
            </w:r>
          </w:p>
        </w:tc>
      </w:tr>
      <w:bookmarkEnd w:id="2"/>
      <w:tr w:rsidR="00047222" w:rsidRPr="00047222" w14:paraId="740BD4C2" w14:textId="77777777" w:rsidTr="006D2039">
        <w:trPr>
          <w:trHeight w:val="4627"/>
        </w:trPr>
        <w:tc>
          <w:tcPr>
            <w:tcW w:w="2580" w:type="dxa"/>
          </w:tcPr>
          <w:p w14:paraId="77F02164" w14:textId="77777777" w:rsidR="00047222" w:rsidRPr="00047222" w:rsidRDefault="00047222" w:rsidP="00047222">
            <w:pPr>
              <w:numPr>
                <w:ilvl w:val="0"/>
                <w:numId w:val="3"/>
              </w:numPr>
              <w:ind w:left="226" w:hanging="113"/>
              <w:contextualSpacing/>
              <w:rPr>
                <w:sz w:val="18"/>
                <w:szCs w:val="22"/>
              </w:rPr>
            </w:pPr>
            <w:r w:rsidRPr="00047222">
              <w:rPr>
                <w:sz w:val="18"/>
                <w:szCs w:val="22"/>
              </w:rPr>
              <w:t>I can identify and name some feelings (for example through interpreting facial expressions)</w:t>
            </w:r>
          </w:p>
          <w:p w14:paraId="523E00F3" w14:textId="77777777" w:rsidR="00047222" w:rsidRPr="00047222" w:rsidRDefault="00047222" w:rsidP="00047222">
            <w:pPr>
              <w:numPr>
                <w:ilvl w:val="0"/>
                <w:numId w:val="3"/>
              </w:numPr>
              <w:ind w:left="226" w:hanging="113"/>
              <w:contextualSpacing/>
              <w:rPr>
                <w:sz w:val="18"/>
                <w:szCs w:val="22"/>
              </w:rPr>
            </w:pPr>
            <w:r w:rsidRPr="00047222">
              <w:rPr>
                <w:sz w:val="18"/>
                <w:szCs w:val="22"/>
              </w:rPr>
              <w:t>I can express some of my positive qualities.</w:t>
            </w:r>
          </w:p>
        </w:tc>
        <w:tc>
          <w:tcPr>
            <w:tcW w:w="2581" w:type="dxa"/>
          </w:tcPr>
          <w:p w14:paraId="2FB73B6D" w14:textId="77777777" w:rsidR="00047222" w:rsidRPr="00047222" w:rsidRDefault="00047222" w:rsidP="00047222">
            <w:pPr>
              <w:numPr>
                <w:ilvl w:val="0"/>
                <w:numId w:val="4"/>
              </w:numPr>
              <w:ind w:left="226" w:hanging="113"/>
              <w:contextualSpacing/>
              <w:rPr>
                <w:sz w:val="18"/>
                <w:szCs w:val="22"/>
              </w:rPr>
            </w:pPr>
            <w:r w:rsidRPr="00047222">
              <w:rPr>
                <w:sz w:val="18"/>
                <w:szCs w:val="22"/>
              </w:rPr>
              <w:t xml:space="preserve">I can demonstrate that I can manage some feelings in a positive and effective way. </w:t>
            </w:r>
          </w:p>
          <w:p w14:paraId="236F9393" w14:textId="77777777" w:rsidR="00047222" w:rsidRPr="00047222" w:rsidRDefault="00047222" w:rsidP="00047222">
            <w:pPr>
              <w:numPr>
                <w:ilvl w:val="0"/>
                <w:numId w:val="4"/>
              </w:numPr>
              <w:ind w:left="226" w:hanging="113"/>
              <w:contextualSpacing/>
              <w:rPr>
                <w:sz w:val="18"/>
                <w:szCs w:val="22"/>
              </w:rPr>
            </w:pPr>
            <w:r w:rsidRPr="00047222">
              <w:rPr>
                <w:sz w:val="18"/>
                <w:szCs w:val="22"/>
              </w:rPr>
              <w:t>I can begin to share my views and opinions (for example talking about fairness).</w:t>
            </w:r>
          </w:p>
          <w:p w14:paraId="0A7D331D" w14:textId="77777777" w:rsidR="00047222" w:rsidRPr="00047222" w:rsidRDefault="00047222" w:rsidP="00047222">
            <w:pPr>
              <w:numPr>
                <w:ilvl w:val="0"/>
                <w:numId w:val="4"/>
              </w:numPr>
              <w:ind w:left="226" w:hanging="113"/>
              <w:contextualSpacing/>
              <w:rPr>
                <w:sz w:val="18"/>
                <w:szCs w:val="22"/>
              </w:rPr>
            </w:pPr>
            <w:r w:rsidRPr="00047222">
              <w:rPr>
                <w:sz w:val="18"/>
                <w:szCs w:val="22"/>
              </w:rPr>
              <w:t>I can set themselves simple goals.</w:t>
            </w:r>
          </w:p>
        </w:tc>
        <w:tc>
          <w:tcPr>
            <w:tcW w:w="2582" w:type="dxa"/>
          </w:tcPr>
          <w:p w14:paraId="001EA8AB" w14:textId="77777777" w:rsidR="00047222" w:rsidRPr="00047222" w:rsidRDefault="00047222" w:rsidP="00047222">
            <w:pPr>
              <w:numPr>
                <w:ilvl w:val="0"/>
                <w:numId w:val="4"/>
              </w:numPr>
              <w:ind w:left="226" w:hanging="113"/>
              <w:contextualSpacing/>
              <w:rPr>
                <w:sz w:val="18"/>
                <w:szCs w:val="22"/>
              </w:rPr>
            </w:pPr>
            <w:r w:rsidRPr="00047222">
              <w:rPr>
                <w:sz w:val="18"/>
                <w:szCs w:val="22"/>
              </w:rPr>
              <w:t xml:space="preserve">I can recognise my own worth and that of others. </w:t>
            </w:r>
          </w:p>
          <w:p w14:paraId="33396663" w14:textId="77777777" w:rsidR="00047222" w:rsidRPr="00047222" w:rsidRDefault="00047222" w:rsidP="00047222">
            <w:pPr>
              <w:numPr>
                <w:ilvl w:val="0"/>
                <w:numId w:val="4"/>
              </w:numPr>
              <w:ind w:left="226" w:hanging="113"/>
              <w:contextualSpacing/>
              <w:rPr>
                <w:sz w:val="18"/>
                <w:szCs w:val="22"/>
              </w:rPr>
            </w:pPr>
            <w:r w:rsidRPr="00047222">
              <w:rPr>
                <w:sz w:val="18"/>
                <w:szCs w:val="22"/>
              </w:rPr>
              <w:t>I can express my views confidently.</w:t>
            </w:r>
          </w:p>
          <w:p w14:paraId="3C19BBA2" w14:textId="77777777" w:rsidR="00047222" w:rsidRPr="00047222" w:rsidRDefault="00047222" w:rsidP="00047222">
            <w:pPr>
              <w:numPr>
                <w:ilvl w:val="0"/>
                <w:numId w:val="4"/>
              </w:numPr>
              <w:ind w:left="226" w:hanging="113"/>
              <w:contextualSpacing/>
              <w:rPr>
                <w:sz w:val="18"/>
                <w:szCs w:val="22"/>
              </w:rPr>
            </w:pPr>
            <w:r w:rsidRPr="00047222">
              <w:rPr>
                <w:sz w:val="18"/>
                <w:szCs w:val="22"/>
              </w:rPr>
              <w:t>I can listen to and show respect for the views of others.</w:t>
            </w:r>
          </w:p>
        </w:tc>
        <w:tc>
          <w:tcPr>
            <w:tcW w:w="2581" w:type="dxa"/>
          </w:tcPr>
          <w:p w14:paraId="42400BA5" w14:textId="77777777" w:rsidR="00047222" w:rsidRPr="00047222" w:rsidRDefault="00047222" w:rsidP="00047222">
            <w:pPr>
              <w:numPr>
                <w:ilvl w:val="0"/>
                <w:numId w:val="4"/>
              </w:numPr>
              <w:ind w:left="226" w:hanging="113"/>
              <w:contextualSpacing/>
              <w:rPr>
                <w:sz w:val="18"/>
                <w:szCs w:val="22"/>
              </w:rPr>
            </w:pPr>
            <w:r w:rsidRPr="00047222">
              <w:rPr>
                <w:sz w:val="18"/>
                <w:szCs w:val="22"/>
              </w:rPr>
              <w:t>I can express my views confidently.</w:t>
            </w:r>
          </w:p>
          <w:p w14:paraId="2E0B91F5" w14:textId="77777777" w:rsidR="00047222" w:rsidRPr="00047222" w:rsidRDefault="00047222" w:rsidP="00047222">
            <w:pPr>
              <w:numPr>
                <w:ilvl w:val="0"/>
                <w:numId w:val="4"/>
              </w:numPr>
              <w:ind w:left="226" w:hanging="113"/>
              <w:contextualSpacing/>
              <w:rPr>
                <w:sz w:val="18"/>
                <w:szCs w:val="22"/>
              </w:rPr>
            </w:pPr>
            <w:r w:rsidRPr="00047222">
              <w:rPr>
                <w:sz w:val="18"/>
                <w:szCs w:val="22"/>
              </w:rPr>
              <w:t>I can listen to and show respect for the views of others.</w:t>
            </w:r>
          </w:p>
          <w:p w14:paraId="0CEB35C1" w14:textId="77777777" w:rsidR="00047222" w:rsidRPr="00047222" w:rsidRDefault="00047222" w:rsidP="00047222">
            <w:pPr>
              <w:numPr>
                <w:ilvl w:val="0"/>
                <w:numId w:val="4"/>
              </w:numPr>
              <w:ind w:left="226" w:hanging="113"/>
              <w:contextualSpacing/>
              <w:rPr>
                <w:sz w:val="18"/>
                <w:szCs w:val="22"/>
              </w:rPr>
            </w:pPr>
            <w:r w:rsidRPr="00047222">
              <w:rPr>
                <w:sz w:val="18"/>
                <w:szCs w:val="22"/>
              </w:rPr>
              <w:t>I know what a friend is and what a friend does.</w:t>
            </w:r>
          </w:p>
          <w:p w14:paraId="3679E71C" w14:textId="77777777" w:rsidR="00047222" w:rsidRPr="00047222" w:rsidRDefault="00047222" w:rsidP="00047222">
            <w:pPr>
              <w:numPr>
                <w:ilvl w:val="0"/>
                <w:numId w:val="4"/>
              </w:numPr>
              <w:ind w:left="226" w:hanging="113"/>
              <w:contextualSpacing/>
              <w:rPr>
                <w:sz w:val="18"/>
                <w:szCs w:val="22"/>
              </w:rPr>
            </w:pPr>
            <w:r w:rsidRPr="00047222">
              <w:rPr>
                <w:sz w:val="18"/>
                <w:szCs w:val="22"/>
              </w:rPr>
              <w:t>I know how to cope with some friendship problems.</w:t>
            </w:r>
          </w:p>
        </w:tc>
        <w:tc>
          <w:tcPr>
            <w:tcW w:w="2582" w:type="dxa"/>
          </w:tcPr>
          <w:p w14:paraId="7DA3E746" w14:textId="77777777" w:rsidR="00047222" w:rsidRPr="00047222" w:rsidRDefault="00047222" w:rsidP="00047222">
            <w:pPr>
              <w:numPr>
                <w:ilvl w:val="0"/>
                <w:numId w:val="4"/>
              </w:numPr>
              <w:ind w:left="226" w:hanging="113"/>
              <w:contextualSpacing/>
              <w:rPr>
                <w:sz w:val="18"/>
                <w:szCs w:val="22"/>
              </w:rPr>
            </w:pPr>
            <w:r w:rsidRPr="00047222">
              <w:rPr>
                <w:sz w:val="18"/>
                <w:szCs w:val="22"/>
              </w:rPr>
              <w:t>I can identify ways to face new challenges.</w:t>
            </w:r>
          </w:p>
          <w:p w14:paraId="13EC5AEC" w14:textId="77777777" w:rsidR="00047222" w:rsidRPr="00047222" w:rsidRDefault="00047222" w:rsidP="00047222">
            <w:pPr>
              <w:numPr>
                <w:ilvl w:val="0"/>
                <w:numId w:val="4"/>
              </w:numPr>
              <w:ind w:left="226" w:hanging="113"/>
              <w:contextualSpacing/>
              <w:rPr>
                <w:sz w:val="18"/>
                <w:szCs w:val="22"/>
              </w:rPr>
            </w:pPr>
            <w:r w:rsidRPr="00047222">
              <w:rPr>
                <w:sz w:val="18"/>
                <w:szCs w:val="22"/>
              </w:rPr>
              <w:t>I can discuss some of the bodily and emotional changes at puberty.</w:t>
            </w:r>
          </w:p>
          <w:p w14:paraId="6D68D830" w14:textId="77777777" w:rsidR="00047222" w:rsidRPr="00047222" w:rsidRDefault="00047222" w:rsidP="00047222">
            <w:pPr>
              <w:numPr>
                <w:ilvl w:val="0"/>
                <w:numId w:val="4"/>
              </w:numPr>
              <w:ind w:left="226" w:hanging="113"/>
              <w:contextualSpacing/>
              <w:rPr>
                <w:sz w:val="18"/>
                <w:szCs w:val="22"/>
              </w:rPr>
            </w:pPr>
            <w:r w:rsidRPr="00047222">
              <w:rPr>
                <w:sz w:val="18"/>
                <w:szCs w:val="22"/>
              </w:rPr>
              <w:t>I can demonstrate some ways of dealing with the bodily and emotional changes in a positive way.</w:t>
            </w:r>
          </w:p>
        </w:tc>
        <w:tc>
          <w:tcPr>
            <w:tcW w:w="2584" w:type="dxa"/>
          </w:tcPr>
          <w:p w14:paraId="6A3A9C13" w14:textId="77777777" w:rsidR="00047222" w:rsidRPr="00047222" w:rsidRDefault="00047222" w:rsidP="00047222">
            <w:pPr>
              <w:numPr>
                <w:ilvl w:val="0"/>
                <w:numId w:val="4"/>
              </w:numPr>
              <w:ind w:left="226" w:hanging="113"/>
              <w:contextualSpacing/>
              <w:rPr>
                <w:sz w:val="18"/>
                <w:szCs w:val="22"/>
              </w:rPr>
            </w:pPr>
            <w:r w:rsidRPr="00047222">
              <w:rPr>
                <w:sz w:val="18"/>
                <w:szCs w:val="22"/>
              </w:rPr>
              <w:t>I can identify positive ways to face new challenges (for example the transition to secondary school).</w:t>
            </w:r>
          </w:p>
          <w:p w14:paraId="658281CE" w14:textId="77777777" w:rsidR="00047222" w:rsidRPr="00047222" w:rsidRDefault="00047222" w:rsidP="00047222">
            <w:pPr>
              <w:numPr>
                <w:ilvl w:val="0"/>
                <w:numId w:val="4"/>
              </w:numPr>
              <w:ind w:left="226" w:hanging="113"/>
              <w:contextualSpacing/>
              <w:rPr>
                <w:sz w:val="18"/>
                <w:szCs w:val="22"/>
              </w:rPr>
            </w:pPr>
            <w:r w:rsidRPr="00047222">
              <w:rPr>
                <w:sz w:val="18"/>
                <w:szCs w:val="22"/>
              </w:rPr>
              <w:t>I can discuss some of the bodily and emotional changes at puberty.</w:t>
            </w:r>
          </w:p>
          <w:p w14:paraId="5ABAB42B" w14:textId="77777777" w:rsidR="00047222" w:rsidRPr="00047222" w:rsidRDefault="00047222" w:rsidP="00047222">
            <w:pPr>
              <w:numPr>
                <w:ilvl w:val="0"/>
                <w:numId w:val="4"/>
              </w:numPr>
              <w:ind w:left="226" w:hanging="113"/>
              <w:contextualSpacing/>
              <w:rPr>
                <w:sz w:val="18"/>
                <w:szCs w:val="22"/>
              </w:rPr>
            </w:pPr>
            <w:r w:rsidRPr="00047222">
              <w:rPr>
                <w:sz w:val="18"/>
                <w:szCs w:val="22"/>
              </w:rPr>
              <w:t>I can demonstrate some ways of dealing with the bodily and emotional changes in a positive way.</w:t>
            </w:r>
          </w:p>
          <w:p w14:paraId="479ECAE2" w14:textId="77777777" w:rsidR="00047222" w:rsidRPr="00047222" w:rsidRDefault="00047222" w:rsidP="00047222">
            <w:pPr>
              <w:numPr>
                <w:ilvl w:val="0"/>
                <w:numId w:val="4"/>
              </w:numPr>
              <w:ind w:left="226" w:hanging="113"/>
              <w:contextualSpacing/>
              <w:rPr>
                <w:sz w:val="18"/>
                <w:szCs w:val="22"/>
              </w:rPr>
            </w:pPr>
            <w:r w:rsidRPr="00047222">
              <w:rPr>
                <w:sz w:val="18"/>
                <w:szCs w:val="22"/>
              </w:rPr>
              <w:t>I can talk about a range of jobs, and explain how I will develop skills to work in the future.</w:t>
            </w:r>
          </w:p>
          <w:p w14:paraId="31DA2435" w14:textId="77777777" w:rsidR="00047222" w:rsidRPr="00047222" w:rsidRDefault="00047222" w:rsidP="00047222">
            <w:pPr>
              <w:numPr>
                <w:ilvl w:val="0"/>
                <w:numId w:val="4"/>
              </w:numPr>
              <w:ind w:left="226" w:hanging="113"/>
              <w:contextualSpacing/>
              <w:rPr>
                <w:sz w:val="18"/>
                <w:szCs w:val="22"/>
              </w:rPr>
            </w:pPr>
            <w:r w:rsidRPr="00047222">
              <w:rPr>
                <w:sz w:val="18"/>
                <w:szCs w:val="22"/>
              </w:rPr>
              <w:t>I can demonstrate how to look after and save money.</w:t>
            </w:r>
          </w:p>
          <w:p w14:paraId="18ABD282" w14:textId="77777777" w:rsidR="00047222" w:rsidRPr="00047222" w:rsidRDefault="00047222" w:rsidP="00047222">
            <w:pPr>
              <w:rPr>
                <w:sz w:val="18"/>
                <w:szCs w:val="22"/>
              </w:rPr>
            </w:pPr>
          </w:p>
          <w:p w14:paraId="12B7831F" w14:textId="77777777" w:rsidR="00047222" w:rsidRPr="00047222" w:rsidRDefault="00047222" w:rsidP="00047222">
            <w:pPr>
              <w:rPr>
                <w:sz w:val="18"/>
                <w:szCs w:val="22"/>
              </w:rPr>
            </w:pPr>
          </w:p>
          <w:p w14:paraId="252DF117" w14:textId="77777777" w:rsidR="00047222" w:rsidRPr="00047222" w:rsidRDefault="00047222" w:rsidP="00047222">
            <w:pPr>
              <w:rPr>
                <w:sz w:val="18"/>
                <w:szCs w:val="22"/>
              </w:rPr>
            </w:pPr>
          </w:p>
          <w:p w14:paraId="6E86B500" w14:textId="77777777" w:rsidR="00047222" w:rsidRPr="00047222" w:rsidRDefault="00047222" w:rsidP="00047222">
            <w:pPr>
              <w:rPr>
                <w:sz w:val="18"/>
                <w:szCs w:val="22"/>
              </w:rPr>
            </w:pPr>
          </w:p>
          <w:p w14:paraId="40DAC34D" w14:textId="77777777" w:rsidR="00047222" w:rsidRPr="00047222" w:rsidRDefault="00047222" w:rsidP="00047222">
            <w:pPr>
              <w:rPr>
                <w:sz w:val="18"/>
                <w:szCs w:val="22"/>
              </w:rPr>
            </w:pPr>
          </w:p>
          <w:p w14:paraId="23833605" w14:textId="77777777" w:rsidR="00047222" w:rsidRPr="00047222" w:rsidRDefault="00047222" w:rsidP="00047222">
            <w:pPr>
              <w:rPr>
                <w:sz w:val="18"/>
                <w:szCs w:val="22"/>
              </w:rPr>
            </w:pPr>
          </w:p>
          <w:p w14:paraId="7BBC1782" w14:textId="77777777" w:rsidR="00047222" w:rsidRPr="00047222" w:rsidRDefault="00047222" w:rsidP="00047222">
            <w:pPr>
              <w:rPr>
                <w:sz w:val="18"/>
                <w:szCs w:val="22"/>
              </w:rPr>
            </w:pPr>
          </w:p>
          <w:p w14:paraId="79DED12E" w14:textId="77777777" w:rsidR="00047222" w:rsidRPr="00047222" w:rsidRDefault="00047222" w:rsidP="00047222">
            <w:pPr>
              <w:rPr>
                <w:sz w:val="18"/>
                <w:szCs w:val="22"/>
              </w:rPr>
            </w:pPr>
          </w:p>
        </w:tc>
      </w:tr>
      <w:tr w:rsidR="00047222" w:rsidRPr="00047222" w14:paraId="2DAEC7EC" w14:textId="77777777" w:rsidTr="006D2039">
        <w:trPr>
          <w:trHeight w:val="2438"/>
        </w:trPr>
        <w:tc>
          <w:tcPr>
            <w:tcW w:w="15490" w:type="dxa"/>
            <w:gridSpan w:val="6"/>
          </w:tcPr>
          <w:p w14:paraId="04EE0AD8" w14:textId="77777777" w:rsidR="00047222" w:rsidRPr="00047222" w:rsidRDefault="00047222" w:rsidP="00047222">
            <w:pPr>
              <w:jc w:val="both"/>
              <w:rPr>
                <w:b/>
                <w:sz w:val="18"/>
                <w:szCs w:val="22"/>
              </w:rPr>
            </w:pPr>
            <w:r w:rsidRPr="00047222">
              <w:rPr>
                <w:b/>
                <w:sz w:val="18"/>
                <w:szCs w:val="22"/>
              </w:rPr>
              <w:lastRenderedPageBreak/>
              <w:t>Health and Wellbeing</w:t>
            </w:r>
          </w:p>
          <w:p w14:paraId="3B22B764" w14:textId="77777777" w:rsidR="00047222" w:rsidRPr="00047222" w:rsidRDefault="00047222" w:rsidP="00047222">
            <w:pPr>
              <w:jc w:val="both"/>
              <w:rPr>
                <w:b/>
                <w:sz w:val="18"/>
                <w:szCs w:val="22"/>
              </w:rPr>
            </w:pPr>
          </w:p>
          <w:p w14:paraId="3DE256A3" w14:textId="77777777" w:rsidR="00047222" w:rsidRPr="00047222" w:rsidRDefault="00047222" w:rsidP="00047222">
            <w:pPr>
              <w:jc w:val="both"/>
              <w:rPr>
                <w:sz w:val="18"/>
                <w:szCs w:val="22"/>
              </w:rPr>
            </w:pPr>
            <w:r w:rsidRPr="00047222">
              <w:rPr>
                <w:sz w:val="18"/>
                <w:szCs w:val="22"/>
              </w:rPr>
              <w:t>Pupils should be taught:</w:t>
            </w:r>
          </w:p>
          <w:p w14:paraId="2F2286DA" w14:textId="77777777" w:rsidR="00047222" w:rsidRPr="00047222" w:rsidRDefault="00047222" w:rsidP="00047222">
            <w:pPr>
              <w:ind w:firstLine="113"/>
              <w:jc w:val="both"/>
              <w:rPr>
                <w:sz w:val="18"/>
                <w:szCs w:val="22"/>
              </w:rPr>
            </w:pPr>
            <w:r w:rsidRPr="00047222">
              <w:rPr>
                <w:sz w:val="18"/>
                <w:szCs w:val="22"/>
              </w:rPr>
              <w:t>1. what is meant by a healthy lifestyle</w:t>
            </w:r>
          </w:p>
          <w:p w14:paraId="5A9C38A7" w14:textId="77777777" w:rsidR="00047222" w:rsidRPr="00047222" w:rsidRDefault="00047222" w:rsidP="00047222">
            <w:pPr>
              <w:ind w:firstLine="113"/>
              <w:jc w:val="both"/>
              <w:rPr>
                <w:sz w:val="18"/>
                <w:szCs w:val="22"/>
              </w:rPr>
            </w:pPr>
            <w:r w:rsidRPr="00047222">
              <w:rPr>
                <w:sz w:val="18"/>
                <w:szCs w:val="22"/>
              </w:rPr>
              <w:t>2. how to maintain physical, mental and emotional health and wellbeing</w:t>
            </w:r>
          </w:p>
          <w:p w14:paraId="3636483E" w14:textId="77777777" w:rsidR="00047222" w:rsidRPr="00047222" w:rsidRDefault="00047222" w:rsidP="00047222">
            <w:pPr>
              <w:ind w:firstLine="113"/>
              <w:jc w:val="both"/>
              <w:rPr>
                <w:sz w:val="18"/>
                <w:szCs w:val="22"/>
              </w:rPr>
            </w:pPr>
            <w:r w:rsidRPr="00047222">
              <w:rPr>
                <w:sz w:val="18"/>
                <w:szCs w:val="22"/>
              </w:rPr>
              <w:t>3. how to manage risks to physical and emotional health and wellbeing</w:t>
            </w:r>
          </w:p>
          <w:p w14:paraId="5B7E49BD" w14:textId="77777777" w:rsidR="00047222" w:rsidRPr="00047222" w:rsidRDefault="00047222" w:rsidP="00047222">
            <w:pPr>
              <w:ind w:firstLine="113"/>
              <w:jc w:val="both"/>
              <w:rPr>
                <w:sz w:val="18"/>
                <w:szCs w:val="22"/>
              </w:rPr>
            </w:pPr>
            <w:r w:rsidRPr="00047222">
              <w:rPr>
                <w:sz w:val="18"/>
                <w:szCs w:val="22"/>
              </w:rPr>
              <w:t>4. ways of keeping physically and emotionally safe</w:t>
            </w:r>
          </w:p>
          <w:p w14:paraId="16DFC1FC" w14:textId="77777777" w:rsidR="00047222" w:rsidRPr="00047222" w:rsidRDefault="00047222" w:rsidP="00047222">
            <w:pPr>
              <w:ind w:firstLine="113"/>
              <w:jc w:val="both"/>
              <w:rPr>
                <w:sz w:val="18"/>
                <w:szCs w:val="22"/>
              </w:rPr>
            </w:pPr>
            <w:r w:rsidRPr="00047222">
              <w:rPr>
                <w:sz w:val="18"/>
                <w:szCs w:val="22"/>
              </w:rPr>
              <w:t>5. about managing change, including puberty, transition and loss</w:t>
            </w:r>
          </w:p>
          <w:p w14:paraId="2121B0B9" w14:textId="77777777" w:rsidR="00047222" w:rsidRPr="00047222" w:rsidRDefault="00047222" w:rsidP="00047222">
            <w:pPr>
              <w:ind w:firstLine="113"/>
              <w:jc w:val="both"/>
              <w:rPr>
                <w:sz w:val="18"/>
                <w:szCs w:val="22"/>
              </w:rPr>
            </w:pPr>
            <w:r w:rsidRPr="00047222">
              <w:rPr>
                <w:sz w:val="18"/>
                <w:szCs w:val="22"/>
              </w:rPr>
              <w:t>6. how to make informed choices about health and wellbeing and to recognise sources of help with this</w:t>
            </w:r>
          </w:p>
          <w:p w14:paraId="24856A52" w14:textId="77777777" w:rsidR="00047222" w:rsidRPr="00047222" w:rsidRDefault="00047222" w:rsidP="00047222">
            <w:pPr>
              <w:ind w:firstLine="113"/>
              <w:jc w:val="both"/>
              <w:rPr>
                <w:sz w:val="18"/>
                <w:szCs w:val="22"/>
              </w:rPr>
            </w:pPr>
            <w:r w:rsidRPr="00047222">
              <w:rPr>
                <w:sz w:val="18"/>
                <w:szCs w:val="22"/>
              </w:rPr>
              <w:t>7. how to respond in an emergency</w:t>
            </w:r>
          </w:p>
          <w:p w14:paraId="2D4C9FB6" w14:textId="77777777" w:rsidR="00047222" w:rsidRPr="00047222" w:rsidRDefault="00047222" w:rsidP="00047222">
            <w:pPr>
              <w:ind w:firstLine="113"/>
              <w:rPr>
                <w:sz w:val="18"/>
                <w:szCs w:val="22"/>
              </w:rPr>
            </w:pPr>
            <w:r w:rsidRPr="00047222">
              <w:rPr>
                <w:sz w:val="18"/>
                <w:szCs w:val="22"/>
              </w:rPr>
              <w:t>8. to identify different influences on health and wellbeing</w:t>
            </w:r>
          </w:p>
          <w:p w14:paraId="6F97CD60" w14:textId="77777777" w:rsidR="00047222" w:rsidRPr="00047222" w:rsidRDefault="00047222" w:rsidP="00047222">
            <w:pPr>
              <w:ind w:firstLine="113"/>
              <w:rPr>
                <w:sz w:val="18"/>
                <w:szCs w:val="22"/>
              </w:rPr>
            </w:pPr>
          </w:p>
        </w:tc>
      </w:tr>
      <w:tr w:rsidR="00047222" w:rsidRPr="00047222" w14:paraId="63E3330A" w14:textId="77777777" w:rsidTr="006D2039">
        <w:trPr>
          <w:trHeight w:val="283"/>
        </w:trPr>
        <w:tc>
          <w:tcPr>
            <w:tcW w:w="2580" w:type="dxa"/>
          </w:tcPr>
          <w:p w14:paraId="25387FE1" w14:textId="77777777" w:rsidR="00047222" w:rsidRPr="00047222" w:rsidRDefault="00047222" w:rsidP="00047222">
            <w:pPr>
              <w:jc w:val="center"/>
              <w:rPr>
                <w:b/>
                <w:sz w:val="22"/>
                <w:szCs w:val="22"/>
              </w:rPr>
            </w:pPr>
            <w:bookmarkStart w:id="3" w:name="_Hlk27389956"/>
            <w:r w:rsidRPr="00047222">
              <w:rPr>
                <w:b/>
                <w:sz w:val="22"/>
                <w:szCs w:val="22"/>
              </w:rPr>
              <w:t>Year 1</w:t>
            </w:r>
          </w:p>
        </w:tc>
        <w:tc>
          <w:tcPr>
            <w:tcW w:w="2581" w:type="dxa"/>
          </w:tcPr>
          <w:p w14:paraId="038E97BC" w14:textId="77777777" w:rsidR="00047222" w:rsidRPr="00047222" w:rsidRDefault="00047222" w:rsidP="00047222">
            <w:pPr>
              <w:jc w:val="center"/>
              <w:rPr>
                <w:b/>
                <w:sz w:val="22"/>
                <w:szCs w:val="22"/>
              </w:rPr>
            </w:pPr>
            <w:r w:rsidRPr="00047222">
              <w:rPr>
                <w:b/>
                <w:sz w:val="22"/>
                <w:szCs w:val="22"/>
              </w:rPr>
              <w:t>Year 2</w:t>
            </w:r>
          </w:p>
        </w:tc>
        <w:tc>
          <w:tcPr>
            <w:tcW w:w="2582" w:type="dxa"/>
          </w:tcPr>
          <w:p w14:paraId="105FB53B" w14:textId="77777777" w:rsidR="00047222" w:rsidRPr="00047222" w:rsidRDefault="00047222" w:rsidP="00047222">
            <w:pPr>
              <w:jc w:val="center"/>
              <w:rPr>
                <w:b/>
                <w:sz w:val="22"/>
                <w:szCs w:val="22"/>
              </w:rPr>
            </w:pPr>
            <w:r w:rsidRPr="00047222">
              <w:rPr>
                <w:b/>
                <w:sz w:val="22"/>
                <w:szCs w:val="22"/>
              </w:rPr>
              <w:t>Year 3</w:t>
            </w:r>
          </w:p>
        </w:tc>
        <w:tc>
          <w:tcPr>
            <w:tcW w:w="2581" w:type="dxa"/>
          </w:tcPr>
          <w:p w14:paraId="42B8592C" w14:textId="77777777" w:rsidR="00047222" w:rsidRPr="00047222" w:rsidRDefault="00047222" w:rsidP="00047222">
            <w:pPr>
              <w:jc w:val="center"/>
              <w:rPr>
                <w:b/>
                <w:sz w:val="22"/>
                <w:szCs w:val="22"/>
              </w:rPr>
            </w:pPr>
            <w:r w:rsidRPr="00047222">
              <w:rPr>
                <w:b/>
                <w:sz w:val="22"/>
                <w:szCs w:val="22"/>
              </w:rPr>
              <w:t>Year 4</w:t>
            </w:r>
          </w:p>
        </w:tc>
        <w:tc>
          <w:tcPr>
            <w:tcW w:w="2582" w:type="dxa"/>
          </w:tcPr>
          <w:p w14:paraId="3541C46D" w14:textId="77777777" w:rsidR="00047222" w:rsidRPr="00047222" w:rsidRDefault="00047222" w:rsidP="00047222">
            <w:pPr>
              <w:jc w:val="center"/>
              <w:rPr>
                <w:b/>
                <w:sz w:val="22"/>
                <w:szCs w:val="22"/>
              </w:rPr>
            </w:pPr>
            <w:r w:rsidRPr="00047222">
              <w:rPr>
                <w:b/>
                <w:sz w:val="22"/>
                <w:szCs w:val="22"/>
              </w:rPr>
              <w:t>Year 5</w:t>
            </w:r>
          </w:p>
        </w:tc>
        <w:tc>
          <w:tcPr>
            <w:tcW w:w="2584" w:type="dxa"/>
          </w:tcPr>
          <w:p w14:paraId="37196277" w14:textId="77777777" w:rsidR="00047222" w:rsidRPr="00047222" w:rsidRDefault="00047222" w:rsidP="00047222">
            <w:pPr>
              <w:jc w:val="center"/>
              <w:rPr>
                <w:b/>
                <w:sz w:val="22"/>
                <w:szCs w:val="22"/>
              </w:rPr>
            </w:pPr>
            <w:r w:rsidRPr="00047222">
              <w:rPr>
                <w:b/>
                <w:sz w:val="22"/>
                <w:szCs w:val="22"/>
              </w:rPr>
              <w:t>Year 6</w:t>
            </w:r>
          </w:p>
        </w:tc>
      </w:tr>
      <w:bookmarkEnd w:id="3"/>
      <w:tr w:rsidR="00047222" w:rsidRPr="00047222" w14:paraId="63C3C889" w14:textId="77777777" w:rsidTr="006D2039">
        <w:trPr>
          <w:trHeight w:val="2891"/>
        </w:trPr>
        <w:tc>
          <w:tcPr>
            <w:tcW w:w="2580" w:type="dxa"/>
          </w:tcPr>
          <w:p w14:paraId="1E29EF3C" w14:textId="77777777" w:rsidR="00047222" w:rsidRPr="00047222" w:rsidRDefault="00047222" w:rsidP="00047222">
            <w:pPr>
              <w:numPr>
                <w:ilvl w:val="0"/>
                <w:numId w:val="5"/>
              </w:numPr>
              <w:ind w:left="226" w:hanging="113"/>
              <w:contextualSpacing/>
              <w:rPr>
                <w:sz w:val="18"/>
                <w:szCs w:val="22"/>
              </w:rPr>
            </w:pPr>
            <w:r w:rsidRPr="00047222">
              <w:rPr>
                <w:sz w:val="18"/>
                <w:szCs w:val="22"/>
              </w:rPr>
              <w:t>I can explain ways of keeping clean and can name the main parts of the body.</w:t>
            </w:r>
          </w:p>
          <w:p w14:paraId="49CB9A27" w14:textId="77777777" w:rsidR="00047222" w:rsidRPr="00047222" w:rsidRDefault="00047222" w:rsidP="00047222">
            <w:pPr>
              <w:numPr>
                <w:ilvl w:val="0"/>
                <w:numId w:val="5"/>
              </w:numPr>
              <w:ind w:left="226" w:hanging="113"/>
              <w:contextualSpacing/>
              <w:rPr>
                <w:sz w:val="18"/>
                <w:szCs w:val="22"/>
              </w:rPr>
            </w:pPr>
            <w:r w:rsidRPr="00047222">
              <w:rPr>
                <w:sz w:val="18"/>
                <w:szCs w:val="22"/>
              </w:rPr>
              <w:t>I can explain that people grow from young to old.</w:t>
            </w:r>
          </w:p>
        </w:tc>
        <w:tc>
          <w:tcPr>
            <w:tcW w:w="2581" w:type="dxa"/>
          </w:tcPr>
          <w:p w14:paraId="22E59D57" w14:textId="77777777" w:rsidR="00047222" w:rsidRPr="00047222" w:rsidRDefault="00047222" w:rsidP="00047222">
            <w:pPr>
              <w:numPr>
                <w:ilvl w:val="0"/>
                <w:numId w:val="5"/>
              </w:numPr>
              <w:ind w:left="226" w:hanging="113"/>
              <w:contextualSpacing/>
              <w:rPr>
                <w:sz w:val="18"/>
                <w:szCs w:val="22"/>
              </w:rPr>
            </w:pPr>
            <w:r w:rsidRPr="00047222">
              <w:rPr>
                <w:sz w:val="18"/>
                <w:szCs w:val="22"/>
              </w:rPr>
              <w:t>I can make simple choices about some aspects of their health and well-being</w:t>
            </w:r>
          </w:p>
          <w:p w14:paraId="5DD1DDE8" w14:textId="77777777" w:rsidR="00047222" w:rsidRPr="00047222" w:rsidRDefault="00047222" w:rsidP="00047222">
            <w:pPr>
              <w:numPr>
                <w:ilvl w:val="0"/>
                <w:numId w:val="5"/>
              </w:numPr>
              <w:ind w:left="226" w:hanging="113"/>
              <w:contextualSpacing/>
              <w:rPr>
                <w:sz w:val="18"/>
                <w:szCs w:val="22"/>
              </w:rPr>
            </w:pPr>
            <w:r w:rsidRPr="00047222">
              <w:rPr>
                <w:sz w:val="18"/>
                <w:szCs w:val="22"/>
              </w:rPr>
              <w:t>I know what keeps me healthy.</w:t>
            </w:r>
          </w:p>
          <w:p w14:paraId="573AFC2D" w14:textId="77777777" w:rsidR="00047222" w:rsidRPr="00047222" w:rsidRDefault="00047222" w:rsidP="00047222">
            <w:pPr>
              <w:numPr>
                <w:ilvl w:val="0"/>
                <w:numId w:val="6"/>
              </w:numPr>
              <w:ind w:left="226" w:hanging="113"/>
              <w:contextualSpacing/>
              <w:rPr>
                <w:sz w:val="18"/>
                <w:szCs w:val="22"/>
              </w:rPr>
            </w:pPr>
            <w:r w:rsidRPr="00047222">
              <w:rPr>
                <w:sz w:val="18"/>
                <w:szCs w:val="22"/>
              </w:rPr>
              <w:t>I can talk about the harmful aspects of some household products and medicines.</w:t>
            </w:r>
          </w:p>
          <w:p w14:paraId="0CE91D99" w14:textId="77777777" w:rsidR="00047222" w:rsidRPr="00047222" w:rsidRDefault="00047222" w:rsidP="00047222">
            <w:pPr>
              <w:numPr>
                <w:ilvl w:val="0"/>
                <w:numId w:val="6"/>
              </w:numPr>
              <w:ind w:left="226" w:hanging="113"/>
              <w:contextualSpacing/>
              <w:rPr>
                <w:sz w:val="18"/>
                <w:szCs w:val="22"/>
              </w:rPr>
            </w:pPr>
            <w:r w:rsidRPr="00047222">
              <w:rPr>
                <w:sz w:val="18"/>
                <w:szCs w:val="22"/>
              </w:rPr>
              <w:t>I can describe ways of keeping safe in familiar situations.</w:t>
            </w:r>
          </w:p>
        </w:tc>
        <w:tc>
          <w:tcPr>
            <w:tcW w:w="2582" w:type="dxa"/>
          </w:tcPr>
          <w:p w14:paraId="6621227D" w14:textId="77777777" w:rsidR="00047222" w:rsidRPr="00047222" w:rsidRDefault="00047222" w:rsidP="00047222">
            <w:pPr>
              <w:numPr>
                <w:ilvl w:val="0"/>
                <w:numId w:val="6"/>
              </w:numPr>
              <w:ind w:left="226" w:hanging="113"/>
              <w:contextualSpacing/>
              <w:rPr>
                <w:sz w:val="18"/>
                <w:szCs w:val="22"/>
              </w:rPr>
            </w:pPr>
            <w:r w:rsidRPr="00047222">
              <w:rPr>
                <w:sz w:val="18"/>
                <w:szCs w:val="22"/>
              </w:rPr>
              <w:t>I can make choices about how to develop healthy lifestyles.</w:t>
            </w:r>
          </w:p>
        </w:tc>
        <w:tc>
          <w:tcPr>
            <w:tcW w:w="2581" w:type="dxa"/>
          </w:tcPr>
          <w:p w14:paraId="2035002F" w14:textId="77777777" w:rsidR="00047222" w:rsidRPr="00047222" w:rsidRDefault="00047222" w:rsidP="00047222">
            <w:pPr>
              <w:numPr>
                <w:ilvl w:val="0"/>
                <w:numId w:val="6"/>
              </w:numPr>
              <w:ind w:left="226" w:hanging="113"/>
              <w:contextualSpacing/>
              <w:rPr>
                <w:sz w:val="18"/>
                <w:szCs w:val="22"/>
              </w:rPr>
            </w:pPr>
            <w:r w:rsidRPr="00047222">
              <w:rPr>
                <w:sz w:val="18"/>
                <w:szCs w:val="22"/>
              </w:rPr>
              <w:t>I can list the commonly available substances and drugs that are legal and illegal.</w:t>
            </w:r>
          </w:p>
          <w:p w14:paraId="2C54DEB2" w14:textId="77777777" w:rsidR="00047222" w:rsidRPr="00047222" w:rsidRDefault="00047222" w:rsidP="00047222">
            <w:pPr>
              <w:numPr>
                <w:ilvl w:val="0"/>
                <w:numId w:val="6"/>
              </w:numPr>
              <w:ind w:left="226" w:hanging="113"/>
              <w:contextualSpacing/>
              <w:rPr>
                <w:sz w:val="18"/>
                <w:szCs w:val="22"/>
              </w:rPr>
            </w:pPr>
            <w:r w:rsidRPr="00047222">
              <w:rPr>
                <w:sz w:val="18"/>
                <w:szCs w:val="22"/>
              </w:rPr>
              <w:t>I can describe some of the effects and risks of different drugs.</w:t>
            </w:r>
          </w:p>
          <w:p w14:paraId="4EF0216A" w14:textId="77777777" w:rsidR="00047222" w:rsidRPr="00047222" w:rsidRDefault="00047222" w:rsidP="00047222">
            <w:pPr>
              <w:numPr>
                <w:ilvl w:val="0"/>
                <w:numId w:val="6"/>
              </w:numPr>
              <w:ind w:left="226" w:hanging="113"/>
              <w:contextualSpacing/>
              <w:rPr>
                <w:sz w:val="18"/>
                <w:szCs w:val="22"/>
              </w:rPr>
            </w:pPr>
            <w:r w:rsidRPr="00047222">
              <w:rPr>
                <w:sz w:val="18"/>
                <w:szCs w:val="22"/>
              </w:rPr>
              <w:t>I understand when I should keep secrets and promises, and when they should tell somebody about them.</w:t>
            </w:r>
          </w:p>
        </w:tc>
        <w:tc>
          <w:tcPr>
            <w:tcW w:w="2582" w:type="dxa"/>
          </w:tcPr>
          <w:p w14:paraId="6D3EB5AC" w14:textId="77777777" w:rsidR="00047222" w:rsidRPr="00047222" w:rsidRDefault="00047222" w:rsidP="00047222">
            <w:pPr>
              <w:numPr>
                <w:ilvl w:val="0"/>
                <w:numId w:val="6"/>
              </w:numPr>
              <w:ind w:left="226" w:hanging="113"/>
              <w:contextualSpacing/>
              <w:rPr>
                <w:sz w:val="18"/>
                <w:szCs w:val="22"/>
              </w:rPr>
            </w:pPr>
            <w:r w:rsidRPr="00047222">
              <w:rPr>
                <w:sz w:val="18"/>
                <w:szCs w:val="22"/>
              </w:rPr>
              <w:t>I can identify some factors that affect emotional health and well-being.</w:t>
            </w:r>
          </w:p>
          <w:p w14:paraId="19CC8358" w14:textId="77777777" w:rsidR="00047222" w:rsidRPr="00047222" w:rsidRDefault="00047222" w:rsidP="00047222">
            <w:pPr>
              <w:numPr>
                <w:ilvl w:val="0"/>
                <w:numId w:val="6"/>
              </w:numPr>
              <w:ind w:left="226" w:hanging="113"/>
              <w:contextualSpacing/>
              <w:rPr>
                <w:sz w:val="18"/>
                <w:szCs w:val="22"/>
              </w:rPr>
            </w:pPr>
            <w:r w:rsidRPr="00047222">
              <w:rPr>
                <w:sz w:val="18"/>
                <w:szCs w:val="22"/>
              </w:rPr>
              <w:t>I can identify and explain how to manage the risks in different familiar situations.</w:t>
            </w:r>
          </w:p>
        </w:tc>
        <w:tc>
          <w:tcPr>
            <w:tcW w:w="2584" w:type="dxa"/>
          </w:tcPr>
          <w:p w14:paraId="55D7842F" w14:textId="77777777" w:rsidR="00047222" w:rsidRPr="00047222" w:rsidRDefault="00047222" w:rsidP="00047222">
            <w:pPr>
              <w:numPr>
                <w:ilvl w:val="0"/>
                <w:numId w:val="6"/>
              </w:numPr>
              <w:ind w:left="226" w:hanging="113"/>
              <w:contextualSpacing/>
              <w:rPr>
                <w:sz w:val="18"/>
                <w:szCs w:val="22"/>
              </w:rPr>
            </w:pPr>
            <w:r w:rsidRPr="00047222">
              <w:rPr>
                <w:sz w:val="18"/>
                <w:szCs w:val="22"/>
              </w:rPr>
              <w:t>I can make judgements and decisions and can list some ways of resisting negative peer pressure around issues affecting my health and well-being.</w:t>
            </w:r>
          </w:p>
          <w:p w14:paraId="47F6E846" w14:textId="77777777" w:rsidR="00047222" w:rsidRPr="00047222" w:rsidRDefault="00047222" w:rsidP="00047222">
            <w:pPr>
              <w:numPr>
                <w:ilvl w:val="0"/>
                <w:numId w:val="6"/>
              </w:numPr>
              <w:ind w:left="226" w:hanging="113"/>
              <w:contextualSpacing/>
              <w:rPr>
                <w:sz w:val="18"/>
                <w:szCs w:val="22"/>
              </w:rPr>
            </w:pPr>
            <w:r w:rsidRPr="00047222">
              <w:rPr>
                <w:sz w:val="18"/>
                <w:szCs w:val="22"/>
              </w:rPr>
              <w:t>I can list the commonly available substances and drugs that are legal and illegal.</w:t>
            </w:r>
          </w:p>
          <w:p w14:paraId="6639A02A" w14:textId="77777777" w:rsidR="00047222" w:rsidRPr="00047222" w:rsidRDefault="00047222" w:rsidP="00047222">
            <w:pPr>
              <w:numPr>
                <w:ilvl w:val="0"/>
                <w:numId w:val="6"/>
              </w:numPr>
              <w:ind w:left="226" w:hanging="113"/>
              <w:contextualSpacing/>
              <w:rPr>
                <w:sz w:val="18"/>
                <w:szCs w:val="22"/>
              </w:rPr>
            </w:pPr>
            <w:r w:rsidRPr="00047222">
              <w:rPr>
                <w:sz w:val="18"/>
                <w:szCs w:val="22"/>
              </w:rPr>
              <w:t>I can describe some of the effects and risks of different drugs.</w:t>
            </w:r>
          </w:p>
          <w:p w14:paraId="4BC26A30" w14:textId="77777777" w:rsidR="00047222" w:rsidRPr="00047222" w:rsidRDefault="00047222" w:rsidP="00047222">
            <w:pPr>
              <w:rPr>
                <w:sz w:val="18"/>
                <w:szCs w:val="22"/>
              </w:rPr>
            </w:pPr>
          </w:p>
          <w:p w14:paraId="7C7081BC" w14:textId="77777777" w:rsidR="00047222" w:rsidRPr="00047222" w:rsidRDefault="00047222" w:rsidP="00047222">
            <w:pPr>
              <w:rPr>
                <w:sz w:val="18"/>
                <w:szCs w:val="22"/>
              </w:rPr>
            </w:pPr>
          </w:p>
          <w:p w14:paraId="032E0263" w14:textId="77777777" w:rsidR="00047222" w:rsidRPr="00047222" w:rsidRDefault="00047222" w:rsidP="00047222">
            <w:pPr>
              <w:rPr>
                <w:sz w:val="18"/>
                <w:szCs w:val="22"/>
              </w:rPr>
            </w:pPr>
          </w:p>
          <w:p w14:paraId="171E3176" w14:textId="77777777" w:rsidR="00047222" w:rsidRPr="00047222" w:rsidRDefault="00047222" w:rsidP="00047222">
            <w:pPr>
              <w:rPr>
                <w:sz w:val="18"/>
                <w:szCs w:val="22"/>
              </w:rPr>
            </w:pPr>
          </w:p>
          <w:p w14:paraId="7C5C36C3" w14:textId="77777777" w:rsidR="00047222" w:rsidRPr="00047222" w:rsidRDefault="00047222" w:rsidP="00047222">
            <w:pPr>
              <w:rPr>
                <w:sz w:val="18"/>
                <w:szCs w:val="22"/>
              </w:rPr>
            </w:pPr>
          </w:p>
          <w:p w14:paraId="78ADBED6" w14:textId="77777777" w:rsidR="00047222" w:rsidRPr="00047222" w:rsidRDefault="00047222" w:rsidP="00047222">
            <w:pPr>
              <w:rPr>
                <w:sz w:val="18"/>
                <w:szCs w:val="22"/>
              </w:rPr>
            </w:pPr>
          </w:p>
          <w:p w14:paraId="3C7F1C71" w14:textId="77777777" w:rsidR="00047222" w:rsidRPr="00047222" w:rsidRDefault="00047222" w:rsidP="00047222">
            <w:pPr>
              <w:rPr>
                <w:sz w:val="18"/>
                <w:szCs w:val="22"/>
              </w:rPr>
            </w:pPr>
          </w:p>
          <w:p w14:paraId="7372E8E6" w14:textId="77777777" w:rsidR="00047222" w:rsidRPr="00047222" w:rsidRDefault="00047222" w:rsidP="00047222">
            <w:pPr>
              <w:rPr>
                <w:sz w:val="18"/>
                <w:szCs w:val="22"/>
              </w:rPr>
            </w:pPr>
          </w:p>
          <w:p w14:paraId="1A5DB532" w14:textId="77777777" w:rsidR="00047222" w:rsidRPr="00047222" w:rsidRDefault="00047222" w:rsidP="00047222">
            <w:pPr>
              <w:rPr>
                <w:sz w:val="18"/>
                <w:szCs w:val="22"/>
              </w:rPr>
            </w:pPr>
          </w:p>
          <w:p w14:paraId="17FCF989" w14:textId="77777777" w:rsidR="00047222" w:rsidRPr="00047222" w:rsidRDefault="00047222" w:rsidP="00047222">
            <w:pPr>
              <w:rPr>
                <w:sz w:val="18"/>
                <w:szCs w:val="22"/>
              </w:rPr>
            </w:pPr>
          </w:p>
          <w:p w14:paraId="5EFDC35A" w14:textId="77777777" w:rsidR="00047222" w:rsidRPr="00047222" w:rsidRDefault="00047222" w:rsidP="00047222">
            <w:pPr>
              <w:rPr>
                <w:sz w:val="18"/>
                <w:szCs w:val="22"/>
              </w:rPr>
            </w:pPr>
          </w:p>
          <w:p w14:paraId="483C3195" w14:textId="77777777" w:rsidR="00047222" w:rsidRPr="00047222" w:rsidRDefault="00047222" w:rsidP="00047222">
            <w:pPr>
              <w:rPr>
                <w:sz w:val="18"/>
                <w:szCs w:val="22"/>
              </w:rPr>
            </w:pPr>
          </w:p>
          <w:p w14:paraId="4846EB75" w14:textId="77777777" w:rsidR="00047222" w:rsidRPr="00047222" w:rsidRDefault="00047222" w:rsidP="00047222">
            <w:pPr>
              <w:rPr>
                <w:sz w:val="18"/>
                <w:szCs w:val="22"/>
              </w:rPr>
            </w:pPr>
          </w:p>
        </w:tc>
      </w:tr>
      <w:tr w:rsidR="00047222" w:rsidRPr="00047222" w14:paraId="59C2ED4B" w14:textId="77777777" w:rsidTr="006D2039">
        <w:trPr>
          <w:trHeight w:val="432"/>
        </w:trPr>
        <w:tc>
          <w:tcPr>
            <w:tcW w:w="15490" w:type="dxa"/>
            <w:gridSpan w:val="6"/>
          </w:tcPr>
          <w:p w14:paraId="68F11239" w14:textId="77777777" w:rsidR="00047222" w:rsidRPr="00047222" w:rsidRDefault="00047222" w:rsidP="00047222">
            <w:pPr>
              <w:jc w:val="both"/>
              <w:rPr>
                <w:b/>
                <w:sz w:val="18"/>
                <w:szCs w:val="22"/>
              </w:rPr>
            </w:pPr>
            <w:r w:rsidRPr="00047222">
              <w:rPr>
                <w:b/>
                <w:sz w:val="18"/>
                <w:szCs w:val="22"/>
              </w:rPr>
              <w:t>Living in the Wider World</w:t>
            </w:r>
          </w:p>
          <w:p w14:paraId="0355087A" w14:textId="77777777" w:rsidR="00047222" w:rsidRPr="00047222" w:rsidRDefault="00047222" w:rsidP="00047222">
            <w:pPr>
              <w:jc w:val="both"/>
              <w:rPr>
                <w:b/>
                <w:sz w:val="18"/>
                <w:szCs w:val="22"/>
              </w:rPr>
            </w:pPr>
          </w:p>
          <w:p w14:paraId="7032D5C8" w14:textId="77777777" w:rsidR="00047222" w:rsidRPr="00047222" w:rsidRDefault="00047222" w:rsidP="00047222">
            <w:pPr>
              <w:jc w:val="both"/>
              <w:rPr>
                <w:sz w:val="18"/>
                <w:szCs w:val="22"/>
              </w:rPr>
            </w:pPr>
            <w:r w:rsidRPr="00047222">
              <w:rPr>
                <w:sz w:val="18"/>
                <w:szCs w:val="22"/>
              </w:rPr>
              <w:t>Pupils should be taught:</w:t>
            </w:r>
          </w:p>
          <w:p w14:paraId="694052F7" w14:textId="77777777" w:rsidR="00047222" w:rsidRPr="00047222" w:rsidRDefault="00047222" w:rsidP="00047222">
            <w:pPr>
              <w:ind w:firstLine="113"/>
              <w:jc w:val="both"/>
              <w:rPr>
                <w:sz w:val="18"/>
                <w:szCs w:val="22"/>
              </w:rPr>
            </w:pPr>
            <w:r w:rsidRPr="00047222">
              <w:rPr>
                <w:sz w:val="18"/>
                <w:szCs w:val="22"/>
              </w:rPr>
              <w:t>1. about respect for self and others and the importance of responsible behaviours and actions</w:t>
            </w:r>
          </w:p>
          <w:p w14:paraId="63BBC17E" w14:textId="77777777" w:rsidR="00047222" w:rsidRPr="00047222" w:rsidRDefault="00047222" w:rsidP="00047222">
            <w:pPr>
              <w:ind w:firstLine="113"/>
              <w:jc w:val="both"/>
              <w:rPr>
                <w:sz w:val="18"/>
                <w:szCs w:val="22"/>
              </w:rPr>
            </w:pPr>
            <w:r w:rsidRPr="00047222">
              <w:rPr>
                <w:sz w:val="18"/>
                <w:szCs w:val="22"/>
              </w:rPr>
              <w:t>2. about rights and responsibilities as members of families, other groups and ultimately as citizens</w:t>
            </w:r>
          </w:p>
          <w:p w14:paraId="34FAF0F7" w14:textId="77777777" w:rsidR="00047222" w:rsidRPr="00047222" w:rsidRDefault="00047222" w:rsidP="00047222">
            <w:pPr>
              <w:ind w:firstLine="113"/>
              <w:jc w:val="both"/>
              <w:rPr>
                <w:sz w:val="18"/>
                <w:szCs w:val="22"/>
              </w:rPr>
            </w:pPr>
            <w:r w:rsidRPr="00047222">
              <w:rPr>
                <w:sz w:val="18"/>
                <w:szCs w:val="22"/>
              </w:rPr>
              <w:t>3. about different groups and communities</w:t>
            </w:r>
          </w:p>
          <w:p w14:paraId="19FB06AE" w14:textId="77777777" w:rsidR="00047222" w:rsidRPr="00047222" w:rsidRDefault="00047222" w:rsidP="00047222">
            <w:pPr>
              <w:ind w:firstLine="113"/>
              <w:jc w:val="both"/>
              <w:rPr>
                <w:sz w:val="18"/>
                <w:szCs w:val="22"/>
              </w:rPr>
            </w:pPr>
            <w:r w:rsidRPr="00047222">
              <w:rPr>
                <w:sz w:val="18"/>
                <w:szCs w:val="22"/>
              </w:rPr>
              <w:t>4. to respect equality and to be a productive member of a diverse community</w:t>
            </w:r>
          </w:p>
          <w:p w14:paraId="4E3BF79C" w14:textId="77777777" w:rsidR="00047222" w:rsidRPr="00047222" w:rsidRDefault="00047222" w:rsidP="00047222">
            <w:pPr>
              <w:ind w:firstLine="113"/>
              <w:jc w:val="both"/>
              <w:rPr>
                <w:sz w:val="18"/>
                <w:szCs w:val="22"/>
              </w:rPr>
            </w:pPr>
            <w:r w:rsidRPr="00047222">
              <w:rPr>
                <w:sz w:val="18"/>
                <w:szCs w:val="22"/>
              </w:rPr>
              <w:lastRenderedPageBreak/>
              <w:t>5. about the importance of respecting and protecting the environment</w:t>
            </w:r>
          </w:p>
          <w:p w14:paraId="6D96F090" w14:textId="77777777" w:rsidR="00047222" w:rsidRPr="00047222" w:rsidRDefault="00047222" w:rsidP="00047222">
            <w:pPr>
              <w:ind w:firstLine="113"/>
              <w:jc w:val="both"/>
              <w:rPr>
                <w:sz w:val="18"/>
                <w:szCs w:val="22"/>
              </w:rPr>
            </w:pPr>
            <w:r w:rsidRPr="00047222">
              <w:rPr>
                <w:sz w:val="18"/>
                <w:szCs w:val="22"/>
              </w:rPr>
              <w:t>6. about where money comes from, keeping it safe and the importance of managing it effectively</w:t>
            </w:r>
          </w:p>
          <w:p w14:paraId="5297BCCC" w14:textId="77777777" w:rsidR="00047222" w:rsidRPr="00047222" w:rsidRDefault="00047222" w:rsidP="00047222">
            <w:pPr>
              <w:ind w:firstLine="113"/>
              <w:jc w:val="both"/>
              <w:rPr>
                <w:sz w:val="18"/>
                <w:szCs w:val="18"/>
              </w:rPr>
            </w:pPr>
            <w:r w:rsidRPr="00047222">
              <w:rPr>
                <w:sz w:val="18"/>
                <w:szCs w:val="22"/>
              </w:rPr>
              <w:t xml:space="preserve">7. how money plays an important part in </w:t>
            </w:r>
            <w:r w:rsidRPr="00047222">
              <w:rPr>
                <w:sz w:val="18"/>
                <w:szCs w:val="18"/>
              </w:rPr>
              <w:t>people’s lives</w:t>
            </w:r>
          </w:p>
          <w:p w14:paraId="2232BAF3" w14:textId="77777777" w:rsidR="00047222" w:rsidRPr="00047222" w:rsidRDefault="00047222" w:rsidP="00047222">
            <w:pPr>
              <w:ind w:firstLine="113"/>
              <w:rPr>
                <w:sz w:val="18"/>
                <w:szCs w:val="18"/>
              </w:rPr>
            </w:pPr>
            <w:r w:rsidRPr="00047222">
              <w:rPr>
                <w:sz w:val="18"/>
                <w:szCs w:val="18"/>
              </w:rPr>
              <w:t>8. a basic understanding of enterprise.</w:t>
            </w:r>
          </w:p>
          <w:p w14:paraId="0F3AB1C8" w14:textId="77777777" w:rsidR="00047222" w:rsidRPr="00047222" w:rsidRDefault="00047222" w:rsidP="00047222">
            <w:pPr>
              <w:ind w:firstLine="113"/>
              <w:rPr>
                <w:sz w:val="18"/>
                <w:szCs w:val="18"/>
              </w:rPr>
            </w:pPr>
          </w:p>
        </w:tc>
      </w:tr>
      <w:tr w:rsidR="00047222" w:rsidRPr="00047222" w14:paraId="1123616C" w14:textId="77777777" w:rsidTr="006D2039">
        <w:trPr>
          <w:trHeight w:val="283"/>
        </w:trPr>
        <w:tc>
          <w:tcPr>
            <w:tcW w:w="2580" w:type="dxa"/>
          </w:tcPr>
          <w:p w14:paraId="26163375" w14:textId="77777777" w:rsidR="00047222" w:rsidRPr="00047222" w:rsidRDefault="00047222" w:rsidP="00047222">
            <w:pPr>
              <w:jc w:val="center"/>
              <w:rPr>
                <w:b/>
                <w:sz w:val="22"/>
                <w:szCs w:val="22"/>
              </w:rPr>
            </w:pPr>
            <w:r w:rsidRPr="00047222">
              <w:rPr>
                <w:b/>
                <w:sz w:val="22"/>
                <w:szCs w:val="22"/>
              </w:rPr>
              <w:lastRenderedPageBreak/>
              <w:t>Year 1</w:t>
            </w:r>
          </w:p>
        </w:tc>
        <w:tc>
          <w:tcPr>
            <w:tcW w:w="2581" w:type="dxa"/>
          </w:tcPr>
          <w:p w14:paraId="3CC0E7D8" w14:textId="77777777" w:rsidR="00047222" w:rsidRPr="00047222" w:rsidRDefault="00047222" w:rsidP="00047222">
            <w:pPr>
              <w:jc w:val="center"/>
              <w:rPr>
                <w:b/>
                <w:sz w:val="22"/>
                <w:szCs w:val="22"/>
              </w:rPr>
            </w:pPr>
            <w:r w:rsidRPr="00047222">
              <w:rPr>
                <w:b/>
                <w:sz w:val="22"/>
                <w:szCs w:val="22"/>
              </w:rPr>
              <w:t>Year 2</w:t>
            </w:r>
          </w:p>
        </w:tc>
        <w:tc>
          <w:tcPr>
            <w:tcW w:w="2582" w:type="dxa"/>
          </w:tcPr>
          <w:p w14:paraId="4F8B293A" w14:textId="77777777" w:rsidR="00047222" w:rsidRPr="00047222" w:rsidRDefault="00047222" w:rsidP="00047222">
            <w:pPr>
              <w:jc w:val="center"/>
              <w:rPr>
                <w:b/>
                <w:sz w:val="22"/>
                <w:szCs w:val="22"/>
              </w:rPr>
            </w:pPr>
            <w:r w:rsidRPr="00047222">
              <w:rPr>
                <w:b/>
                <w:sz w:val="22"/>
                <w:szCs w:val="22"/>
              </w:rPr>
              <w:t>Year 3</w:t>
            </w:r>
          </w:p>
        </w:tc>
        <w:tc>
          <w:tcPr>
            <w:tcW w:w="2581" w:type="dxa"/>
          </w:tcPr>
          <w:p w14:paraId="28B97528" w14:textId="77777777" w:rsidR="00047222" w:rsidRPr="00047222" w:rsidRDefault="00047222" w:rsidP="00047222">
            <w:pPr>
              <w:jc w:val="center"/>
              <w:rPr>
                <w:b/>
                <w:sz w:val="22"/>
                <w:szCs w:val="22"/>
              </w:rPr>
            </w:pPr>
            <w:r w:rsidRPr="00047222">
              <w:rPr>
                <w:b/>
                <w:sz w:val="22"/>
                <w:szCs w:val="22"/>
              </w:rPr>
              <w:t>Year 4</w:t>
            </w:r>
          </w:p>
        </w:tc>
        <w:tc>
          <w:tcPr>
            <w:tcW w:w="2582" w:type="dxa"/>
          </w:tcPr>
          <w:p w14:paraId="6DD04643" w14:textId="77777777" w:rsidR="00047222" w:rsidRPr="00047222" w:rsidRDefault="00047222" w:rsidP="00047222">
            <w:pPr>
              <w:jc w:val="center"/>
              <w:rPr>
                <w:b/>
                <w:sz w:val="22"/>
                <w:szCs w:val="22"/>
              </w:rPr>
            </w:pPr>
            <w:r w:rsidRPr="00047222">
              <w:rPr>
                <w:b/>
                <w:sz w:val="22"/>
                <w:szCs w:val="22"/>
              </w:rPr>
              <w:t>Year 5</w:t>
            </w:r>
          </w:p>
        </w:tc>
        <w:tc>
          <w:tcPr>
            <w:tcW w:w="2584" w:type="dxa"/>
          </w:tcPr>
          <w:p w14:paraId="6A246429" w14:textId="77777777" w:rsidR="00047222" w:rsidRPr="00047222" w:rsidRDefault="00047222" w:rsidP="00047222">
            <w:pPr>
              <w:jc w:val="center"/>
              <w:rPr>
                <w:b/>
                <w:sz w:val="22"/>
                <w:szCs w:val="22"/>
              </w:rPr>
            </w:pPr>
            <w:r w:rsidRPr="00047222">
              <w:rPr>
                <w:b/>
                <w:sz w:val="22"/>
                <w:szCs w:val="22"/>
              </w:rPr>
              <w:t>Year 6</w:t>
            </w:r>
          </w:p>
        </w:tc>
      </w:tr>
      <w:tr w:rsidR="00047222" w:rsidRPr="00047222" w14:paraId="22DD3F37" w14:textId="77777777" w:rsidTr="006D2039">
        <w:trPr>
          <w:trHeight w:val="4179"/>
        </w:trPr>
        <w:tc>
          <w:tcPr>
            <w:tcW w:w="2580" w:type="dxa"/>
          </w:tcPr>
          <w:p w14:paraId="155D2EA0" w14:textId="77777777" w:rsidR="00047222" w:rsidRPr="00047222" w:rsidRDefault="00047222" w:rsidP="00047222">
            <w:pPr>
              <w:numPr>
                <w:ilvl w:val="0"/>
                <w:numId w:val="7"/>
              </w:numPr>
              <w:ind w:left="226" w:hanging="113"/>
              <w:contextualSpacing/>
              <w:rPr>
                <w:sz w:val="18"/>
                <w:szCs w:val="22"/>
              </w:rPr>
            </w:pPr>
            <w:r w:rsidRPr="00047222">
              <w:rPr>
                <w:sz w:val="18"/>
                <w:szCs w:val="22"/>
              </w:rPr>
              <w:t>I can explain different ways that family and friends should care for one another.</w:t>
            </w:r>
          </w:p>
        </w:tc>
        <w:tc>
          <w:tcPr>
            <w:tcW w:w="2581" w:type="dxa"/>
          </w:tcPr>
          <w:p w14:paraId="32D2610E" w14:textId="77777777" w:rsidR="00047222" w:rsidRPr="00047222" w:rsidRDefault="00047222" w:rsidP="00047222">
            <w:pPr>
              <w:numPr>
                <w:ilvl w:val="0"/>
                <w:numId w:val="7"/>
              </w:numPr>
              <w:ind w:left="226" w:hanging="113"/>
              <w:contextualSpacing/>
              <w:rPr>
                <w:sz w:val="18"/>
                <w:szCs w:val="22"/>
              </w:rPr>
            </w:pPr>
            <w:r w:rsidRPr="00047222">
              <w:rPr>
                <w:sz w:val="18"/>
                <w:szCs w:val="22"/>
              </w:rPr>
              <w:t>I can recognise that bullying is wrong and can list some ways to get help indealing with it.</w:t>
            </w:r>
          </w:p>
          <w:p w14:paraId="4BE22104" w14:textId="77777777" w:rsidR="00047222" w:rsidRPr="00047222" w:rsidRDefault="00047222" w:rsidP="00047222">
            <w:pPr>
              <w:numPr>
                <w:ilvl w:val="0"/>
                <w:numId w:val="7"/>
              </w:numPr>
              <w:ind w:left="226" w:hanging="113"/>
              <w:contextualSpacing/>
              <w:rPr>
                <w:sz w:val="18"/>
                <w:szCs w:val="22"/>
              </w:rPr>
            </w:pPr>
            <w:r w:rsidRPr="00047222">
              <w:rPr>
                <w:sz w:val="18"/>
                <w:szCs w:val="22"/>
              </w:rPr>
              <w:t>I can recognise the effect of my behaviour on other people, and can cooperate with others (for example by playing and working with friends or classmates).</w:t>
            </w:r>
          </w:p>
          <w:p w14:paraId="3D196281" w14:textId="77777777" w:rsidR="00047222" w:rsidRPr="00047222" w:rsidRDefault="00047222" w:rsidP="00047222">
            <w:pPr>
              <w:numPr>
                <w:ilvl w:val="0"/>
                <w:numId w:val="7"/>
              </w:numPr>
              <w:ind w:left="226" w:hanging="113"/>
              <w:contextualSpacing/>
              <w:rPr>
                <w:sz w:val="18"/>
                <w:szCs w:val="22"/>
              </w:rPr>
            </w:pPr>
            <w:r w:rsidRPr="00047222">
              <w:rPr>
                <w:sz w:val="18"/>
                <w:szCs w:val="22"/>
              </w:rPr>
              <w:t>I can identify and respect differences and similarities between people.</w:t>
            </w:r>
          </w:p>
        </w:tc>
        <w:tc>
          <w:tcPr>
            <w:tcW w:w="2582" w:type="dxa"/>
          </w:tcPr>
          <w:p w14:paraId="11E4D6B8" w14:textId="77777777" w:rsidR="00047222" w:rsidRPr="00047222" w:rsidRDefault="00047222" w:rsidP="00047222">
            <w:pPr>
              <w:numPr>
                <w:ilvl w:val="0"/>
                <w:numId w:val="7"/>
              </w:numPr>
              <w:ind w:left="226" w:hanging="113"/>
              <w:contextualSpacing/>
              <w:rPr>
                <w:sz w:val="18"/>
                <w:szCs w:val="22"/>
              </w:rPr>
            </w:pPr>
            <w:r w:rsidRPr="00047222">
              <w:rPr>
                <w:sz w:val="18"/>
                <w:szCs w:val="22"/>
              </w:rPr>
              <w:t>I can explain how my actions have consequences for myself and others.</w:t>
            </w:r>
          </w:p>
          <w:p w14:paraId="130DFAE2" w14:textId="77777777" w:rsidR="00047222" w:rsidRPr="00047222" w:rsidRDefault="00047222" w:rsidP="00047222">
            <w:pPr>
              <w:numPr>
                <w:ilvl w:val="0"/>
                <w:numId w:val="7"/>
              </w:numPr>
              <w:ind w:left="226" w:hanging="113"/>
              <w:contextualSpacing/>
              <w:rPr>
                <w:sz w:val="18"/>
                <w:szCs w:val="22"/>
              </w:rPr>
            </w:pPr>
            <w:r w:rsidRPr="00047222">
              <w:rPr>
                <w:sz w:val="18"/>
                <w:szCs w:val="22"/>
              </w:rPr>
              <w:t>I can describe the nature and consequences of bullying, and can express ways of responding to it.</w:t>
            </w:r>
          </w:p>
          <w:p w14:paraId="1A5E5FC2" w14:textId="77777777" w:rsidR="00047222" w:rsidRPr="00047222" w:rsidRDefault="00047222" w:rsidP="00047222">
            <w:pPr>
              <w:numPr>
                <w:ilvl w:val="0"/>
                <w:numId w:val="7"/>
              </w:numPr>
              <w:ind w:left="226" w:hanging="113"/>
              <w:contextualSpacing/>
              <w:rPr>
                <w:sz w:val="18"/>
                <w:szCs w:val="22"/>
              </w:rPr>
            </w:pPr>
            <w:r w:rsidRPr="00047222">
              <w:rPr>
                <w:sz w:val="18"/>
                <w:szCs w:val="22"/>
              </w:rPr>
              <w:t>I can show how I care for the environment (e.g. animals and school grounds)</w:t>
            </w:r>
          </w:p>
        </w:tc>
        <w:tc>
          <w:tcPr>
            <w:tcW w:w="2581" w:type="dxa"/>
          </w:tcPr>
          <w:p w14:paraId="318C5D09" w14:textId="77777777" w:rsidR="00047222" w:rsidRPr="00047222" w:rsidRDefault="00047222" w:rsidP="00047222">
            <w:pPr>
              <w:numPr>
                <w:ilvl w:val="0"/>
                <w:numId w:val="7"/>
              </w:numPr>
              <w:ind w:left="226" w:hanging="113"/>
              <w:contextualSpacing/>
              <w:rPr>
                <w:sz w:val="18"/>
                <w:szCs w:val="22"/>
              </w:rPr>
            </w:pPr>
            <w:r w:rsidRPr="00047222">
              <w:rPr>
                <w:sz w:val="18"/>
                <w:szCs w:val="22"/>
              </w:rPr>
              <w:t>I can describe the nature and consequences of bullying, and can express ways of responding to it.</w:t>
            </w:r>
          </w:p>
          <w:p w14:paraId="70D9E7A7" w14:textId="77777777" w:rsidR="00047222" w:rsidRPr="00047222" w:rsidRDefault="00047222" w:rsidP="00047222">
            <w:pPr>
              <w:numPr>
                <w:ilvl w:val="0"/>
                <w:numId w:val="7"/>
              </w:numPr>
              <w:ind w:left="226" w:hanging="113"/>
              <w:contextualSpacing/>
              <w:rPr>
                <w:sz w:val="18"/>
                <w:szCs w:val="22"/>
              </w:rPr>
            </w:pPr>
            <w:r w:rsidRPr="00047222">
              <w:rPr>
                <w:sz w:val="18"/>
                <w:szCs w:val="22"/>
              </w:rPr>
              <w:t>I can identify different types of relationship (e.g: marriage or friendships).</w:t>
            </w:r>
          </w:p>
          <w:p w14:paraId="7298D326" w14:textId="77777777" w:rsidR="00047222" w:rsidRPr="00047222" w:rsidRDefault="00047222" w:rsidP="00047222">
            <w:pPr>
              <w:numPr>
                <w:ilvl w:val="0"/>
                <w:numId w:val="7"/>
              </w:numPr>
              <w:ind w:left="226" w:hanging="113"/>
              <w:contextualSpacing/>
              <w:rPr>
                <w:sz w:val="18"/>
                <w:szCs w:val="22"/>
              </w:rPr>
            </w:pPr>
            <w:r w:rsidRPr="00047222">
              <w:rPr>
                <w:sz w:val="18"/>
                <w:szCs w:val="22"/>
              </w:rPr>
              <w:t>I can show ways to maintain good relationships (for example listening, supporting, caring).</w:t>
            </w:r>
          </w:p>
        </w:tc>
        <w:tc>
          <w:tcPr>
            <w:tcW w:w="2582" w:type="dxa"/>
          </w:tcPr>
          <w:p w14:paraId="6BE93EC8" w14:textId="77777777" w:rsidR="00047222" w:rsidRPr="00047222" w:rsidRDefault="00047222" w:rsidP="00047222">
            <w:pPr>
              <w:numPr>
                <w:ilvl w:val="0"/>
                <w:numId w:val="7"/>
              </w:numPr>
              <w:ind w:left="226" w:hanging="113"/>
              <w:contextualSpacing/>
              <w:rPr>
                <w:sz w:val="18"/>
                <w:szCs w:val="22"/>
              </w:rPr>
            </w:pPr>
            <w:r w:rsidRPr="00047222">
              <w:rPr>
                <w:sz w:val="18"/>
                <w:szCs w:val="22"/>
              </w:rPr>
              <w:t>I can respond to, or challenge, negative behaviours such as stereotyping and aggression.</w:t>
            </w:r>
          </w:p>
        </w:tc>
        <w:tc>
          <w:tcPr>
            <w:tcW w:w="2584" w:type="dxa"/>
          </w:tcPr>
          <w:p w14:paraId="6E1A60BC" w14:textId="77777777" w:rsidR="00047222" w:rsidRPr="00047222" w:rsidRDefault="00047222" w:rsidP="00047222">
            <w:pPr>
              <w:numPr>
                <w:ilvl w:val="0"/>
                <w:numId w:val="7"/>
              </w:numPr>
              <w:ind w:left="226" w:hanging="113"/>
              <w:contextualSpacing/>
              <w:rPr>
                <w:sz w:val="18"/>
                <w:szCs w:val="22"/>
              </w:rPr>
            </w:pPr>
            <w:r w:rsidRPr="00047222">
              <w:rPr>
                <w:sz w:val="18"/>
                <w:szCs w:val="22"/>
              </w:rPr>
              <w:t>I can describe some of the different beliefs and values in society.</w:t>
            </w:r>
          </w:p>
          <w:p w14:paraId="04FE03A9" w14:textId="77777777" w:rsidR="00047222" w:rsidRPr="00047222" w:rsidRDefault="00047222" w:rsidP="00047222">
            <w:pPr>
              <w:numPr>
                <w:ilvl w:val="0"/>
                <w:numId w:val="7"/>
              </w:numPr>
              <w:ind w:left="226" w:hanging="113"/>
              <w:contextualSpacing/>
              <w:rPr>
                <w:sz w:val="18"/>
                <w:szCs w:val="22"/>
              </w:rPr>
            </w:pPr>
            <w:r w:rsidRPr="00047222">
              <w:rPr>
                <w:sz w:val="18"/>
                <w:szCs w:val="22"/>
              </w:rPr>
              <w:t>I can demonstrate respect and tolerance towards people different from themselves.</w:t>
            </w:r>
          </w:p>
          <w:p w14:paraId="1FDF2B82" w14:textId="77777777" w:rsidR="00047222" w:rsidRPr="00047222" w:rsidRDefault="00047222" w:rsidP="00047222">
            <w:pPr>
              <w:rPr>
                <w:sz w:val="18"/>
                <w:szCs w:val="22"/>
              </w:rPr>
            </w:pPr>
          </w:p>
          <w:p w14:paraId="4F94EE25" w14:textId="77777777" w:rsidR="00047222" w:rsidRPr="00047222" w:rsidRDefault="00047222" w:rsidP="00047222">
            <w:pPr>
              <w:rPr>
                <w:sz w:val="18"/>
                <w:szCs w:val="22"/>
              </w:rPr>
            </w:pPr>
          </w:p>
          <w:p w14:paraId="1F80EC11" w14:textId="77777777" w:rsidR="00047222" w:rsidRPr="00047222" w:rsidRDefault="00047222" w:rsidP="00047222">
            <w:pPr>
              <w:rPr>
                <w:sz w:val="18"/>
                <w:szCs w:val="22"/>
              </w:rPr>
            </w:pPr>
          </w:p>
          <w:p w14:paraId="2FED0DDC" w14:textId="77777777" w:rsidR="00047222" w:rsidRPr="00047222" w:rsidRDefault="00047222" w:rsidP="00047222">
            <w:pPr>
              <w:rPr>
                <w:sz w:val="18"/>
                <w:szCs w:val="22"/>
              </w:rPr>
            </w:pPr>
          </w:p>
          <w:p w14:paraId="343987EA" w14:textId="77777777" w:rsidR="00047222" w:rsidRPr="00047222" w:rsidRDefault="00047222" w:rsidP="00047222">
            <w:pPr>
              <w:rPr>
                <w:sz w:val="18"/>
                <w:szCs w:val="22"/>
              </w:rPr>
            </w:pPr>
          </w:p>
          <w:p w14:paraId="1E1FF16E" w14:textId="77777777" w:rsidR="00047222" w:rsidRPr="00047222" w:rsidRDefault="00047222" w:rsidP="00047222">
            <w:pPr>
              <w:rPr>
                <w:sz w:val="18"/>
                <w:szCs w:val="22"/>
              </w:rPr>
            </w:pPr>
          </w:p>
          <w:p w14:paraId="4A7DBF22" w14:textId="77777777" w:rsidR="00047222" w:rsidRPr="00047222" w:rsidRDefault="00047222" w:rsidP="00047222">
            <w:pPr>
              <w:rPr>
                <w:sz w:val="18"/>
                <w:szCs w:val="22"/>
              </w:rPr>
            </w:pPr>
          </w:p>
          <w:p w14:paraId="551A61B4" w14:textId="77777777" w:rsidR="00047222" w:rsidRPr="00047222" w:rsidRDefault="00047222" w:rsidP="00047222">
            <w:pPr>
              <w:rPr>
                <w:sz w:val="18"/>
                <w:szCs w:val="22"/>
              </w:rPr>
            </w:pPr>
          </w:p>
          <w:p w14:paraId="702314DF" w14:textId="77777777" w:rsidR="00047222" w:rsidRPr="00047222" w:rsidRDefault="00047222" w:rsidP="00047222">
            <w:pPr>
              <w:rPr>
                <w:sz w:val="18"/>
                <w:szCs w:val="22"/>
              </w:rPr>
            </w:pPr>
          </w:p>
          <w:p w14:paraId="0CE4B117" w14:textId="77777777" w:rsidR="00047222" w:rsidRPr="00047222" w:rsidRDefault="00047222" w:rsidP="00047222">
            <w:pPr>
              <w:rPr>
                <w:sz w:val="18"/>
                <w:szCs w:val="22"/>
              </w:rPr>
            </w:pPr>
          </w:p>
          <w:p w14:paraId="3C6A7F6B" w14:textId="77777777" w:rsidR="00047222" w:rsidRPr="00047222" w:rsidRDefault="00047222" w:rsidP="00047222">
            <w:pPr>
              <w:rPr>
                <w:sz w:val="18"/>
                <w:szCs w:val="22"/>
              </w:rPr>
            </w:pPr>
          </w:p>
          <w:p w14:paraId="5CA71153" w14:textId="77777777" w:rsidR="00047222" w:rsidRPr="00047222" w:rsidRDefault="00047222" w:rsidP="00047222">
            <w:pPr>
              <w:rPr>
                <w:sz w:val="18"/>
                <w:szCs w:val="22"/>
              </w:rPr>
            </w:pPr>
          </w:p>
          <w:p w14:paraId="105074BF" w14:textId="77777777" w:rsidR="00047222" w:rsidRPr="00047222" w:rsidRDefault="00047222" w:rsidP="00047222">
            <w:pPr>
              <w:rPr>
                <w:sz w:val="18"/>
                <w:szCs w:val="22"/>
              </w:rPr>
            </w:pPr>
          </w:p>
          <w:p w14:paraId="799B83D2" w14:textId="77777777" w:rsidR="00047222" w:rsidRPr="00047222" w:rsidRDefault="00047222" w:rsidP="00047222">
            <w:pPr>
              <w:rPr>
                <w:sz w:val="18"/>
                <w:szCs w:val="22"/>
              </w:rPr>
            </w:pPr>
          </w:p>
          <w:p w14:paraId="5E1D1795" w14:textId="77777777" w:rsidR="00047222" w:rsidRPr="00047222" w:rsidRDefault="00047222" w:rsidP="00047222">
            <w:pPr>
              <w:rPr>
                <w:sz w:val="18"/>
                <w:szCs w:val="22"/>
              </w:rPr>
            </w:pPr>
          </w:p>
          <w:p w14:paraId="1D1E988E" w14:textId="77777777" w:rsidR="00047222" w:rsidRPr="00047222" w:rsidRDefault="00047222" w:rsidP="00047222">
            <w:pPr>
              <w:rPr>
                <w:sz w:val="18"/>
                <w:szCs w:val="22"/>
              </w:rPr>
            </w:pPr>
          </w:p>
          <w:p w14:paraId="39CF48DE" w14:textId="77777777" w:rsidR="00047222" w:rsidRPr="00047222" w:rsidRDefault="00047222" w:rsidP="00047222">
            <w:pPr>
              <w:rPr>
                <w:sz w:val="18"/>
                <w:szCs w:val="22"/>
              </w:rPr>
            </w:pPr>
          </w:p>
          <w:p w14:paraId="602B38D9" w14:textId="77777777" w:rsidR="00047222" w:rsidRPr="00047222" w:rsidRDefault="00047222" w:rsidP="00047222">
            <w:pPr>
              <w:rPr>
                <w:sz w:val="18"/>
                <w:szCs w:val="22"/>
              </w:rPr>
            </w:pPr>
          </w:p>
          <w:p w14:paraId="7530D29E" w14:textId="77777777" w:rsidR="00047222" w:rsidRPr="00047222" w:rsidRDefault="00047222" w:rsidP="00047222">
            <w:pPr>
              <w:rPr>
                <w:sz w:val="18"/>
                <w:szCs w:val="22"/>
              </w:rPr>
            </w:pPr>
          </w:p>
          <w:p w14:paraId="6D0CE5EA" w14:textId="77777777" w:rsidR="00047222" w:rsidRPr="00047222" w:rsidRDefault="00047222" w:rsidP="00047222">
            <w:pPr>
              <w:rPr>
                <w:sz w:val="18"/>
                <w:szCs w:val="22"/>
              </w:rPr>
            </w:pPr>
          </w:p>
        </w:tc>
      </w:tr>
    </w:tbl>
    <w:p w14:paraId="47EF2E88" w14:textId="77777777" w:rsidR="00047222" w:rsidRPr="00047222" w:rsidRDefault="00047222">
      <w:pPr>
        <w:rPr>
          <w:rFonts w:ascii="Arial" w:hAnsi="Arial" w:cs="Arial"/>
          <w:iCs/>
          <w:sz w:val="22"/>
          <w:szCs w:val="22"/>
        </w:rPr>
      </w:pPr>
    </w:p>
    <w:p w14:paraId="096C9192" w14:textId="77777777" w:rsidR="00DA158D" w:rsidRDefault="00DA158D">
      <w:pPr>
        <w:rPr>
          <w:rFonts w:ascii="Arial" w:hAnsi="Arial" w:cs="Arial"/>
          <w:i/>
          <w:sz w:val="22"/>
          <w:szCs w:val="22"/>
        </w:rPr>
      </w:pPr>
    </w:p>
    <w:p w14:paraId="10FBF209" w14:textId="695C5FD9" w:rsidR="00DA158D" w:rsidRPr="00A23B40" w:rsidRDefault="00DA158D">
      <w:pPr>
        <w:rPr>
          <w:rFonts w:ascii="Arial" w:hAnsi="Arial" w:cs="Arial"/>
          <w:i/>
          <w:sz w:val="22"/>
          <w:szCs w:val="22"/>
        </w:rPr>
      </w:pPr>
    </w:p>
    <w:sectPr w:rsidR="00DA158D" w:rsidRPr="00A23B40" w:rsidSect="00047222">
      <w:pgSz w:w="16838" w:h="11906" w:orient="landscape"/>
      <w:pgMar w:top="737" w:right="964" w:bottom="90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217FB"/>
    <w:multiLevelType w:val="hybridMultilevel"/>
    <w:tmpl w:val="4E5A2D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732E0C"/>
    <w:multiLevelType w:val="hybridMultilevel"/>
    <w:tmpl w:val="446A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45986"/>
    <w:multiLevelType w:val="hybridMultilevel"/>
    <w:tmpl w:val="D5CC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3236DB"/>
    <w:multiLevelType w:val="hybridMultilevel"/>
    <w:tmpl w:val="26028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8319E3"/>
    <w:multiLevelType w:val="hybridMultilevel"/>
    <w:tmpl w:val="D2F80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3036A0"/>
    <w:multiLevelType w:val="hybridMultilevel"/>
    <w:tmpl w:val="F09E8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722502"/>
    <w:multiLevelType w:val="hybridMultilevel"/>
    <w:tmpl w:val="CBF65A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1"/>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FE8"/>
    <w:rsid w:val="00005764"/>
    <w:rsid w:val="00012EB5"/>
    <w:rsid w:val="0002475E"/>
    <w:rsid w:val="000259B4"/>
    <w:rsid w:val="00026B3B"/>
    <w:rsid w:val="000318E4"/>
    <w:rsid w:val="00045C33"/>
    <w:rsid w:val="00047222"/>
    <w:rsid w:val="00047ADE"/>
    <w:rsid w:val="0005604F"/>
    <w:rsid w:val="00065815"/>
    <w:rsid w:val="0006613F"/>
    <w:rsid w:val="00071604"/>
    <w:rsid w:val="000A59A6"/>
    <w:rsid w:val="000A5B64"/>
    <w:rsid w:val="000B387E"/>
    <w:rsid w:val="000B43D2"/>
    <w:rsid w:val="000B64DD"/>
    <w:rsid w:val="000C3222"/>
    <w:rsid w:val="000C73B9"/>
    <w:rsid w:val="000D4777"/>
    <w:rsid w:val="000D5BBA"/>
    <w:rsid w:val="000F56A1"/>
    <w:rsid w:val="000F5B92"/>
    <w:rsid w:val="00107B82"/>
    <w:rsid w:val="0012286F"/>
    <w:rsid w:val="00130424"/>
    <w:rsid w:val="00135D8A"/>
    <w:rsid w:val="0014176C"/>
    <w:rsid w:val="00162B9D"/>
    <w:rsid w:val="00177E96"/>
    <w:rsid w:val="001D13F1"/>
    <w:rsid w:val="001E2C53"/>
    <w:rsid w:val="002015D6"/>
    <w:rsid w:val="00216FA1"/>
    <w:rsid w:val="00226096"/>
    <w:rsid w:val="00227482"/>
    <w:rsid w:val="00235FE8"/>
    <w:rsid w:val="002402FA"/>
    <w:rsid w:val="00243E77"/>
    <w:rsid w:val="00253069"/>
    <w:rsid w:val="00265FE7"/>
    <w:rsid w:val="00273B76"/>
    <w:rsid w:val="00290A3B"/>
    <w:rsid w:val="0029151E"/>
    <w:rsid w:val="002A38A8"/>
    <w:rsid w:val="002A5F83"/>
    <w:rsid w:val="002C59CD"/>
    <w:rsid w:val="002D373D"/>
    <w:rsid w:val="002D5B0D"/>
    <w:rsid w:val="002D6C5F"/>
    <w:rsid w:val="002E03BB"/>
    <w:rsid w:val="002E1138"/>
    <w:rsid w:val="002E65D9"/>
    <w:rsid w:val="00311A68"/>
    <w:rsid w:val="003356F8"/>
    <w:rsid w:val="00342C21"/>
    <w:rsid w:val="003439EA"/>
    <w:rsid w:val="00346A49"/>
    <w:rsid w:val="00364834"/>
    <w:rsid w:val="003A58F0"/>
    <w:rsid w:val="003B2FAE"/>
    <w:rsid w:val="003B3209"/>
    <w:rsid w:val="003B7D6E"/>
    <w:rsid w:val="003C12E8"/>
    <w:rsid w:val="003C5ED4"/>
    <w:rsid w:val="003E5BDB"/>
    <w:rsid w:val="003F1478"/>
    <w:rsid w:val="003F57F9"/>
    <w:rsid w:val="00402B65"/>
    <w:rsid w:val="00410316"/>
    <w:rsid w:val="00414087"/>
    <w:rsid w:val="00423F4B"/>
    <w:rsid w:val="00434DA0"/>
    <w:rsid w:val="004455EF"/>
    <w:rsid w:val="004465E3"/>
    <w:rsid w:val="00454774"/>
    <w:rsid w:val="00455958"/>
    <w:rsid w:val="00464D52"/>
    <w:rsid w:val="00467476"/>
    <w:rsid w:val="0047155C"/>
    <w:rsid w:val="004849FE"/>
    <w:rsid w:val="004E13F7"/>
    <w:rsid w:val="004E2564"/>
    <w:rsid w:val="00500280"/>
    <w:rsid w:val="005409EC"/>
    <w:rsid w:val="00542AF3"/>
    <w:rsid w:val="00556840"/>
    <w:rsid w:val="005601F7"/>
    <w:rsid w:val="005727C7"/>
    <w:rsid w:val="005761EF"/>
    <w:rsid w:val="0058356A"/>
    <w:rsid w:val="005A6047"/>
    <w:rsid w:val="005B100F"/>
    <w:rsid w:val="005B3E6B"/>
    <w:rsid w:val="005B6DB5"/>
    <w:rsid w:val="005E2149"/>
    <w:rsid w:val="005E2200"/>
    <w:rsid w:val="005E5DFB"/>
    <w:rsid w:val="005F1863"/>
    <w:rsid w:val="005F6FB7"/>
    <w:rsid w:val="006022BF"/>
    <w:rsid w:val="006059BA"/>
    <w:rsid w:val="00612A40"/>
    <w:rsid w:val="00630F44"/>
    <w:rsid w:val="00661390"/>
    <w:rsid w:val="00676AF3"/>
    <w:rsid w:val="00685A0B"/>
    <w:rsid w:val="006B0FA2"/>
    <w:rsid w:val="006B3569"/>
    <w:rsid w:val="006B4B84"/>
    <w:rsid w:val="006E055C"/>
    <w:rsid w:val="006F2E47"/>
    <w:rsid w:val="006F51E6"/>
    <w:rsid w:val="00714104"/>
    <w:rsid w:val="007164E3"/>
    <w:rsid w:val="007251BA"/>
    <w:rsid w:val="007274D9"/>
    <w:rsid w:val="0074085D"/>
    <w:rsid w:val="00746062"/>
    <w:rsid w:val="00747F8A"/>
    <w:rsid w:val="00754879"/>
    <w:rsid w:val="007575E2"/>
    <w:rsid w:val="00764ED1"/>
    <w:rsid w:val="0077777A"/>
    <w:rsid w:val="0079071D"/>
    <w:rsid w:val="00796F1A"/>
    <w:rsid w:val="007B43BE"/>
    <w:rsid w:val="007D5D52"/>
    <w:rsid w:val="007E0B19"/>
    <w:rsid w:val="007E1A30"/>
    <w:rsid w:val="007E62D6"/>
    <w:rsid w:val="007E69A8"/>
    <w:rsid w:val="007F453E"/>
    <w:rsid w:val="007F4DA1"/>
    <w:rsid w:val="008040E0"/>
    <w:rsid w:val="00806FAB"/>
    <w:rsid w:val="00807600"/>
    <w:rsid w:val="0081040D"/>
    <w:rsid w:val="0082159A"/>
    <w:rsid w:val="00822F97"/>
    <w:rsid w:val="00825D47"/>
    <w:rsid w:val="008402B3"/>
    <w:rsid w:val="008723E0"/>
    <w:rsid w:val="00892301"/>
    <w:rsid w:val="008968C8"/>
    <w:rsid w:val="00897B6E"/>
    <w:rsid w:val="008A54FF"/>
    <w:rsid w:val="008A6988"/>
    <w:rsid w:val="008D72D6"/>
    <w:rsid w:val="00935A5A"/>
    <w:rsid w:val="0094425A"/>
    <w:rsid w:val="009470E9"/>
    <w:rsid w:val="00951D1A"/>
    <w:rsid w:val="009525A7"/>
    <w:rsid w:val="009618D1"/>
    <w:rsid w:val="00967100"/>
    <w:rsid w:val="0097444D"/>
    <w:rsid w:val="00984F7D"/>
    <w:rsid w:val="009953AB"/>
    <w:rsid w:val="009D71C8"/>
    <w:rsid w:val="009E5955"/>
    <w:rsid w:val="009F1DAF"/>
    <w:rsid w:val="00A10ECA"/>
    <w:rsid w:val="00A23B40"/>
    <w:rsid w:val="00A319EB"/>
    <w:rsid w:val="00A32D09"/>
    <w:rsid w:val="00A3687F"/>
    <w:rsid w:val="00A376B3"/>
    <w:rsid w:val="00A4193C"/>
    <w:rsid w:val="00A61043"/>
    <w:rsid w:val="00A94628"/>
    <w:rsid w:val="00AA2228"/>
    <w:rsid w:val="00AC029D"/>
    <w:rsid w:val="00AD03F7"/>
    <w:rsid w:val="00AD60DE"/>
    <w:rsid w:val="00AD6775"/>
    <w:rsid w:val="00AD7EC0"/>
    <w:rsid w:val="00AE1C1A"/>
    <w:rsid w:val="00AE3F39"/>
    <w:rsid w:val="00AF50C8"/>
    <w:rsid w:val="00AF72BD"/>
    <w:rsid w:val="00B01BC7"/>
    <w:rsid w:val="00B038A6"/>
    <w:rsid w:val="00B0795C"/>
    <w:rsid w:val="00B13E4D"/>
    <w:rsid w:val="00B2345E"/>
    <w:rsid w:val="00B331D3"/>
    <w:rsid w:val="00B549BD"/>
    <w:rsid w:val="00B649E8"/>
    <w:rsid w:val="00B94C5A"/>
    <w:rsid w:val="00B95676"/>
    <w:rsid w:val="00B970B7"/>
    <w:rsid w:val="00BA2192"/>
    <w:rsid w:val="00BA57E0"/>
    <w:rsid w:val="00BB1507"/>
    <w:rsid w:val="00BC6AA5"/>
    <w:rsid w:val="00BC7327"/>
    <w:rsid w:val="00BE0AE3"/>
    <w:rsid w:val="00BF0F15"/>
    <w:rsid w:val="00C01346"/>
    <w:rsid w:val="00C04297"/>
    <w:rsid w:val="00C07BD2"/>
    <w:rsid w:val="00C13269"/>
    <w:rsid w:val="00C2174D"/>
    <w:rsid w:val="00C21D3D"/>
    <w:rsid w:val="00C23086"/>
    <w:rsid w:val="00C33DD9"/>
    <w:rsid w:val="00C4370D"/>
    <w:rsid w:val="00C65DC1"/>
    <w:rsid w:val="00C661AE"/>
    <w:rsid w:val="00C91D42"/>
    <w:rsid w:val="00CA6643"/>
    <w:rsid w:val="00CB1C96"/>
    <w:rsid w:val="00CB4D02"/>
    <w:rsid w:val="00D0415C"/>
    <w:rsid w:val="00D0730A"/>
    <w:rsid w:val="00D10A40"/>
    <w:rsid w:val="00D17036"/>
    <w:rsid w:val="00D32A5C"/>
    <w:rsid w:val="00D80A30"/>
    <w:rsid w:val="00D955DF"/>
    <w:rsid w:val="00DA158D"/>
    <w:rsid w:val="00DC246D"/>
    <w:rsid w:val="00DC2AFC"/>
    <w:rsid w:val="00DD0238"/>
    <w:rsid w:val="00E148E1"/>
    <w:rsid w:val="00E26DC7"/>
    <w:rsid w:val="00E34E6A"/>
    <w:rsid w:val="00E45E8C"/>
    <w:rsid w:val="00E5470A"/>
    <w:rsid w:val="00E56EAF"/>
    <w:rsid w:val="00E61904"/>
    <w:rsid w:val="00E66B43"/>
    <w:rsid w:val="00E77696"/>
    <w:rsid w:val="00E827A2"/>
    <w:rsid w:val="00E97030"/>
    <w:rsid w:val="00EA71DC"/>
    <w:rsid w:val="00EB3DF9"/>
    <w:rsid w:val="00EC04AB"/>
    <w:rsid w:val="00EE4D3D"/>
    <w:rsid w:val="00F03982"/>
    <w:rsid w:val="00F04138"/>
    <w:rsid w:val="00F45483"/>
    <w:rsid w:val="00F50AC9"/>
    <w:rsid w:val="00F50B9E"/>
    <w:rsid w:val="00F513F2"/>
    <w:rsid w:val="00F67825"/>
    <w:rsid w:val="00F72422"/>
    <w:rsid w:val="00F84A4B"/>
    <w:rsid w:val="00FC35CA"/>
    <w:rsid w:val="00FC7888"/>
    <w:rsid w:val="00FD5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EC8D2"/>
  <w15:chartTrackingRefBased/>
  <w15:docId w15:val="{8B01F5BB-5C12-4E43-9A2F-926F7AB8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1C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722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1207</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Curriculum Committee of Harlyn School Governing Body</vt:lpstr>
    </vt:vector>
  </TitlesOfParts>
  <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Committee of Harlyn School Governing Body</dc:title>
  <dc:subject/>
  <dc:creator>Michael</dc:creator>
  <cp:keywords/>
  <dc:description/>
  <cp:lastModifiedBy> Jill Schrodel</cp:lastModifiedBy>
  <cp:revision>2</cp:revision>
  <cp:lastPrinted>2019-07-11T11:40:00Z</cp:lastPrinted>
  <dcterms:created xsi:type="dcterms:W3CDTF">2020-09-25T13:49:00Z</dcterms:created>
  <dcterms:modified xsi:type="dcterms:W3CDTF">2020-09-25T13:49:00Z</dcterms:modified>
</cp:coreProperties>
</file>