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5E3443" w14:textId="77777777" w:rsidR="002A38A8" w:rsidRPr="00754879" w:rsidRDefault="002A38A8" w:rsidP="002A38A8">
      <w:pPr>
        <w:rPr>
          <w:rFonts w:ascii="Verdana" w:hAnsi="Verdana" w:cs="Arial"/>
          <w:b/>
          <w:sz w:val="20"/>
          <w:szCs w:val="20"/>
        </w:rPr>
      </w:pPr>
      <w:bookmarkStart w:id="0" w:name="_GoBack"/>
      <w:bookmarkEnd w:id="0"/>
      <w:r w:rsidRPr="00754879">
        <w:rPr>
          <w:rFonts w:ascii="Verdana" w:hAnsi="Verdana" w:cs="Arial"/>
          <w:b/>
          <w:sz w:val="20"/>
          <w:szCs w:val="20"/>
        </w:rPr>
        <w:t>Curriculum Committee of Harlyn School Governing Body</w:t>
      </w:r>
    </w:p>
    <w:p w14:paraId="2907C6D5" w14:textId="77777777" w:rsidR="002A38A8" w:rsidRPr="00754879" w:rsidRDefault="002A38A8" w:rsidP="002A38A8">
      <w:pPr>
        <w:rPr>
          <w:rFonts w:ascii="Verdana" w:hAnsi="Verdana" w:cs="Arial"/>
          <w:b/>
          <w:sz w:val="20"/>
          <w:szCs w:val="20"/>
        </w:rPr>
      </w:pPr>
    </w:p>
    <w:p w14:paraId="2A63A0B6" w14:textId="1F8F50A6" w:rsidR="002A38A8" w:rsidRPr="00754879" w:rsidRDefault="002A38A8" w:rsidP="002A38A8">
      <w:pPr>
        <w:rPr>
          <w:rFonts w:ascii="Verdana" w:hAnsi="Verdana" w:cs="Arial"/>
          <w:b/>
          <w:sz w:val="20"/>
          <w:szCs w:val="20"/>
        </w:rPr>
      </w:pPr>
      <w:r w:rsidRPr="00754879">
        <w:rPr>
          <w:rFonts w:ascii="Verdana" w:hAnsi="Verdana" w:cs="Arial"/>
          <w:b/>
          <w:sz w:val="20"/>
          <w:szCs w:val="20"/>
        </w:rPr>
        <w:t xml:space="preserve">Notes on meeting held </w:t>
      </w:r>
      <w:r w:rsidR="003439EA">
        <w:rPr>
          <w:rFonts w:ascii="Verdana" w:hAnsi="Verdana" w:cs="Arial"/>
          <w:b/>
          <w:sz w:val="20"/>
          <w:szCs w:val="20"/>
        </w:rPr>
        <w:t>5</w:t>
      </w:r>
      <w:r w:rsidR="003439EA" w:rsidRPr="003439EA">
        <w:rPr>
          <w:rFonts w:ascii="Verdana" w:hAnsi="Verdana" w:cs="Arial"/>
          <w:b/>
          <w:sz w:val="20"/>
          <w:szCs w:val="20"/>
          <w:vertAlign w:val="superscript"/>
        </w:rPr>
        <w:t>th</w:t>
      </w:r>
      <w:r w:rsidR="003439EA">
        <w:rPr>
          <w:rFonts w:ascii="Verdana" w:hAnsi="Verdana" w:cs="Arial"/>
          <w:b/>
          <w:sz w:val="20"/>
          <w:szCs w:val="20"/>
        </w:rPr>
        <w:t xml:space="preserve"> July</w:t>
      </w:r>
      <w:r w:rsidR="00402B65">
        <w:rPr>
          <w:rFonts w:ascii="Verdana" w:hAnsi="Verdana" w:cs="Arial"/>
          <w:b/>
          <w:sz w:val="20"/>
          <w:szCs w:val="20"/>
        </w:rPr>
        <w:t xml:space="preserve"> 201</w:t>
      </w:r>
      <w:r w:rsidR="0012286F">
        <w:rPr>
          <w:rFonts w:ascii="Verdana" w:hAnsi="Verdana" w:cs="Arial"/>
          <w:b/>
          <w:sz w:val="20"/>
          <w:szCs w:val="20"/>
        </w:rPr>
        <w:t>8</w:t>
      </w:r>
      <w:r w:rsidRPr="00754879">
        <w:rPr>
          <w:rFonts w:ascii="Verdana" w:hAnsi="Verdana" w:cs="Arial"/>
          <w:sz w:val="20"/>
          <w:szCs w:val="20"/>
        </w:rPr>
        <w:t>, commencing at 5pm.</w:t>
      </w:r>
    </w:p>
    <w:p w14:paraId="4B193CF5" w14:textId="77777777" w:rsidR="002A38A8" w:rsidRPr="00754879" w:rsidRDefault="002A38A8" w:rsidP="002A38A8">
      <w:pPr>
        <w:rPr>
          <w:rFonts w:ascii="Verdana" w:hAnsi="Verdana" w:cs="Arial"/>
          <w:b/>
          <w:sz w:val="20"/>
          <w:szCs w:val="20"/>
        </w:rPr>
      </w:pPr>
    </w:p>
    <w:p w14:paraId="224470DA" w14:textId="7ED36ABA" w:rsidR="002A38A8" w:rsidRDefault="002A38A8" w:rsidP="002A38A8">
      <w:pPr>
        <w:rPr>
          <w:rFonts w:ascii="Verdana" w:hAnsi="Verdana" w:cs="Arial"/>
          <w:sz w:val="20"/>
          <w:szCs w:val="20"/>
        </w:rPr>
      </w:pPr>
      <w:r w:rsidRPr="00754879">
        <w:rPr>
          <w:rFonts w:ascii="Verdana" w:hAnsi="Verdana" w:cs="Arial"/>
          <w:sz w:val="20"/>
          <w:szCs w:val="20"/>
        </w:rPr>
        <w:t>Committee Mem</w:t>
      </w:r>
      <w:r w:rsidR="00E56EAF">
        <w:rPr>
          <w:rFonts w:ascii="Verdana" w:hAnsi="Verdana" w:cs="Arial"/>
          <w:sz w:val="20"/>
          <w:szCs w:val="20"/>
        </w:rPr>
        <w:t xml:space="preserve">bers Present:   </w:t>
      </w:r>
      <w:r w:rsidR="002402FA">
        <w:rPr>
          <w:rFonts w:ascii="Verdana" w:hAnsi="Verdana" w:cs="Arial"/>
          <w:sz w:val="20"/>
          <w:szCs w:val="20"/>
        </w:rPr>
        <w:t xml:space="preserve">Jane Fremantle, </w:t>
      </w:r>
      <w:r w:rsidRPr="00754879">
        <w:rPr>
          <w:rFonts w:ascii="Verdana" w:hAnsi="Verdana" w:cs="Arial"/>
          <w:sz w:val="20"/>
          <w:szCs w:val="20"/>
        </w:rPr>
        <w:t xml:space="preserve">Simon Jones (Head Teacher), </w:t>
      </w:r>
      <w:r w:rsidR="0012286F">
        <w:rPr>
          <w:rFonts w:ascii="Verdana" w:hAnsi="Verdana" w:cs="Arial"/>
          <w:sz w:val="20"/>
          <w:szCs w:val="20"/>
        </w:rPr>
        <w:t>Raj Kukadia</w:t>
      </w:r>
      <w:r w:rsidRPr="00754879">
        <w:rPr>
          <w:rFonts w:ascii="Verdana" w:hAnsi="Verdana" w:cs="Arial"/>
          <w:sz w:val="20"/>
          <w:szCs w:val="20"/>
        </w:rPr>
        <w:t xml:space="preserve"> </w:t>
      </w:r>
      <w:r w:rsidR="00012EB5">
        <w:rPr>
          <w:rFonts w:ascii="Verdana" w:hAnsi="Verdana" w:cs="Arial"/>
          <w:sz w:val="20"/>
          <w:szCs w:val="20"/>
        </w:rPr>
        <w:t xml:space="preserve">and </w:t>
      </w:r>
      <w:r w:rsidRPr="00754879">
        <w:rPr>
          <w:rFonts w:ascii="Verdana" w:hAnsi="Verdana" w:cs="Arial"/>
          <w:sz w:val="20"/>
          <w:szCs w:val="20"/>
        </w:rPr>
        <w:t xml:space="preserve">Mike Simons (Chair).  </w:t>
      </w:r>
      <w:r w:rsidR="003439EA">
        <w:rPr>
          <w:rFonts w:ascii="Verdana" w:hAnsi="Verdana" w:cs="Arial"/>
          <w:sz w:val="20"/>
          <w:szCs w:val="20"/>
        </w:rPr>
        <w:t>Apologies for absence were received from Grant Biggam, Rob Butler, and Audrey Daley.</w:t>
      </w:r>
    </w:p>
    <w:p w14:paraId="36AA199D" w14:textId="77777777" w:rsidR="00A319EB" w:rsidRDefault="00A319EB" w:rsidP="002A38A8">
      <w:pPr>
        <w:rPr>
          <w:rFonts w:ascii="Verdana" w:hAnsi="Verdana" w:cs="Arial"/>
          <w:sz w:val="20"/>
          <w:szCs w:val="20"/>
        </w:rPr>
      </w:pPr>
    </w:p>
    <w:p w14:paraId="36A55B47" w14:textId="58B7602A" w:rsidR="00A319EB" w:rsidRDefault="00A319EB" w:rsidP="002A38A8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Policies:</w:t>
      </w:r>
      <w:r w:rsidR="00B649E8">
        <w:rPr>
          <w:rFonts w:ascii="Verdana" w:hAnsi="Verdana" w:cs="Arial"/>
          <w:sz w:val="20"/>
          <w:szCs w:val="20"/>
        </w:rPr>
        <w:t xml:space="preserve"> </w:t>
      </w:r>
      <w:r w:rsidR="0012286F">
        <w:rPr>
          <w:rFonts w:ascii="Verdana" w:hAnsi="Verdana" w:cs="Arial"/>
          <w:sz w:val="20"/>
          <w:szCs w:val="20"/>
        </w:rPr>
        <w:t xml:space="preserve">a draft </w:t>
      </w:r>
      <w:r w:rsidR="003439EA">
        <w:rPr>
          <w:rFonts w:ascii="Verdana" w:hAnsi="Verdana" w:cs="Arial"/>
          <w:b/>
          <w:sz w:val="20"/>
          <w:szCs w:val="20"/>
        </w:rPr>
        <w:t>Intruder Alarm Policy</w:t>
      </w:r>
      <w:r w:rsidR="0012286F">
        <w:rPr>
          <w:rFonts w:ascii="Verdana" w:hAnsi="Verdana" w:cs="Arial"/>
          <w:b/>
          <w:sz w:val="20"/>
          <w:szCs w:val="20"/>
        </w:rPr>
        <w:t xml:space="preserve"> </w:t>
      </w:r>
      <w:r w:rsidR="0012286F">
        <w:rPr>
          <w:rFonts w:ascii="Verdana" w:hAnsi="Verdana" w:cs="Arial"/>
          <w:sz w:val="20"/>
          <w:szCs w:val="20"/>
        </w:rPr>
        <w:t xml:space="preserve">was agreed </w:t>
      </w:r>
      <w:r w:rsidR="003439EA">
        <w:rPr>
          <w:rFonts w:ascii="Verdana" w:hAnsi="Verdana" w:cs="Arial"/>
          <w:sz w:val="20"/>
          <w:szCs w:val="20"/>
        </w:rPr>
        <w:t>as received.</w:t>
      </w:r>
    </w:p>
    <w:p w14:paraId="0DF10327" w14:textId="7212A51D" w:rsidR="003439EA" w:rsidRDefault="003439EA" w:rsidP="002A38A8">
      <w:pPr>
        <w:rPr>
          <w:rFonts w:ascii="Verdana" w:hAnsi="Verdana" w:cs="Arial"/>
          <w:sz w:val="20"/>
          <w:szCs w:val="20"/>
        </w:rPr>
      </w:pPr>
    </w:p>
    <w:p w14:paraId="50554158" w14:textId="78B4FFBC" w:rsidR="003439EA" w:rsidRDefault="003439EA" w:rsidP="002A38A8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A draft </w:t>
      </w:r>
      <w:r>
        <w:rPr>
          <w:rFonts w:ascii="Verdana" w:hAnsi="Verdana" w:cs="Arial"/>
          <w:b/>
          <w:sz w:val="20"/>
          <w:szCs w:val="20"/>
        </w:rPr>
        <w:t>Computing Policy</w:t>
      </w:r>
      <w:r>
        <w:rPr>
          <w:rFonts w:ascii="Verdana" w:hAnsi="Verdana" w:cs="Arial"/>
          <w:sz w:val="20"/>
          <w:szCs w:val="20"/>
        </w:rPr>
        <w:t xml:space="preserve"> was agreed with the addition of delivery of the National Curriculum as an Aim and Objective.</w:t>
      </w:r>
    </w:p>
    <w:p w14:paraId="52C3B5F3" w14:textId="3927FF6C" w:rsidR="003439EA" w:rsidRDefault="003439EA" w:rsidP="002A38A8">
      <w:pPr>
        <w:rPr>
          <w:rFonts w:ascii="Verdana" w:hAnsi="Verdana" w:cs="Arial"/>
          <w:sz w:val="20"/>
          <w:szCs w:val="20"/>
        </w:rPr>
      </w:pPr>
    </w:p>
    <w:p w14:paraId="4E7EAB66" w14:textId="44156FE3" w:rsidR="003439EA" w:rsidRPr="003439EA" w:rsidRDefault="003439EA" w:rsidP="002A38A8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A draft </w:t>
      </w:r>
      <w:r w:rsidRPr="003439EA">
        <w:rPr>
          <w:rFonts w:ascii="Verdana" w:hAnsi="Verdana" w:cs="Arial"/>
          <w:b/>
          <w:sz w:val="20"/>
          <w:szCs w:val="20"/>
        </w:rPr>
        <w:t>E-Safety Policy</w:t>
      </w:r>
      <w:r>
        <w:rPr>
          <w:rFonts w:ascii="Verdana" w:hAnsi="Verdana" w:cs="Arial"/>
          <w:sz w:val="20"/>
          <w:szCs w:val="20"/>
        </w:rPr>
        <w:t xml:space="preserve"> was agreed with the addition of the requirement to comply with the new General Data Protection Regulations. Governors questioned the Head Teacher about the </w:t>
      </w:r>
      <w:r w:rsidR="00DD0238">
        <w:rPr>
          <w:rFonts w:ascii="Verdana" w:hAnsi="Verdana" w:cs="Arial"/>
          <w:sz w:val="20"/>
          <w:szCs w:val="20"/>
        </w:rPr>
        <w:t xml:space="preserve">general E-safety situation of pupils, including cyber-bullying. While there had been a few issues in Years 5 and 6, it was not thought to be a significant problem at Harlyn. All internet access at the school is filtered by the service provider, </w:t>
      </w:r>
      <w:proofErr w:type="spellStart"/>
      <w:r w:rsidR="00DD0238">
        <w:rPr>
          <w:rFonts w:ascii="Verdana" w:hAnsi="Verdana" w:cs="Arial"/>
          <w:sz w:val="20"/>
          <w:szCs w:val="20"/>
        </w:rPr>
        <w:t>LGfL</w:t>
      </w:r>
      <w:proofErr w:type="spellEnd"/>
      <w:r w:rsidR="00DD0238">
        <w:rPr>
          <w:rFonts w:ascii="Verdana" w:hAnsi="Verdana" w:cs="Arial"/>
          <w:sz w:val="20"/>
          <w:szCs w:val="20"/>
        </w:rPr>
        <w:t>. Children are not allowed to use their phones in school. E-safety guidelines are available on the school website, and evening meetings for parents had been offered with very little uptake.</w:t>
      </w:r>
    </w:p>
    <w:p w14:paraId="00AB71F6" w14:textId="77777777" w:rsidR="002A38A8" w:rsidRPr="00754879" w:rsidRDefault="002A38A8" w:rsidP="002A38A8">
      <w:pPr>
        <w:rPr>
          <w:rFonts w:ascii="Verdana" w:hAnsi="Verdana" w:cs="Arial"/>
          <w:sz w:val="20"/>
          <w:szCs w:val="20"/>
        </w:rPr>
      </w:pPr>
    </w:p>
    <w:p w14:paraId="23953392" w14:textId="0E8E0AF0" w:rsidR="0058356A" w:rsidRDefault="00A61043" w:rsidP="002A38A8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The </w:t>
      </w:r>
      <w:r w:rsidR="00C4370D">
        <w:rPr>
          <w:rFonts w:ascii="Verdana" w:hAnsi="Verdana" w:cs="Arial"/>
          <w:b/>
          <w:sz w:val="20"/>
          <w:szCs w:val="20"/>
        </w:rPr>
        <w:t>Summer</w:t>
      </w:r>
      <w:r>
        <w:rPr>
          <w:rFonts w:ascii="Verdana" w:hAnsi="Verdana" w:cs="Arial"/>
          <w:b/>
          <w:sz w:val="20"/>
          <w:szCs w:val="20"/>
        </w:rPr>
        <w:t xml:space="preserve"> Term Tracking </w:t>
      </w:r>
      <w:proofErr w:type="gramStart"/>
      <w:r>
        <w:rPr>
          <w:rFonts w:ascii="Verdana" w:hAnsi="Verdana" w:cs="Arial"/>
          <w:b/>
          <w:sz w:val="20"/>
          <w:szCs w:val="20"/>
        </w:rPr>
        <w:t xml:space="preserve">Results </w:t>
      </w:r>
      <w:r>
        <w:rPr>
          <w:rFonts w:ascii="Verdana" w:hAnsi="Verdana" w:cs="Arial"/>
          <w:sz w:val="20"/>
          <w:szCs w:val="20"/>
        </w:rPr>
        <w:t xml:space="preserve"> </w:t>
      </w:r>
      <w:r w:rsidR="003439EA">
        <w:rPr>
          <w:rFonts w:ascii="Verdana" w:hAnsi="Verdana" w:cs="Arial"/>
          <w:sz w:val="20"/>
          <w:szCs w:val="20"/>
        </w:rPr>
        <w:t>had</w:t>
      </w:r>
      <w:proofErr w:type="gramEnd"/>
      <w:r w:rsidR="003439EA">
        <w:rPr>
          <w:rFonts w:ascii="Verdana" w:hAnsi="Verdana" w:cs="Arial"/>
          <w:sz w:val="20"/>
          <w:szCs w:val="20"/>
        </w:rPr>
        <w:t xml:space="preserve"> been submitted</w:t>
      </w:r>
      <w:r>
        <w:rPr>
          <w:rFonts w:ascii="Verdana" w:hAnsi="Verdana" w:cs="Arial"/>
          <w:sz w:val="20"/>
          <w:szCs w:val="20"/>
        </w:rPr>
        <w:t xml:space="preserve"> by Audrey Daley</w:t>
      </w:r>
      <w:r w:rsidR="000B387E">
        <w:rPr>
          <w:rFonts w:ascii="Verdana" w:hAnsi="Verdana" w:cs="Arial"/>
          <w:sz w:val="20"/>
          <w:szCs w:val="20"/>
        </w:rPr>
        <w:t>.</w:t>
      </w:r>
    </w:p>
    <w:p w14:paraId="16D1ED19" w14:textId="0E818AD0" w:rsidR="000B387E" w:rsidRDefault="000B387E" w:rsidP="002A38A8">
      <w:pPr>
        <w:rPr>
          <w:rFonts w:ascii="Verdana" w:hAnsi="Verdana" w:cs="Arial"/>
          <w:sz w:val="20"/>
          <w:szCs w:val="20"/>
        </w:rPr>
      </w:pPr>
    </w:p>
    <w:p w14:paraId="1AB6FFEB" w14:textId="39A10D0A" w:rsidR="000B387E" w:rsidRDefault="000B387E" w:rsidP="002A38A8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Year 1 between </w:t>
      </w:r>
      <w:r w:rsidR="00F50B9E">
        <w:rPr>
          <w:rFonts w:ascii="Verdana" w:hAnsi="Verdana" w:cs="Arial"/>
          <w:sz w:val="20"/>
          <w:szCs w:val="20"/>
        </w:rPr>
        <w:t>78</w:t>
      </w:r>
      <w:r w:rsidR="009D71C8">
        <w:rPr>
          <w:rFonts w:ascii="Verdana" w:hAnsi="Verdana" w:cs="Arial"/>
          <w:sz w:val="20"/>
          <w:szCs w:val="20"/>
        </w:rPr>
        <w:t xml:space="preserve"> and </w:t>
      </w:r>
      <w:r w:rsidR="00F50B9E">
        <w:rPr>
          <w:rFonts w:ascii="Verdana" w:hAnsi="Verdana" w:cs="Arial"/>
          <w:sz w:val="20"/>
          <w:szCs w:val="20"/>
        </w:rPr>
        <w:t>84</w:t>
      </w:r>
      <w:r w:rsidR="009D71C8">
        <w:rPr>
          <w:rFonts w:ascii="Verdana" w:hAnsi="Verdana" w:cs="Arial"/>
          <w:sz w:val="20"/>
          <w:szCs w:val="20"/>
        </w:rPr>
        <w:t>% reach</w:t>
      </w:r>
      <w:r w:rsidR="00F50B9E">
        <w:rPr>
          <w:rFonts w:ascii="Verdana" w:hAnsi="Verdana" w:cs="Arial"/>
          <w:sz w:val="20"/>
          <w:szCs w:val="20"/>
        </w:rPr>
        <w:t>ed</w:t>
      </w:r>
      <w:r w:rsidR="009D71C8">
        <w:rPr>
          <w:rFonts w:ascii="Verdana" w:hAnsi="Verdana" w:cs="Arial"/>
          <w:sz w:val="20"/>
          <w:szCs w:val="20"/>
        </w:rPr>
        <w:t xml:space="preserve"> expected standard in </w:t>
      </w:r>
      <w:bookmarkStart w:id="1" w:name="_Hlk514337967"/>
      <w:r w:rsidR="009D71C8">
        <w:rPr>
          <w:rFonts w:ascii="Verdana" w:hAnsi="Verdana" w:cs="Arial"/>
          <w:sz w:val="20"/>
          <w:szCs w:val="20"/>
        </w:rPr>
        <w:t>Reading, Writing and Maths.</w:t>
      </w:r>
    </w:p>
    <w:bookmarkEnd w:id="1"/>
    <w:p w14:paraId="20E58CDA" w14:textId="0CE02F84" w:rsidR="009D71C8" w:rsidRDefault="009D71C8" w:rsidP="002A38A8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Year 2, between </w:t>
      </w:r>
      <w:r w:rsidR="00F50B9E">
        <w:rPr>
          <w:rFonts w:ascii="Verdana" w:hAnsi="Verdana" w:cs="Arial"/>
          <w:sz w:val="20"/>
          <w:szCs w:val="20"/>
        </w:rPr>
        <w:t>65</w:t>
      </w:r>
      <w:r>
        <w:rPr>
          <w:rFonts w:ascii="Verdana" w:hAnsi="Verdana" w:cs="Arial"/>
          <w:sz w:val="20"/>
          <w:szCs w:val="20"/>
        </w:rPr>
        <w:t xml:space="preserve"> and </w:t>
      </w:r>
      <w:r w:rsidR="00F50B9E">
        <w:rPr>
          <w:rFonts w:ascii="Verdana" w:hAnsi="Verdana" w:cs="Arial"/>
          <w:sz w:val="20"/>
          <w:szCs w:val="20"/>
        </w:rPr>
        <w:t>71</w:t>
      </w:r>
      <w:r>
        <w:rPr>
          <w:rFonts w:ascii="Verdana" w:hAnsi="Verdana" w:cs="Arial"/>
          <w:sz w:val="20"/>
          <w:szCs w:val="20"/>
        </w:rPr>
        <w:t xml:space="preserve">% in </w:t>
      </w:r>
      <w:r w:rsidRPr="009D71C8">
        <w:rPr>
          <w:rFonts w:ascii="Verdana" w:hAnsi="Verdana" w:cs="Arial"/>
          <w:sz w:val="20"/>
          <w:szCs w:val="20"/>
        </w:rPr>
        <w:t>Reading, Writing and Maths</w:t>
      </w:r>
      <w:r w:rsidR="00AD60DE">
        <w:rPr>
          <w:rFonts w:ascii="Verdana" w:hAnsi="Verdana" w:cs="Arial"/>
          <w:sz w:val="20"/>
          <w:szCs w:val="20"/>
        </w:rPr>
        <w:t>, significantly below the 80 and 86%</w:t>
      </w:r>
      <w:r w:rsidR="005409EC">
        <w:rPr>
          <w:rFonts w:ascii="Verdana" w:hAnsi="Verdana" w:cs="Arial"/>
          <w:sz w:val="20"/>
          <w:szCs w:val="20"/>
        </w:rPr>
        <w:t xml:space="preserve"> </w:t>
      </w:r>
      <w:r w:rsidR="00AD60DE">
        <w:rPr>
          <w:rFonts w:ascii="Verdana" w:hAnsi="Verdana" w:cs="Arial"/>
          <w:sz w:val="20"/>
          <w:szCs w:val="20"/>
        </w:rPr>
        <w:t>range recorded in the Spring term</w:t>
      </w:r>
      <w:r w:rsidR="005409EC">
        <w:rPr>
          <w:rFonts w:ascii="Verdana" w:hAnsi="Verdana" w:cs="Arial"/>
          <w:sz w:val="20"/>
          <w:szCs w:val="20"/>
        </w:rPr>
        <w:t>. The current Year 2 is recognised as a difficult cohort.</w:t>
      </w:r>
    </w:p>
    <w:p w14:paraId="08474351" w14:textId="1972FE4A" w:rsidR="00897B6E" w:rsidRPr="00897B6E" w:rsidRDefault="009D71C8" w:rsidP="00897B6E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Year 3</w:t>
      </w:r>
      <w:r w:rsidR="006022BF">
        <w:rPr>
          <w:rFonts w:ascii="Verdana" w:hAnsi="Verdana" w:cs="Arial"/>
          <w:sz w:val="20"/>
          <w:szCs w:val="20"/>
        </w:rPr>
        <w:t xml:space="preserve">, </w:t>
      </w:r>
      <w:bookmarkStart w:id="2" w:name="_Hlk518925243"/>
      <w:r w:rsidR="00897B6E" w:rsidRPr="00897B6E">
        <w:rPr>
          <w:rFonts w:ascii="Verdana" w:hAnsi="Verdana" w:cs="Arial"/>
          <w:sz w:val="20"/>
          <w:szCs w:val="20"/>
        </w:rPr>
        <w:t>9</w:t>
      </w:r>
      <w:r w:rsidR="006022BF">
        <w:rPr>
          <w:rFonts w:ascii="Verdana" w:hAnsi="Verdana" w:cs="Arial"/>
          <w:sz w:val="20"/>
          <w:szCs w:val="20"/>
        </w:rPr>
        <w:t>1</w:t>
      </w:r>
      <w:r w:rsidR="00897B6E" w:rsidRPr="00897B6E">
        <w:rPr>
          <w:rFonts w:ascii="Verdana" w:hAnsi="Verdana" w:cs="Arial"/>
          <w:sz w:val="20"/>
          <w:szCs w:val="20"/>
        </w:rPr>
        <w:t xml:space="preserve">% Reading, </w:t>
      </w:r>
      <w:r w:rsidR="006022BF">
        <w:rPr>
          <w:rFonts w:ascii="Verdana" w:hAnsi="Verdana" w:cs="Arial"/>
          <w:sz w:val="20"/>
          <w:szCs w:val="20"/>
        </w:rPr>
        <w:t>79</w:t>
      </w:r>
      <w:r w:rsidR="00897B6E" w:rsidRPr="00897B6E">
        <w:rPr>
          <w:rFonts w:ascii="Verdana" w:hAnsi="Verdana" w:cs="Arial"/>
          <w:sz w:val="20"/>
          <w:szCs w:val="20"/>
        </w:rPr>
        <w:t>% Writing, and 8</w:t>
      </w:r>
      <w:r w:rsidR="006022BF">
        <w:rPr>
          <w:rFonts w:ascii="Verdana" w:hAnsi="Verdana" w:cs="Arial"/>
          <w:sz w:val="20"/>
          <w:szCs w:val="20"/>
        </w:rPr>
        <w:t>2</w:t>
      </w:r>
      <w:r w:rsidR="00897B6E" w:rsidRPr="00897B6E">
        <w:rPr>
          <w:rFonts w:ascii="Verdana" w:hAnsi="Verdana" w:cs="Arial"/>
          <w:sz w:val="20"/>
          <w:szCs w:val="20"/>
        </w:rPr>
        <w:t>% Maths</w:t>
      </w:r>
      <w:bookmarkEnd w:id="2"/>
    </w:p>
    <w:p w14:paraId="562CFBBB" w14:textId="0F1B9EDF" w:rsidR="00AD60DE" w:rsidRDefault="009D71C8" w:rsidP="009D71C8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Year 4, </w:t>
      </w:r>
      <w:r w:rsidR="006022BF" w:rsidRPr="006022BF">
        <w:rPr>
          <w:rFonts w:ascii="Verdana" w:hAnsi="Verdana" w:cs="Arial"/>
          <w:sz w:val="20"/>
          <w:szCs w:val="20"/>
        </w:rPr>
        <w:t>9</w:t>
      </w:r>
      <w:r w:rsidR="006022BF">
        <w:rPr>
          <w:rFonts w:ascii="Verdana" w:hAnsi="Verdana" w:cs="Arial"/>
          <w:sz w:val="20"/>
          <w:szCs w:val="20"/>
        </w:rPr>
        <w:t>0</w:t>
      </w:r>
      <w:r w:rsidR="006022BF" w:rsidRPr="006022BF">
        <w:rPr>
          <w:rFonts w:ascii="Verdana" w:hAnsi="Verdana" w:cs="Arial"/>
          <w:sz w:val="20"/>
          <w:szCs w:val="20"/>
        </w:rPr>
        <w:t xml:space="preserve">% Reading, </w:t>
      </w:r>
      <w:r w:rsidR="006022BF">
        <w:rPr>
          <w:rFonts w:ascii="Verdana" w:hAnsi="Verdana" w:cs="Arial"/>
          <w:sz w:val="20"/>
          <w:szCs w:val="20"/>
        </w:rPr>
        <w:t>85</w:t>
      </w:r>
      <w:r w:rsidR="006022BF" w:rsidRPr="006022BF">
        <w:rPr>
          <w:rFonts w:ascii="Verdana" w:hAnsi="Verdana" w:cs="Arial"/>
          <w:sz w:val="20"/>
          <w:szCs w:val="20"/>
        </w:rPr>
        <w:t>% Writing, and 82% Maths</w:t>
      </w:r>
    </w:p>
    <w:p w14:paraId="07C6FA6D" w14:textId="22FBDBBF" w:rsidR="009D71C8" w:rsidRDefault="009D71C8" w:rsidP="009D71C8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Year 5, </w:t>
      </w:r>
      <w:bookmarkStart w:id="3" w:name="_Hlk518925147"/>
      <w:r w:rsidR="006022BF">
        <w:rPr>
          <w:rFonts w:ascii="Verdana" w:hAnsi="Verdana" w:cs="Arial"/>
          <w:sz w:val="20"/>
          <w:szCs w:val="20"/>
        </w:rPr>
        <w:t>92</w:t>
      </w:r>
      <w:r>
        <w:rPr>
          <w:rFonts w:ascii="Verdana" w:hAnsi="Verdana" w:cs="Arial"/>
          <w:sz w:val="20"/>
          <w:szCs w:val="20"/>
        </w:rPr>
        <w:t>% Reading, 9</w:t>
      </w:r>
      <w:r w:rsidR="006022BF">
        <w:rPr>
          <w:rFonts w:ascii="Verdana" w:hAnsi="Verdana" w:cs="Arial"/>
          <w:sz w:val="20"/>
          <w:szCs w:val="20"/>
        </w:rPr>
        <w:t>0</w:t>
      </w:r>
      <w:r>
        <w:rPr>
          <w:rFonts w:ascii="Verdana" w:hAnsi="Verdana" w:cs="Arial"/>
          <w:sz w:val="20"/>
          <w:szCs w:val="20"/>
        </w:rPr>
        <w:t>% Writing, and 8</w:t>
      </w:r>
      <w:r w:rsidR="006022BF">
        <w:rPr>
          <w:rFonts w:ascii="Verdana" w:hAnsi="Verdana" w:cs="Arial"/>
          <w:sz w:val="20"/>
          <w:szCs w:val="20"/>
        </w:rPr>
        <w:t>6</w:t>
      </w:r>
      <w:r>
        <w:rPr>
          <w:rFonts w:ascii="Verdana" w:hAnsi="Verdana" w:cs="Arial"/>
          <w:sz w:val="20"/>
          <w:szCs w:val="20"/>
        </w:rPr>
        <w:t>% Maths</w:t>
      </w:r>
    </w:p>
    <w:bookmarkEnd w:id="3"/>
    <w:p w14:paraId="5210CDF1" w14:textId="58841B05" w:rsidR="009D71C8" w:rsidRDefault="009D71C8" w:rsidP="009D71C8">
      <w:pPr>
        <w:rPr>
          <w:rFonts w:ascii="Verdana" w:hAnsi="Verdana" w:cs="Arial"/>
          <w:sz w:val="20"/>
          <w:szCs w:val="20"/>
        </w:rPr>
      </w:pPr>
      <w:proofErr w:type="gramStart"/>
      <w:r>
        <w:rPr>
          <w:rFonts w:ascii="Verdana" w:hAnsi="Verdana" w:cs="Arial"/>
          <w:sz w:val="20"/>
          <w:szCs w:val="20"/>
        </w:rPr>
        <w:t>Year 6,</w:t>
      </w:r>
      <w:proofErr w:type="gramEnd"/>
      <w:r>
        <w:rPr>
          <w:rFonts w:ascii="Verdana" w:hAnsi="Verdana" w:cs="Arial"/>
          <w:sz w:val="20"/>
          <w:szCs w:val="20"/>
        </w:rPr>
        <w:t xml:space="preserve"> </w:t>
      </w:r>
      <w:r w:rsidR="006022BF">
        <w:rPr>
          <w:rFonts w:ascii="Verdana" w:hAnsi="Verdana" w:cs="Arial"/>
          <w:sz w:val="20"/>
          <w:szCs w:val="20"/>
        </w:rPr>
        <w:t>not assessed (SATS taken)</w:t>
      </w:r>
    </w:p>
    <w:p w14:paraId="0EDE96ED" w14:textId="039279E8" w:rsidR="009D71C8" w:rsidRDefault="009D71C8" w:rsidP="002A38A8">
      <w:pPr>
        <w:rPr>
          <w:rFonts w:ascii="Verdana" w:hAnsi="Verdana" w:cs="Arial"/>
          <w:sz w:val="20"/>
          <w:szCs w:val="20"/>
        </w:rPr>
      </w:pPr>
    </w:p>
    <w:p w14:paraId="5D497029" w14:textId="0E11FA65" w:rsidR="00135D8A" w:rsidRDefault="006022BF" w:rsidP="002A38A8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An informal discussion followed, and Simon Jones explained that the school was bringing in </w:t>
      </w:r>
      <w:proofErr w:type="gramStart"/>
      <w:r>
        <w:rPr>
          <w:rFonts w:ascii="Verdana" w:hAnsi="Verdana" w:cs="Arial"/>
          <w:sz w:val="20"/>
          <w:szCs w:val="20"/>
        </w:rPr>
        <w:t>a greater degree of</w:t>
      </w:r>
      <w:proofErr w:type="gramEnd"/>
      <w:r>
        <w:rPr>
          <w:rFonts w:ascii="Verdana" w:hAnsi="Verdana" w:cs="Arial"/>
          <w:sz w:val="20"/>
          <w:szCs w:val="20"/>
        </w:rPr>
        <w:t xml:space="preserve"> testing alongside the current attainment target driven tracking system. </w:t>
      </w:r>
    </w:p>
    <w:p w14:paraId="62BFB341" w14:textId="77777777" w:rsidR="006022BF" w:rsidRDefault="006022BF" w:rsidP="002A38A8">
      <w:pPr>
        <w:rPr>
          <w:rFonts w:ascii="Verdana" w:hAnsi="Verdana" w:cs="Arial"/>
          <w:sz w:val="20"/>
          <w:szCs w:val="20"/>
        </w:rPr>
      </w:pPr>
    </w:p>
    <w:p w14:paraId="4236F0DD" w14:textId="77777777" w:rsidR="00A23B40" w:rsidRDefault="00A23B40">
      <w:pPr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Mike Simons</w:t>
      </w:r>
    </w:p>
    <w:p w14:paraId="50C3171D" w14:textId="77777777" w:rsidR="00A61043" w:rsidRPr="00A23B40" w:rsidRDefault="00A61043">
      <w:pPr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(Chair, Curriculum Committee)</w:t>
      </w:r>
    </w:p>
    <w:sectPr w:rsidR="00A61043" w:rsidRPr="00A23B40" w:rsidSect="00E56EAF">
      <w:pgSz w:w="11906" w:h="16838"/>
      <w:pgMar w:top="1021" w:right="737" w:bottom="964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217FB"/>
    <w:multiLevelType w:val="hybridMultilevel"/>
    <w:tmpl w:val="4E5A2D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722502"/>
    <w:multiLevelType w:val="hybridMultilevel"/>
    <w:tmpl w:val="CBF65A6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FE8"/>
    <w:rsid w:val="00005764"/>
    <w:rsid w:val="00012EB5"/>
    <w:rsid w:val="000259B4"/>
    <w:rsid w:val="000318E4"/>
    <w:rsid w:val="00045C33"/>
    <w:rsid w:val="00047ADE"/>
    <w:rsid w:val="0006613F"/>
    <w:rsid w:val="000A59A6"/>
    <w:rsid w:val="000A5B64"/>
    <w:rsid w:val="000B387E"/>
    <w:rsid w:val="000B43D2"/>
    <w:rsid w:val="000B64DD"/>
    <w:rsid w:val="000C3222"/>
    <w:rsid w:val="000D5BBA"/>
    <w:rsid w:val="000F56A1"/>
    <w:rsid w:val="00107B82"/>
    <w:rsid w:val="0012286F"/>
    <w:rsid w:val="00130424"/>
    <w:rsid w:val="00135D8A"/>
    <w:rsid w:val="0014176C"/>
    <w:rsid w:val="00177E96"/>
    <w:rsid w:val="002015D6"/>
    <w:rsid w:val="00226096"/>
    <w:rsid w:val="00235FE8"/>
    <w:rsid w:val="002402FA"/>
    <w:rsid w:val="00243E77"/>
    <w:rsid w:val="00253069"/>
    <w:rsid w:val="00265FE7"/>
    <w:rsid w:val="0029151E"/>
    <w:rsid w:val="002A38A8"/>
    <w:rsid w:val="002A5F83"/>
    <w:rsid w:val="002C59CD"/>
    <w:rsid w:val="002D373D"/>
    <w:rsid w:val="002D5B0D"/>
    <w:rsid w:val="002D6C5F"/>
    <w:rsid w:val="002E03BB"/>
    <w:rsid w:val="002E1138"/>
    <w:rsid w:val="00311A68"/>
    <w:rsid w:val="003351F4"/>
    <w:rsid w:val="003356F8"/>
    <w:rsid w:val="00342C21"/>
    <w:rsid w:val="003439EA"/>
    <w:rsid w:val="00346A49"/>
    <w:rsid w:val="00364834"/>
    <w:rsid w:val="003A58F0"/>
    <w:rsid w:val="003B2FAE"/>
    <w:rsid w:val="003B3209"/>
    <w:rsid w:val="003B7D6E"/>
    <w:rsid w:val="003C12E8"/>
    <w:rsid w:val="003C5ED4"/>
    <w:rsid w:val="003E5BDB"/>
    <w:rsid w:val="003F1478"/>
    <w:rsid w:val="003F57F9"/>
    <w:rsid w:val="00402B65"/>
    <w:rsid w:val="00410316"/>
    <w:rsid w:val="00414087"/>
    <w:rsid w:val="00423F4B"/>
    <w:rsid w:val="00434DA0"/>
    <w:rsid w:val="004455EF"/>
    <w:rsid w:val="00464D52"/>
    <w:rsid w:val="00467476"/>
    <w:rsid w:val="0047155C"/>
    <w:rsid w:val="004849FE"/>
    <w:rsid w:val="004E13F7"/>
    <w:rsid w:val="004E2564"/>
    <w:rsid w:val="005409EC"/>
    <w:rsid w:val="00542AF3"/>
    <w:rsid w:val="00556840"/>
    <w:rsid w:val="005601F7"/>
    <w:rsid w:val="005727C7"/>
    <w:rsid w:val="005761EF"/>
    <w:rsid w:val="0058356A"/>
    <w:rsid w:val="005A6047"/>
    <w:rsid w:val="005B3E6B"/>
    <w:rsid w:val="005B6DB5"/>
    <w:rsid w:val="005E2200"/>
    <w:rsid w:val="005E5DFB"/>
    <w:rsid w:val="005F1863"/>
    <w:rsid w:val="005F6FB7"/>
    <w:rsid w:val="006022BF"/>
    <w:rsid w:val="006059BA"/>
    <w:rsid w:val="00612A40"/>
    <w:rsid w:val="00630F44"/>
    <w:rsid w:val="00661390"/>
    <w:rsid w:val="006B0FA2"/>
    <w:rsid w:val="006B3569"/>
    <w:rsid w:val="006B4B84"/>
    <w:rsid w:val="006E055C"/>
    <w:rsid w:val="006F2E47"/>
    <w:rsid w:val="006F51E6"/>
    <w:rsid w:val="007164E3"/>
    <w:rsid w:val="007274D9"/>
    <w:rsid w:val="00746062"/>
    <w:rsid w:val="00747F8A"/>
    <w:rsid w:val="00754879"/>
    <w:rsid w:val="007575E2"/>
    <w:rsid w:val="00764ED1"/>
    <w:rsid w:val="0077777A"/>
    <w:rsid w:val="0079071D"/>
    <w:rsid w:val="00796F1A"/>
    <w:rsid w:val="007B43BE"/>
    <w:rsid w:val="007D5D52"/>
    <w:rsid w:val="007E0B19"/>
    <w:rsid w:val="007E1A30"/>
    <w:rsid w:val="007E62D6"/>
    <w:rsid w:val="007E69A8"/>
    <w:rsid w:val="007F4DA1"/>
    <w:rsid w:val="008040E0"/>
    <w:rsid w:val="00806FAB"/>
    <w:rsid w:val="0081040D"/>
    <w:rsid w:val="0082159A"/>
    <w:rsid w:val="00892301"/>
    <w:rsid w:val="008968C8"/>
    <w:rsid w:val="00897B6E"/>
    <w:rsid w:val="008A54FF"/>
    <w:rsid w:val="008A6988"/>
    <w:rsid w:val="008D72D6"/>
    <w:rsid w:val="00935A5A"/>
    <w:rsid w:val="0094425A"/>
    <w:rsid w:val="009470E9"/>
    <w:rsid w:val="00951D1A"/>
    <w:rsid w:val="009525A7"/>
    <w:rsid w:val="00967100"/>
    <w:rsid w:val="0097444D"/>
    <w:rsid w:val="00984F7D"/>
    <w:rsid w:val="009953AB"/>
    <w:rsid w:val="009D71C8"/>
    <w:rsid w:val="009E5955"/>
    <w:rsid w:val="009F1DAF"/>
    <w:rsid w:val="00A23B40"/>
    <w:rsid w:val="00A319EB"/>
    <w:rsid w:val="00A3687F"/>
    <w:rsid w:val="00A376B3"/>
    <w:rsid w:val="00A61043"/>
    <w:rsid w:val="00A94628"/>
    <w:rsid w:val="00AA2228"/>
    <w:rsid w:val="00AC029D"/>
    <w:rsid w:val="00AD03F7"/>
    <w:rsid w:val="00AD60DE"/>
    <w:rsid w:val="00AD6775"/>
    <w:rsid w:val="00AD7EC0"/>
    <w:rsid w:val="00AE1C1A"/>
    <w:rsid w:val="00AE3F39"/>
    <w:rsid w:val="00AF72BD"/>
    <w:rsid w:val="00B038A6"/>
    <w:rsid w:val="00B0795C"/>
    <w:rsid w:val="00B13E4D"/>
    <w:rsid w:val="00B2345E"/>
    <w:rsid w:val="00B331D3"/>
    <w:rsid w:val="00B649E8"/>
    <w:rsid w:val="00B94C5A"/>
    <w:rsid w:val="00B95676"/>
    <w:rsid w:val="00BA2192"/>
    <w:rsid w:val="00BC6AA5"/>
    <w:rsid w:val="00BC7327"/>
    <w:rsid w:val="00BE0AE3"/>
    <w:rsid w:val="00BF0F15"/>
    <w:rsid w:val="00C01346"/>
    <w:rsid w:val="00C04297"/>
    <w:rsid w:val="00C07BD2"/>
    <w:rsid w:val="00C21D3D"/>
    <w:rsid w:val="00C23086"/>
    <w:rsid w:val="00C33DD9"/>
    <w:rsid w:val="00C4370D"/>
    <w:rsid w:val="00C661AE"/>
    <w:rsid w:val="00C91D42"/>
    <w:rsid w:val="00CA6643"/>
    <w:rsid w:val="00CB1C96"/>
    <w:rsid w:val="00CB4D02"/>
    <w:rsid w:val="00D0415C"/>
    <w:rsid w:val="00D0730A"/>
    <w:rsid w:val="00D10A40"/>
    <w:rsid w:val="00D17036"/>
    <w:rsid w:val="00DC246D"/>
    <w:rsid w:val="00DC2AFC"/>
    <w:rsid w:val="00DD0238"/>
    <w:rsid w:val="00E148E1"/>
    <w:rsid w:val="00E34E6A"/>
    <w:rsid w:val="00E45E8C"/>
    <w:rsid w:val="00E5470A"/>
    <w:rsid w:val="00E56EAF"/>
    <w:rsid w:val="00E61904"/>
    <w:rsid w:val="00E66B43"/>
    <w:rsid w:val="00E77696"/>
    <w:rsid w:val="00E827A2"/>
    <w:rsid w:val="00E97030"/>
    <w:rsid w:val="00EA71DC"/>
    <w:rsid w:val="00EB3DF9"/>
    <w:rsid w:val="00EE4D3D"/>
    <w:rsid w:val="00F03982"/>
    <w:rsid w:val="00F04138"/>
    <w:rsid w:val="00F45483"/>
    <w:rsid w:val="00F50AC9"/>
    <w:rsid w:val="00F50B9E"/>
    <w:rsid w:val="00F513F2"/>
    <w:rsid w:val="00F67825"/>
    <w:rsid w:val="00F72422"/>
    <w:rsid w:val="00F84A4B"/>
    <w:rsid w:val="00FC7888"/>
    <w:rsid w:val="00FD5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1EC8D2"/>
  <w15:chartTrackingRefBased/>
  <w15:docId w15:val="{FBEEFF04-6734-4172-A7F3-F6CA67789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71C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Committee of Harlyn School Governing Body</vt:lpstr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Committee of Harlyn School Governing Body</dc:title>
  <dc:subject/>
  <dc:creator>Michael</dc:creator>
  <cp:keywords/>
  <dc:description/>
  <cp:lastModifiedBy> Jill Schrodel</cp:lastModifiedBy>
  <cp:revision>2</cp:revision>
  <cp:lastPrinted>2018-07-12T16:32:00Z</cp:lastPrinted>
  <dcterms:created xsi:type="dcterms:W3CDTF">2018-07-12T16:33:00Z</dcterms:created>
  <dcterms:modified xsi:type="dcterms:W3CDTF">2018-07-12T16:33:00Z</dcterms:modified>
</cp:coreProperties>
</file>