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E3443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  <w:r w:rsidRPr="00754879">
        <w:rPr>
          <w:rFonts w:ascii="Verdana" w:hAnsi="Verdana" w:cs="Arial"/>
          <w:b/>
          <w:sz w:val="20"/>
          <w:szCs w:val="20"/>
        </w:rPr>
        <w:t>Curriculum Committee of Harlyn School Governing Body</w:t>
      </w:r>
    </w:p>
    <w:p w14:paraId="2907C6D5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</w:p>
    <w:p w14:paraId="2A63A0B6" w14:textId="2B321CBA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  <w:r w:rsidRPr="00754879">
        <w:rPr>
          <w:rFonts w:ascii="Verdana" w:hAnsi="Verdana" w:cs="Arial"/>
          <w:b/>
          <w:sz w:val="20"/>
          <w:szCs w:val="20"/>
        </w:rPr>
        <w:t xml:space="preserve">Notes on meeting held </w:t>
      </w:r>
      <w:r w:rsidR="002E65D9">
        <w:rPr>
          <w:rFonts w:ascii="Verdana" w:hAnsi="Verdana" w:cs="Arial"/>
          <w:b/>
          <w:sz w:val="20"/>
          <w:szCs w:val="20"/>
        </w:rPr>
        <w:t>21</w:t>
      </w:r>
      <w:r w:rsidR="002E65D9" w:rsidRPr="002E65D9">
        <w:rPr>
          <w:rFonts w:ascii="Verdana" w:hAnsi="Verdana" w:cs="Arial"/>
          <w:b/>
          <w:sz w:val="20"/>
          <w:szCs w:val="20"/>
          <w:vertAlign w:val="superscript"/>
        </w:rPr>
        <w:t>st</w:t>
      </w:r>
      <w:r w:rsidR="002E65D9">
        <w:rPr>
          <w:rFonts w:ascii="Verdana" w:hAnsi="Verdana" w:cs="Arial"/>
          <w:b/>
          <w:sz w:val="20"/>
          <w:szCs w:val="20"/>
        </w:rPr>
        <w:t xml:space="preserve"> March 2019</w:t>
      </w:r>
      <w:r w:rsidRPr="00754879">
        <w:rPr>
          <w:rFonts w:ascii="Verdana" w:hAnsi="Verdana" w:cs="Arial"/>
          <w:sz w:val="20"/>
          <w:szCs w:val="20"/>
        </w:rPr>
        <w:t>, commencing at 5pm.</w:t>
      </w:r>
    </w:p>
    <w:p w14:paraId="4B193CF5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</w:p>
    <w:p w14:paraId="224470DA" w14:textId="42C85B81" w:rsidR="002A38A8" w:rsidRDefault="002A38A8" w:rsidP="002A38A8">
      <w:pPr>
        <w:rPr>
          <w:rFonts w:ascii="Verdana" w:hAnsi="Verdana" w:cs="Arial"/>
          <w:sz w:val="20"/>
          <w:szCs w:val="20"/>
        </w:rPr>
      </w:pPr>
      <w:r w:rsidRPr="00754879">
        <w:rPr>
          <w:rFonts w:ascii="Verdana" w:hAnsi="Verdana" w:cs="Arial"/>
          <w:sz w:val="20"/>
          <w:szCs w:val="20"/>
        </w:rPr>
        <w:t>Committee Mem</w:t>
      </w:r>
      <w:r w:rsidR="00E56EAF">
        <w:rPr>
          <w:rFonts w:ascii="Verdana" w:hAnsi="Verdana" w:cs="Arial"/>
          <w:sz w:val="20"/>
          <w:szCs w:val="20"/>
        </w:rPr>
        <w:t xml:space="preserve">bers Present:  </w:t>
      </w:r>
      <w:r w:rsidR="00D32A5C">
        <w:rPr>
          <w:rFonts w:ascii="Verdana" w:hAnsi="Verdana" w:cs="Arial"/>
          <w:sz w:val="20"/>
          <w:szCs w:val="20"/>
        </w:rPr>
        <w:t xml:space="preserve">Rob Butler, </w:t>
      </w:r>
      <w:r w:rsidRPr="00754879">
        <w:rPr>
          <w:rFonts w:ascii="Verdana" w:hAnsi="Verdana" w:cs="Arial"/>
          <w:sz w:val="20"/>
          <w:szCs w:val="20"/>
        </w:rPr>
        <w:t xml:space="preserve">Simon Jones (Head Teacher), </w:t>
      </w:r>
      <w:r w:rsidR="00D32A5C">
        <w:rPr>
          <w:rFonts w:ascii="Verdana" w:hAnsi="Verdana" w:cs="Arial"/>
          <w:sz w:val="20"/>
          <w:szCs w:val="20"/>
        </w:rPr>
        <w:t>Chris Spratt (Deputy Head)</w:t>
      </w:r>
      <w:r w:rsidRPr="00754879">
        <w:rPr>
          <w:rFonts w:ascii="Verdana" w:hAnsi="Verdana" w:cs="Arial"/>
          <w:sz w:val="20"/>
          <w:szCs w:val="20"/>
        </w:rPr>
        <w:t xml:space="preserve"> </w:t>
      </w:r>
      <w:r w:rsidR="00012EB5">
        <w:rPr>
          <w:rFonts w:ascii="Verdana" w:hAnsi="Verdana" w:cs="Arial"/>
          <w:sz w:val="20"/>
          <w:szCs w:val="20"/>
        </w:rPr>
        <w:t xml:space="preserve">and </w:t>
      </w:r>
      <w:r w:rsidRPr="00754879">
        <w:rPr>
          <w:rFonts w:ascii="Verdana" w:hAnsi="Verdana" w:cs="Arial"/>
          <w:sz w:val="20"/>
          <w:szCs w:val="20"/>
        </w:rPr>
        <w:t xml:space="preserve">Mike Simons (Chair).  </w:t>
      </w:r>
      <w:r w:rsidR="003439EA">
        <w:rPr>
          <w:rFonts w:ascii="Verdana" w:hAnsi="Verdana" w:cs="Arial"/>
          <w:sz w:val="20"/>
          <w:szCs w:val="20"/>
        </w:rPr>
        <w:t>Apologies for absence were received from Grant Biggam</w:t>
      </w:r>
      <w:r w:rsidR="00C2174D">
        <w:rPr>
          <w:rFonts w:ascii="Verdana" w:hAnsi="Verdana" w:cs="Arial"/>
          <w:sz w:val="20"/>
          <w:szCs w:val="20"/>
        </w:rPr>
        <w:t>. Other members absent were Angela Appleby and Raj Kukadia.</w:t>
      </w:r>
    </w:p>
    <w:p w14:paraId="36AA199D" w14:textId="1F8FD7E0" w:rsidR="00A319EB" w:rsidRDefault="00A319EB" w:rsidP="002A38A8">
      <w:pPr>
        <w:rPr>
          <w:rFonts w:ascii="Verdana" w:hAnsi="Verdana" w:cs="Arial"/>
          <w:sz w:val="20"/>
          <w:szCs w:val="20"/>
        </w:rPr>
      </w:pPr>
    </w:p>
    <w:p w14:paraId="36A55B47" w14:textId="5A3CD107" w:rsidR="00A319EB" w:rsidRDefault="001E2C53" w:rsidP="002A38A8">
      <w:pPr>
        <w:rPr>
          <w:rFonts w:ascii="Verdana" w:hAnsi="Verdana" w:cs="Arial"/>
          <w:sz w:val="20"/>
          <w:szCs w:val="20"/>
        </w:rPr>
      </w:pPr>
      <w:r w:rsidRPr="001E2C53">
        <w:rPr>
          <w:rFonts w:ascii="Verdana" w:hAnsi="Verdana" w:cs="Arial"/>
          <w:sz w:val="20"/>
          <w:szCs w:val="20"/>
        </w:rPr>
        <w:t>The</w:t>
      </w:r>
      <w:r w:rsidR="00D32A5C">
        <w:rPr>
          <w:rFonts w:ascii="Verdana" w:hAnsi="Verdana" w:cs="Arial"/>
          <w:sz w:val="20"/>
          <w:szCs w:val="20"/>
        </w:rPr>
        <w:t xml:space="preserve"> following </w:t>
      </w:r>
      <w:r w:rsidR="00BB1507">
        <w:rPr>
          <w:rFonts w:ascii="Verdana" w:hAnsi="Verdana" w:cs="Arial"/>
          <w:sz w:val="20"/>
          <w:szCs w:val="20"/>
        </w:rPr>
        <w:t xml:space="preserve">draft </w:t>
      </w:r>
      <w:r w:rsidR="00D32A5C" w:rsidRPr="001E2C53">
        <w:rPr>
          <w:rFonts w:ascii="Verdana" w:hAnsi="Verdana" w:cs="Arial"/>
          <w:b/>
          <w:sz w:val="20"/>
          <w:szCs w:val="20"/>
        </w:rPr>
        <w:t>policies</w:t>
      </w:r>
      <w:r w:rsidR="00D32A5C">
        <w:rPr>
          <w:rFonts w:ascii="Verdana" w:hAnsi="Verdana" w:cs="Arial"/>
          <w:sz w:val="20"/>
          <w:szCs w:val="20"/>
        </w:rPr>
        <w:t xml:space="preserve"> were</w:t>
      </w:r>
      <w:r w:rsidR="0012286F">
        <w:rPr>
          <w:rFonts w:ascii="Verdana" w:hAnsi="Verdana" w:cs="Arial"/>
          <w:sz w:val="20"/>
          <w:szCs w:val="20"/>
        </w:rPr>
        <w:t xml:space="preserve"> agreed </w:t>
      </w:r>
      <w:r w:rsidR="003439EA">
        <w:rPr>
          <w:rFonts w:ascii="Verdana" w:hAnsi="Verdana" w:cs="Arial"/>
          <w:sz w:val="20"/>
          <w:szCs w:val="20"/>
        </w:rPr>
        <w:t>as received</w:t>
      </w:r>
      <w:r w:rsidR="00D32A5C">
        <w:rPr>
          <w:rFonts w:ascii="Verdana" w:hAnsi="Verdana" w:cs="Arial"/>
          <w:sz w:val="20"/>
          <w:szCs w:val="20"/>
        </w:rPr>
        <w:t>:</w:t>
      </w:r>
    </w:p>
    <w:p w14:paraId="4083254F" w14:textId="023B2BA8" w:rsidR="00D32A5C" w:rsidRDefault="00D32A5C" w:rsidP="002A38A8">
      <w:pPr>
        <w:rPr>
          <w:rFonts w:ascii="Verdana" w:hAnsi="Verdana" w:cs="Arial"/>
          <w:sz w:val="20"/>
          <w:szCs w:val="20"/>
        </w:rPr>
      </w:pPr>
    </w:p>
    <w:p w14:paraId="48F133DE" w14:textId="1EF6EE4B" w:rsidR="00BB1507" w:rsidRDefault="002E65D9" w:rsidP="002A38A8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Modern Foreign Languages</w:t>
      </w:r>
    </w:p>
    <w:p w14:paraId="3D54AB75" w14:textId="23CE0590" w:rsidR="00BB1507" w:rsidRDefault="002E65D9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Highly Able </w:t>
      </w:r>
      <w:r>
        <w:rPr>
          <w:rFonts w:ascii="Verdana" w:hAnsi="Verdana" w:cs="Arial"/>
          <w:sz w:val="20"/>
          <w:szCs w:val="20"/>
        </w:rPr>
        <w:t xml:space="preserve">(replaces </w:t>
      </w:r>
      <w:r w:rsidR="00BB1507">
        <w:rPr>
          <w:rFonts w:ascii="Verdana" w:hAnsi="Verdana" w:cs="Arial"/>
          <w:b/>
          <w:sz w:val="20"/>
          <w:szCs w:val="20"/>
        </w:rPr>
        <w:t>Gifted and Talented</w:t>
      </w:r>
      <w:r w:rsidRPr="002E65D9">
        <w:rPr>
          <w:rFonts w:ascii="Verdana" w:hAnsi="Verdana" w:cs="Arial"/>
          <w:sz w:val="20"/>
          <w:szCs w:val="20"/>
        </w:rPr>
        <w:t>)</w:t>
      </w:r>
    </w:p>
    <w:p w14:paraId="31B83C28" w14:textId="03E89204" w:rsidR="002E65D9" w:rsidRDefault="002E65D9" w:rsidP="002A38A8">
      <w:pPr>
        <w:rPr>
          <w:rFonts w:ascii="Verdana" w:hAnsi="Verdana" w:cs="Arial"/>
          <w:sz w:val="20"/>
          <w:szCs w:val="20"/>
        </w:rPr>
      </w:pPr>
    </w:p>
    <w:p w14:paraId="0C3661DF" w14:textId="198E15D4" w:rsidR="002E65D9" w:rsidRDefault="002E65D9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The following draft policies were agreed with very slight amendments:</w:t>
      </w:r>
    </w:p>
    <w:p w14:paraId="7AE81D62" w14:textId="35BC41B9" w:rsidR="001E2C53" w:rsidRDefault="001E2C53" w:rsidP="002A38A8">
      <w:pPr>
        <w:rPr>
          <w:rFonts w:ascii="Verdana" w:hAnsi="Verdana" w:cs="Arial"/>
          <w:sz w:val="20"/>
          <w:szCs w:val="20"/>
        </w:rPr>
      </w:pPr>
    </w:p>
    <w:p w14:paraId="12321945" w14:textId="4E8D0D36" w:rsidR="001E2C53" w:rsidRDefault="001E2C53" w:rsidP="002A38A8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English</w:t>
      </w:r>
    </w:p>
    <w:p w14:paraId="1440BA6B" w14:textId="57898567" w:rsidR="001E2C53" w:rsidRDefault="001E2C53" w:rsidP="002A38A8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Design and Technology</w:t>
      </w:r>
    </w:p>
    <w:p w14:paraId="51CFA280" w14:textId="2E66DCBC" w:rsidR="001E2C53" w:rsidRPr="001E2C53" w:rsidRDefault="001E2C53" w:rsidP="002A38A8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EAL &amp; New to English</w:t>
      </w:r>
    </w:p>
    <w:p w14:paraId="5EC0444F" w14:textId="13754809" w:rsidR="00685A0B" w:rsidRDefault="00685A0B" w:rsidP="009D71C8">
      <w:pPr>
        <w:rPr>
          <w:rFonts w:ascii="Verdana" w:hAnsi="Verdana" w:cs="Arial"/>
          <w:b/>
          <w:sz w:val="20"/>
          <w:szCs w:val="20"/>
        </w:rPr>
      </w:pPr>
    </w:p>
    <w:p w14:paraId="1A5D7428" w14:textId="047EC6C7" w:rsidR="001E2C53" w:rsidRDefault="001E2C53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The </w:t>
      </w:r>
      <w:r>
        <w:rPr>
          <w:rFonts w:ascii="Verdana" w:hAnsi="Verdana" w:cs="Arial"/>
          <w:b/>
          <w:sz w:val="20"/>
          <w:szCs w:val="20"/>
        </w:rPr>
        <w:t xml:space="preserve">Spring Term Tracking Results </w:t>
      </w:r>
      <w:r>
        <w:rPr>
          <w:rFonts w:ascii="Verdana" w:hAnsi="Verdana" w:cs="Arial"/>
          <w:sz w:val="20"/>
          <w:szCs w:val="20"/>
        </w:rPr>
        <w:t>were presented by Chris Spratt. Chris explained that as at the previous meeting he was reporting the actual number of learning targets achieved. The results were presented</w:t>
      </w:r>
      <w:r w:rsidR="009618D1">
        <w:rPr>
          <w:rFonts w:ascii="Verdana" w:hAnsi="Verdana" w:cs="Arial"/>
          <w:sz w:val="20"/>
          <w:szCs w:val="20"/>
        </w:rPr>
        <w:t xml:space="preserve"> in table form</w:t>
      </w:r>
      <w:r>
        <w:rPr>
          <w:rFonts w:ascii="Verdana" w:hAnsi="Verdana" w:cs="Arial"/>
          <w:sz w:val="20"/>
          <w:szCs w:val="20"/>
        </w:rPr>
        <w:t xml:space="preserve">, along with the previous Autumn term results, in a revised format which was </w:t>
      </w:r>
      <w:r w:rsidR="00C2174D">
        <w:rPr>
          <w:rFonts w:ascii="Verdana" w:hAnsi="Verdana" w:cs="Arial"/>
          <w:sz w:val="20"/>
          <w:szCs w:val="20"/>
        </w:rPr>
        <w:t xml:space="preserve">much </w:t>
      </w:r>
      <w:r>
        <w:rPr>
          <w:rFonts w:ascii="Verdana" w:hAnsi="Verdana" w:cs="Arial"/>
          <w:sz w:val="20"/>
          <w:szCs w:val="20"/>
        </w:rPr>
        <w:t xml:space="preserve">easier to read. The </w:t>
      </w:r>
      <w:r w:rsidR="009618D1">
        <w:rPr>
          <w:rFonts w:ascii="Verdana" w:hAnsi="Verdana" w:cs="Arial"/>
          <w:sz w:val="20"/>
          <w:szCs w:val="20"/>
        </w:rPr>
        <w:t>range of learning targets falling within the “expected progress” band for each year was indicated by shading.</w:t>
      </w:r>
    </w:p>
    <w:p w14:paraId="0E3DDF14" w14:textId="77777777" w:rsidR="001E2C53" w:rsidRDefault="001E2C53" w:rsidP="001E2C53">
      <w:pPr>
        <w:rPr>
          <w:rFonts w:ascii="Verdana" w:hAnsi="Verdana" w:cs="Arial"/>
          <w:sz w:val="20"/>
          <w:szCs w:val="20"/>
        </w:rPr>
      </w:pPr>
    </w:p>
    <w:p w14:paraId="774BE252" w14:textId="7C36738B" w:rsidR="001E2C53" w:rsidRDefault="001E2C53" w:rsidP="001E2C53">
      <w:pPr>
        <w:rPr>
          <w:rFonts w:ascii="Verdana" w:hAnsi="Verdana" w:cs="Arial"/>
          <w:sz w:val="20"/>
          <w:szCs w:val="20"/>
        </w:rPr>
      </w:pPr>
      <w:bookmarkStart w:id="1" w:name="_Hlk514337967"/>
      <w:r>
        <w:rPr>
          <w:rFonts w:ascii="Verdana" w:hAnsi="Verdana" w:cs="Arial"/>
          <w:sz w:val="20"/>
          <w:szCs w:val="20"/>
        </w:rPr>
        <w:t xml:space="preserve">The percentages of pupils </w:t>
      </w:r>
      <w:r w:rsidR="009618D1">
        <w:rPr>
          <w:rFonts w:ascii="Verdana" w:hAnsi="Verdana" w:cs="Arial"/>
          <w:sz w:val="20"/>
          <w:szCs w:val="20"/>
        </w:rPr>
        <w:t xml:space="preserve">achieving expected or greater than expected progress </w:t>
      </w:r>
      <w:r w:rsidR="00C2174D">
        <w:rPr>
          <w:rFonts w:ascii="Verdana" w:hAnsi="Verdana" w:cs="Arial"/>
          <w:sz w:val="20"/>
          <w:szCs w:val="20"/>
        </w:rPr>
        <w:t xml:space="preserve">at this Spring term stage </w:t>
      </w:r>
      <w:r w:rsidR="009618D1">
        <w:rPr>
          <w:rFonts w:ascii="Verdana" w:hAnsi="Verdana" w:cs="Arial"/>
          <w:sz w:val="20"/>
          <w:szCs w:val="20"/>
        </w:rPr>
        <w:t>were as follows:</w:t>
      </w:r>
    </w:p>
    <w:p w14:paraId="35365FB9" w14:textId="6AA714DD" w:rsidR="001E2C53" w:rsidRDefault="001E2C53" w:rsidP="001E2C53">
      <w:pPr>
        <w:rPr>
          <w:rFonts w:ascii="Verdana" w:hAnsi="Verdana" w:cs="Arial"/>
          <w:sz w:val="20"/>
          <w:szCs w:val="20"/>
        </w:rPr>
      </w:pPr>
    </w:p>
    <w:p w14:paraId="26D83FCC" w14:textId="41C3EB26" w:rsidR="009618D1" w:rsidRDefault="009618D1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1, </w:t>
      </w:r>
      <w:r w:rsidRPr="00C2174D">
        <w:rPr>
          <w:rFonts w:ascii="Verdana" w:hAnsi="Verdana" w:cs="Arial"/>
          <w:b/>
          <w:sz w:val="20"/>
          <w:szCs w:val="20"/>
        </w:rPr>
        <w:t>93%</w:t>
      </w:r>
      <w:r>
        <w:rPr>
          <w:rFonts w:ascii="Verdana" w:hAnsi="Verdana" w:cs="Arial"/>
          <w:sz w:val="20"/>
          <w:szCs w:val="20"/>
        </w:rPr>
        <w:t xml:space="preserve"> Writing, </w:t>
      </w:r>
      <w:r w:rsidRPr="00C2174D">
        <w:rPr>
          <w:rFonts w:ascii="Verdana" w:hAnsi="Verdana" w:cs="Arial"/>
          <w:b/>
          <w:sz w:val="20"/>
          <w:szCs w:val="20"/>
        </w:rPr>
        <w:t>95%</w:t>
      </w:r>
      <w:r>
        <w:rPr>
          <w:rFonts w:ascii="Verdana" w:hAnsi="Verdana" w:cs="Arial"/>
          <w:sz w:val="20"/>
          <w:szCs w:val="20"/>
        </w:rPr>
        <w:t xml:space="preserve"> Reading, </w:t>
      </w:r>
      <w:r w:rsidRPr="00C2174D">
        <w:rPr>
          <w:rFonts w:ascii="Verdana" w:hAnsi="Verdana" w:cs="Arial"/>
          <w:b/>
          <w:sz w:val="20"/>
          <w:szCs w:val="20"/>
        </w:rPr>
        <w:t>92%</w:t>
      </w:r>
      <w:r>
        <w:rPr>
          <w:rFonts w:ascii="Verdana" w:hAnsi="Verdana" w:cs="Arial"/>
          <w:sz w:val="20"/>
          <w:szCs w:val="20"/>
        </w:rPr>
        <w:t xml:space="preserve"> Maths</w:t>
      </w:r>
    </w:p>
    <w:bookmarkEnd w:id="1"/>
    <w:p w14:paraId="02030EB5" w14:textId="48B31390" w:rsidR="001E2C53" w:rsidRDefault="001E2C53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2, </w:t>
      </w:r>
      <w:r w:rsidR="00C2174D">
        <w:rPr>
          <w:rFonts w:ascii="Verdana" w:hAnsi="Verdana" w:cs="Arial"/>
          <w:sz w:val="20"/>
          <w:szCs w:val="20"/>
        </w:rPr>
        <w:t>83</w:t>
      </w:r>
      <w:proofErr w:type="gramStart"/>
      <w:r w:rsidR="00C2174D">
        <w:rPr>
          <w:rFonts w:ascii="Verdana" w:hAnsi="Verdana" w:cs="Arial"/>
          <w:sz w:val="20"/>
          <w:szCs w:val="20"/>
        </w:rPr>
        <w:t>%  Writing</w:t>
      </w:r>
      <w:proofErr w:type="gramEnd"/>
      <w:r w:rsidR="00C2174D">
        <w:rPr>
          <w:rFonts w:ascii="Verdana" w:hAnsi="Verdana" w:cs="Arial"/>
          <w:sz w:val="20"/>
          <w:szCs w:val="20"/>
        </w:rPr>
        <w:t>, 87%  Reading, 86%  Maths</w:t>
      </w:r>
    </w:p>
    <w:p w14:paraId="4A57E8B4" w14:textId="28028E59" w:rsidR="001E2C53" w:rsidRPr="00897B6E" w:rsidRDefault="001E2C53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3, </w:t>
      </w:r>
      <w:r w:rsidR="00C2174D" w:rsidRPr="00C2174D">
        <w:rPr>
          <w:rFonts w:ascii="Verdana" w:hAnsi="Verdana" w:cs="Arial"/>
          <w:b/>
          <w:sz w:val="20"/>
          <w:szCs w:val="20"/>
        </w:rPr>
        <w:t>70%</w:t>
      </w:r>
      <w:r w:rsidR="00C2174D">
        <w:rPr>
          <w:rFonts w:ascii="Verdana" w:hAnsi="Verdana" w:cs="Arial"/>
          <w:sz w:val="20"/>
          <w:szCs w:val="20"/>
        </w:rPr>
        <w:t xml:space="preserve"> Writing, 86</w:t>
      </w:r>
      <w:proofErr w:type="gramStart"/>
      <w:r w:rsidR="00C2174D">
        <w:rPr>
          <w:rFonts w:ascii="Verdana" w:hAnsi="Verdana" w:cs="Arial"/>
          <w:sz w:val="20"/>
          <w:szCs w:val="20"/>
        </w:rPr>
        <w:t>%  Reading</w:t>
      </w:r>
      <w:proofErr w:type="gramEnd"/>
      <w:r w:rsidR="00C2174D">
        <w:rPr>
          <w:rFonts w:ascii="Verdana" w:hAnsi="Verdana" w:cs="Arial"/>
          <w:sz w:val="20"/>
          <w:szCs w:val="20"/>
        </w:rPr>
        <w:t xml:space="preserve">, </w:t>
      </w:r>
      <w:r w:rsidR="00C2174D" w:rsidRPr="00C2174D">
        <w:rPr>
          <w:rFonts w:ascii="Verdana" w:hAnsi="Verdana" w:cs="Arial"/>
          <w:b/>
          <w:sz w:val="20"/>
          <w:szCs w:val="20"/>
        </w:rPr>
        <w:t>75%</w:t>
      </w:r>
      <w:r w:rsidR="00C2174D">
        <w:rPr>
          <w:rFonts w:ascii="Verdana" w:hAnsi="Verdana" w:cs="Arial"/>
          <w:sz w:val="20"/>
          <w:szCs w:val="20"/>
        </w:rPr>
        <w:t xml:space="preserve"> Maths</w:t>
      </w:r>
    </w:p>
    <w:p w14:paraId="29872F04" w14:textId="051BA68E" w:rsidR="001E2C53" w:rsidRDefault="001E2C53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4, </w:t>
      </w:r>
      <w:r w:rsidR="00C2174D">
        <w:rPr>
          <w:rFonts w:ascii="Verdana" w:hAnsi="Verdana" w:cs="Arial"/>
          <w:sz w:val="20"/>
          <w:szCs w:val="20"/>
        </w:rPr>
        <w:t>81</w:t>
      </w:r>
      <w:proofErr w:type="gramStart"/>
      <w:r w:rsidR="00C2174D">
        <w:rPr>
          <w:rFonts w:ascii="Verdana" w:hAnsi="Verdana" w:cs="Arial"/>
          <w:sz w:val="20"/>
          <w:szCs w:val="20"/>
        </w:rPr>
        <w:t>%  Writing</w:t>
      </w:r>
      <w:proofErr w:type="gramEnd"/>
      <w:r w:rsidR="00C2174D">
        <w:rPr>
          <w:rFonts w:ascii="Verdana" w:hAnsi="Verdana" w:cs="Arial"/>
          <w:sz w:val="20"/>
          <w:szCs w:val="20"/>
        </w:rPr>
        <w:t xml:space="preserve">, 88%  Reading, </w:t>
      </w:r>
      <w:r w:rsidR="00C2174D" w:rsidRPr="00C2174D">
        <w:rPr>
          <w:rFonts w:ascii="Verdana" w:hAnsi="Verdana" w:cs="Arial"/>
          <w:b/>
          <w:sz w:val="20"/>
          <w:szCs w:val="20"/>
        </w:rPr>
        <w:t>57%</w:t>
      </w:r>
      <w:r w:rsidR="00C2174D">
        <w:rPr>
          <w:rFonts w:ascii="Verdana" w:hAnsi="Verdana" w:cs="Arial"/>
          <w:sz w:val="20"/>
          <w:szCs w:val="20"/>
        </w:rPr>
        <w:t xml:space="preserve"> Maths</w:t>
      </w:r>
    </w:p>
    <w:p w14:paraId="42236CF7" w14:textId="190244E5" w:rsidR="001E2C53" w:rsidRDefault="001E2C53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5, </w:t>
      </w:r>
      <w:bookmarkStart w:id="2" w:name="_Hlk518925147"/>
      <w:r w:rsidR="00C2174D">
        <w:rPr>
          <w:rFonts w:ascii="Verdana" w:hAnsi="Verdana" w:cs="Arial"/>
          <w:sz w:val="20"/>
          <w:szCs w:val="20"/>
        </w:rPr>
        <w:t>91</w:t>
      </w:r>
      <w:proofErr w:type="gramStart"/>
      <w:r w:rsidR="00C2174D">
        <w:rPr>
          <w:rFonts w:ascii="Verdana" w:hAnsi="Verdana" w:cs="Arial"/>
          <w:sz w:val="20"/>
          <w:szCs w:val="20"/>
        </w:rPr>
        <w:t>%  Writing</w:t>
      </w:r>
      <w:proofErr w:type="gramEnd"/>
      <w:r w:rsidR="00C2174D">
        <w:rPr>
          <w:rFonts w:ascii="Verdana" w:hAnsi="Verdana" w:cs="Arial"/>
          <w:sz w:val="20"/>
          <w:szCs w:val="20"/>
        </w:rPr>
        <w:t>, 87%  Reading, 80%  Maths (maths may increase when updated)</w:t>
      </w:r>
    </w:p>
    <w:bookmarkEnd w:id="2"/>
    <w:p w14:paraId="641828A1" w14:textId="0719C6E8" w:rsidR="001E2C53" w:rsidRDefault="001E2C53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6, </w:t>
      </w:r>
      <w:r w:rsidR="00C2174D">
        <w:rPr>
          <w:rFonts w:ascii="Verdana" w:hAnsi="Verdana" w:cs="Arial"/>
          <w:sz w:val="20"/>
          <w:szCs w:val="20"/>
        </w:rPr>
        <w:t>90</w:t>
      </w:r>
      <w:proofErr w:type="gramStart"/>
      <w:r w:rsidR="00C2174D">
        <w:rPr>
          <w:rFonts w:ascii="Verdana" w:hAnsi="Verdana" w:cs="Arial"/>
          <w:sz w:val="20"/>
          <w:szCs w:val="20"/>
        </w:rPr>
        <w:t>%  Writing</w:t>
      </w:r>
      <w:proofErr w:type="gramEnd"/>
      <w:r w:rsidR="00C2174D">
        <w:rPr>
          <w:rFonts w:ascii="Verdana" w:hAnsi="Verdana" w:cs="Arial"/>
          <w:sz w:val="20"/>
          <w:szCs w:val="20"/>
        </w:rPr>
        <w:t xml:space="preserve">, </w:t>
      </w:r>
      <w:r w:rsidR="00C2174D" w:rsidRPr="00C2174D">
        <w:rPr>
          <w:rFonts w:ascii="Verdana" w:hAnsi="Verdana" w:cs="Arial"/>
          <w:b/>
          <w:sz w:val="20"/>
          <w:szCs w:val="20"/>
        </w:rPr>
        <w:t>72%</w:t>
      </w:r>
      <w:r w:rsidR="00C2174D">
        <w:rPr>
          <w:rFonts w:ascii="Verdana" w:hAnsi="Verdana" w:cs="Arial"/>
          <w:sz w:val="20"/>
          <w:szCs w:val="20"/>
        </w:rPr>
        <w:t xml:space="preserve"> Reading, 80%  Maths</w:t>
      </w:r>
    </w:p>
    <w:p w14:paraId="0DDB8DB8" w14:textId="77777777" w:rsidR="001E2C53" w:rsidRDefault="001E2C53" w:rsidP="001E2C53">
      <w:pPr>
        <w:rPr>
          <w:rFonts w:ascii="Verdana" w:hAnsi="Verdana" w:cs="Arial"/>
          <w:sz w:val="20"/>
          <w:szCs w:val="20"/>
        </w:rPr>
      </w:pPr>
    </w:p>
    <w:p w14:paraId="20E0C436" w14:textId="0D3DB200" w:rsidR="001E2C53" w:rsidRDefault="00C2174D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The following results, highlighted </w:t>
      </w:r>
      <w:r w:rsidR="007F453E">
        <w:rPr>
          <w:rFonts w:ascii="Verdana" w:hAnsi="Verdana" w:cs="Arial"/>
          <w:sz w:val="20"/>
          <w:szCs w:val="20"/>
        </w:rPr>
        <w:t xml:space="preserve">in the above table </w:t>
      </w:r>
      <w:r>
        <w:rPr>
          <w:rFonts w:ascii="Verdana" w:hAnsi="Verdana" w:cs="Arial"/>
          <w:sz w:val="20"/>
          <w:szCs w:val="20"/>
        </w:rPr>
        <w:t>in bold, stand out:</w:t>
      </w:r>
    </w:p>
    <w:p w14:paraId="63A219EC" w14:textId="5CC954AA" w:rsidR="00C2174D" w:rsidRDefault="00C2174D" w:rsidP="001E2C53">
      <w:pPr>
        <w:rPr>
          <w:rFonts w:ascii="Verdana" w:hAnsi="Verdana" w:cs="Arial"/>
          <w:sz w:val="20"/>
          <w:szCs w:val="20"/>
        </w:rPr>
      </w:pPr>
    </w:p>
    <w:p w14:paraId="32C1E71C" w14:textId="724C07C4" w:rsidR="00C2174D" w:rsidRDefault="00C2174D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1 looks strong.</w:t>
      </w:r>
    </w:p>
    <w:p w14:paraId="69D2E78E" w14:textId="5B8D7F95" w:rsidR="00C2174D" w:rsidRPr="00DA158D" w:rsidRDefault="00C2174D" w:rsidP="001E2C53">
      <w:pPr>
        <w:rPr>
          <w:rFonts w:ascii="Verdana" w:hAnsi="Verdana" w:cs="Arial"/>
          <w:b/>
          <w:color w:val="0070C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3 Writing and Maths are </w:t>
      </w:r>
      <w:proofErr w:type="gramStart"/>
      <w:r>
        <w:rPr>
          <w:rFonts w:ascii="Verdana" w:hAnsi="Verdana" w:cs="Arial"/>
          <w:sz w:val="20"/>
          <w:szCs w:val="20"/>
        </w:rPr>
        <w:t>lagging behind</w:t>
      </w:r>
      <w:proofErr w:type="gramEnd"/>
      <w:r w:rsidR="00DA158D">
        <w:rPr>
          <w:rFonts w:ascii="Verdana" w:hAnsi="Verdana" w:cs="Arial"/>
          <w:sz w:val="20"/>
          <w:szCs w:val="20"/>
        </w:rPr>
        <w:t xml:space="preserve">.  </w:t>
      </w:r>
      <w:r w:rsidR="00DA158D" w:rsidRPr="00A10ECA">
        <w:rPr>
          <w:rFonts w:ascii="Verdana" w:hAnsi="Verdana" w:cs="Arial"/>
          <w:sz w:val="20"/>
          <w:szCs w:val="20"/>
        </w:rPr>
        <w:t xml:space="preserve">This year group has had </w:t>
      </w:r>
      <w:proofErr w:type="gramStart"/>
      <w:r w:rsidR="00DA158D" w:rsidRPr="00A10ECA">
        <w:rPr>
          <w:rFonts w:ascii="Verdana" w:hAnsi="Verdana" w:cs="Arial"/>
          <w:sz w:val="20"/>
          <w:szCs w:val="20"/>
        </w:rPr>
        <w:t>a number of</w:t>
      </w:r>
      <w:proofErr w:type="gramEnd"/>
      <w:r w:rsidR="00DA158D" w:rsidRPr="00A10ECA">
        <w:rPr>
          <w:rFonts w:ascii="Verdana" w:hAnsi="Verdana" w:cs="Arial"/>
          <w:sz w:val="20"/>
          <w:szCs w:val="20"/>
        </w:rPr>
        <w:t xml:space="preserve"> children join during the year and has a high number of children who require additional support.</w:t>
      </w:r>
    </w:p>
    <w:p w14:paraId="2ADFBF66" w14:textId="5E646187" w:rsidR="00C2174D" w:rsidRPr="00A10ECA" w:rsidRDefault="00C2174D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4 Maths is significantly low, despite good Writing and Reading</w:t>
      </w:r>
      <w:r w:rsidR="00DA158D" w:rsidRPr="00DA158D">
        <w:rPr>
          <w:rFonts w:ascii="Verdana" w:hAnsi="Verdana" w:cs="Arial"/>
          <w:b/>
          <w:color w:val="0070C0"/>
          <w:sz w:val="20"/>
          <w:szCs w:val="20"/>
        </w:rPr>
        <w:t xml:space="preserve">.  </w:t>
      </w:r>
      <w:r w:rsidR="00DA158D" w:rsidRPr="00A10ECA">
        <w:rPr>
          <w:rFonts w:ascii="Verdana" w:hAnsi="Verdana" w:cs="Arial"/>
          <w:sz w:val="20"/>
          <w:szCs w:val="20"/>
        </w:rPr>
        <w:t>Extra support has been put in place to help with this.</w:t>
      </w:r>
    </w:p>
    <w:p w14:paraId="5DC5B910" w14:textId="7699C922" w:rsidR="00C2174D" w:rsidRDefault="00C2174D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6 Reading is</w:t>
      </w:r>
      <w:r w:rsidR="00A10ECA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behind both Writing and Maths. It is unusual for reading to be behind the others.</w:t>
      </w:r>
    </w:p>
    <w:p w14:paraId="505E4CD3" w14:textId="4B91BB65" w:rsidR="00C2174D" w:rsidRDefault="00C2174D" w:rsidP="001E2C5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Although not apparent in the above table, Year 6 showed an </w:t>
      </w:r>
      <w:r w:rsidRPr="00A10ECA">
        <w:rPr>
          <w:rFonts w:ascii="Verdana" w:hAnsi="Verdana" w:cs="Arial"/>
          <w:sz w:val="20"/>
          <w:szCs w:val="20"/>
        </w:rPr>
        <w:t xml:space="preserve">unusually </w:t>
      </w:r>
      <w:r>
        <w:rPr>
          <w:rFonts w:ascii="Verdana" w:hAnsi="Verdana" w:cs="Arial"/>
          <w:sz w:val="20"/>
          <w:szCs w:val="20"/>
        </w:rPr>
        <w:t>wide spread in attainment, with a high number of pupils making greater than expected progress in Writing, Reading and Maths (33, 38 and 30% respectively), but also with a fairly high number making less than expected progress in Reading and Maths (25 and 20%). 18 out of the 60 in the year achieved an especially high number of learning targets in Maths.</w:t>
      </w:r>
    </w:p>
    <w:p w14:paraId="3178E8B7" w14:textId="77777777" w:rsidR="002E65D9" w:rsidRDefault="002E65D9" w:rsidP="009D71C8">
      <w:pPr>
        <w:rPr>
          <w:rFonts w:ascii="Verdana" w:hAnsi="Verdana" w:cs="Arial"/>
          <w:sz w:val="20"/>
          <w:szCs w:val="20"/>
        </w:rPr>
      </w:pPr>
    </w:p>
    <w:p w14:paraId="0EDE96ED" w14:textId="039279E8" w:rsidR="009D71C8" w:rsidRDefault="009D71C8" w:rsidP="002A38A8">
      <w:pPr>
        <w:rPr>
          <w:rFonts w:ascii="Verdana" w:hAnsi="Verdana" w:cs="Arial"/>
          <w:sz w:val="20"/>
          <w:szCs w:val="20"/>
        </w:rPr>
      </w:pPr>
    </w:p>
    <w:p w14:paraId="4236F0DD" w14:textId="77777777" w:rsidR="00A23B40" w:rsidRDefault="00A23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Mike Simons</w:t>
      </w:r>
    </w:p>
    <w:p w14:paraId="50C3171D" w14:textId="30CEEE27" w:rsidR="00A61043" w:rsidRDefault="00A61043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(Chair, Curriculum Committee)</w:t>
      </w:r>
    </w:p>
    <w:p w14:paraId="0D932D8E" w14:textId="2100541D" w:rsidR="00C2174D" w:rsidRDefault="00C2174D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March 2019</w:t>
      </w:r>
    </w:p>
    <w:p w14:paraId="096C9192" w14:textId="77777777" w:rsidR="00DA158D" w:rsidRDefault="00DA158D">
      <w:pPr>
        <w:rPr>
          <w:rFonts w:ascii="Arial" w:hAnsi="Arial" w:cs="Arial"/>
          <w:i/>
          <w:sz w:val="22"/>
          <w:szCs w:val="22"/>
        </w:rPr>
      </w:pPr>
    </w:p>
    <w:p w14:paraId="10FBF209" w14:textId="695C5FD9" w:rsidR="00DA158D" w:rsidRPr="00A23B40" w:rsidRDefault="00DA158D">
      <w:pPr>
        <w:rPr>
          <w:rFonts w:ascii="Arial" w:hAnsi="Arial" w:cs="Arial"/>
          <w:i/>
          <w:sz w:val="22"/>
          <w:szCs w:val="22"/>
        </w:rPr>
      </w:pPr>
    </w:p>
    <w:sectPr w:rsidR="00DA158D" w:rsidRPr="00A23B40" w:rsidSect="00E56EAF">
      <w:pgSz w:w="11906" w:h="16838"/>
      <w:pgMar w:top="1021" w:right="73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7FB"/>
    <w:multiLevelType w:val="hybridMultilevel"/>
    <w:tmpl w:val="4E5A2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22502"/>
    <w:multiLevelType w:val="hybridMultilevel"/>
    <w:tmpl w:val="CBF65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FE8"/>
    <w:rsid w:val="00005764"/>
    <w:rsid w:val="00012EB5"/>
    <w:rsid w:val="000259B4"/>
    <w:rsid w:val="000318E4"/>
    <w:rsid w:val="00045C33"/>
    <w:rsid w:val="00047ADE"/>
    <w:rsid w:val="0006613F"/>
    <w:rsid w:val="000A59A6"/>
    <w:rsid w:val="000A5B64"/>
    <w:rsid w:val="000B387E"/>
    <w:rsid w:val="000B43D2"/>
    <w:rsid w:val="000B64DD"/>
    <w:rsid w:val="000C3222"/>
    <w:rsid w:val="000D5BBA"/>
    <w:rsid w:val="000F56A1"/>
    <w:rsid w:val="00107B82"/>
    <w:rsid w:val="0012286F"/>
    <w:rsid w:val="00130424"/>
    <w:rsid w:val="00135D8A"/>
    <w:rsid w:val="0014176C"/>
    <w:rsid w:val="00177E96"/>
    <w:rsid w:val="001E2C53"/>
    <w:rsid w:val="002015D6"/>
    <w:rsid w:val="00216FA1"/>
    <w:rsid w:val="00226096"/>
    <w:rsid w:val="00235FE8"/>
    <w:rsid w:val="002402FA"/>
    <w:rsid w:val="00243E77"/>
    <w:rsid w:val="00253069"/>
    <w:rsid w:val="00265FE7"/>
    <w:rsid w:val="0029151E"/>
    <w:rsid w:val="002A38A8"/>
    <w:rsid w:val="002A5F83"/>
    <w:rsid w:val="002C59CD"/>
    <w:rsid w:val="002D373D"/>
    <w:rsid w:val="002D5B0D"/>
    <w:rsid w:val="002D6C5F"/>
    <w:rsid w:val="002E03BB"/>
    <w:rsid w:val="002E1138"/>
    <w:rsid w:val="002E65D9"/>
    <w:rsid w:val="00311A68"/>
    <w:rsid w:val="003356F8"/>
    <w:rsid w:val="00342C21"/>
    <w:rsid w:val="003439EA"/>
    <w:rsid w:val="00346A49"/>
    <w:rsid w:val="00364834"/>
    <w:rsid w:val="003A58F0"/>
    <w:rsid w:val="003B2FAE"/>
    <w:rsid w:val="003B3209"/>
    <w:rsid w:val="003B7D6E"/>
    <w:rsid w:val="003C12E8"/>
    <w:rsid w:val="003C5ED4"/>
    <w:rsid w:val="003E5BDB"/>
    <w:rsid w:val="003F1478"/>
    <w:rsid w:val="003F57F9"/>
    <w:rsid w:val="00402B65"/>
    <w:rsid w:val="00410316"/>
    <w:rsid w:val="00414087"/>
    <w:rsid w:val="00423F4B"/>
    <w:rsid w:val="00434DA0"/>
    <w:rsid w:val="004455EF"/>
    <w:rsid w:val="004465E3"/>
    <w:rsid w:val="00464D52"/>
    <w:rsid w:val="00467476"/>
    <w:rsid w:val="0047155C"/>
    <w:rsid w:val="004849FE"/>
    <w:rsid w:val="004E13F7"/>
    <w:rsid w:val="004E2564"/>
    <w:rsid w:val="005409EC"/>
    <w:rsid w:val="00542AF3"/>
    <w:rsid w:val="00556840"/>
    <w:rsid w:val="005601F7"/>
    <w:rsid w:val="005727C7"/>
    <w:rsid w:val="005761EF"/>
    <w:rsid w:val="0058356A"/>
    <w:rsid w:val="005A6047"/>
    <w:rsid w:val="005B100F"/>
    <w:rsid w:val="005B3E6B"/>
    <w:rsid w:val="005B6DB5"/>
    <w:rsid w:val="005E2149"/>
    <w:rsid w:val="005E2200"/>
    <w:rsid w:val="005E5DFB"/>
    <w:rsid w:val="005F1863"/>
    <w:rsid w:val="005F6FB7"/>
    <w:rsid w:val="006022BF"/>
    <w:rsid w:val="006059BA"/>
    <w:rsid w:val="00612A40"/>
    <w:rsid w:val="00630F44"/>
    <w:rsid w:val="00661390"/>
    <w:rsid w:val="00685A0B"/>
    <w:rsid w:val="006B0FA2"/>
    <w:rsid w:val="006B3569"/>
    <w:rsid w:val="006B4B84"/>
    <w:rsid w:val="006E055C"/>
    <w:rsid w:val="006F2E47"/>
    <w:rsid w:val="006F51E6"/>
    <w:rsid w:val="00714104"/>
    <w:rsid w:val="007164E3"/>
    <w:rsid w:val="007251BA"/>
    <w:rsid w:val="007274D9"/>
    <w:rsid w:val="0074085D"/>
    <w:rsid w:val="00746062"/>
    <w:rsid w:val="00747F8A"/>
    <w:rsid w:val="00754879"/>
    <w:rsid w:val="007575E2"/>
    <w:rsid w:val="00764ED1"/>
    <w:rsid w:val="0077777A"/>
    <w:rsid w:val="00787209"/>
    <w:rsid w:val="0079071D"/>
    <w:rsid w:val="00796F1A"/>
    <w:rsid w:val="007B43BE"/>
    <w:rsid w:val="007D5D52"/>
    <w:rsid w:val="007E0B19"/>
    <w:rsid w:val="007E1A30"/>
    <w:rsid w:val="007E62D6"/>
    <w:rsid w:val="007E69A8"/>
    <w:rsid w:val="007F453E"/>
    <w:rsid w:val="007F4DA1"/>
    <w:rsid w:val="008040E0"/>
    <w:rsid w:val="00806FAB"/>
    <w:rsid w:val="00807600"/>
    <w:rsid w:val="0081040D"/>
    <w:rsid w:val="0082159A"/>
    <w:rsid w:val="008723E0"/>
    <w:rsid w:val="00892301"/>
    <w:rsid w:val="008968C8"/>
    <w:rsid w:val="00897B6E"/>
    <w:rsid w:val="008A54FF"/>
    <w:rsid w:val="008A6988"/>
    <w:rsid w:val="008D72D6"/>
    <w:rsid w:val="00935A5A"/>
    <w:rsid w:val="0094425A"/>
    <w:rsid w:val="009470E9"/>
    <w:rsid w:val="00951D1A"/>
    <w:rsid w:val="009525A7"/>
    <w:rsid w:val="009618D1"/>
    <w:rsid w:val="00967100"/>
    <w:rsid w:val="0097444D"/>
    <w:rsid w:val="00984F7D"/>
    <w:rsid w:val="009953AB"/>
    <w:rsid w:val="009D71C8"/>
    <w:rsid w:val="009E5955"/>
    <w:rsid w:val="009F1DAF"/>
    <w:rsid w:val="00A10ECA"/>
    <w:rsid w:val="00A23B40"/>
    <w:rsid w:val="00A319EB"/>
    <w:rsid w:val="00A32D09"/>
    <w:rsid w:val="00A3687F"/>
    <w:rsid w:val="00A376B3"/>
    <w:rsid w:val="00A61043"/>
    <w:rsid w:val="00A94628"/>
    <w:rsid w:val="00AA2228"/>
    <w:rsid w:val="00AC029D"/>
    <w:rsid w:val="00AD03F7"/>
    <w:rsid w:val="00AD60DE"/>
    <w:rsid w:val="00AD6775"/>
    <w:rsid w:val="00AD7EC0"/>
    <w:rsid w:val="00AE1C1A"/>
    <w:rsid w:val="00AE3F39"/>
    <w:rsid w:val="00AF72BD"/>
    <w:rsid w:val="00B01BC7"/>
    <w:rsid w:val="00B038A6"/>
    <w:rsid w:val="00B0795C"/>
    <w:rsid w:val="00B13E4D"/>
    <w:rsid w:val="00B2345E"/>
    <w:rsid w:val="00B331D3"/>
    <w:rsid w:val="00B549BD"/>
    <w:rsid w:val="00B649E8"/>
    <w:rsid w:val="00B94C5A"/>
    <w:rsid w:val="00B95676"/>
    <w:rsid w:val="00BA2192"/>
    <w:rsid w:val="00BA57E0"/>
    <w:rsid w:val="00BB1507"/>
    <w:rsid w:val="00BC6AA5"/>
    <w:rsid w:val="00BC7327"/>
    <w:rsid w:val="00BE0AE3"/>
    <w:rsid w:val="00BF0F15"/>
    <w:rsid w:val="00C01346"/>
    <w:rsid w:val="00C04297"/>
    <w:rsid w:val="00C07BD2"/>
    <w:rsid w:val="00C2174D"/>
    <w:rsid w:val="00C21D3D"/>
    <w:rsid w:val="00C23086"/>
    <w:rsid w:val="00C33DD9"/>
    <w:rsid w:val="00C4370D"/>
    <w:rsid w:val="00C661AE"/>
    <w:rsid w:val="00C91D42"/>
    <w:rsid w:val="00CA6643"/>
    <w:rsid w:val="00CB1C96"/>
    <w:rsid w:val="00CB4D02"/>
    <w:rsid w:val="00D0415C"/>
    <w:rsid w:val="00D0730A"/>
    <w:rsid w:val="00D10A40"/>
    <w:rsid w:val="00D17036"/>
    <w:rsid w:val="00D32A5C"/>
    <w:rsid w:val="00D955DF"/>
    <w:rsid w:val="00DA158D"/>
    <w:rsid w:val="00DC246D"/>
    <w:rsid w:val="00DC2AFC"/>
    <w:rsid w:val="00DD0238"/>
    <w:rsid w:val="00E148E1"/>
    <w:rsid w:val="00E34E6A"/>
    <w:rsid w:val="00E45E8C"/>
    <w:rsid w:val="00E5470A"/>
    <w:rsid w:val="00E56EAF"/>
    <w:rsid w:val="00E61904"/>
    <w:rsid w:val="00E66B43"/>
    <w:rsid w:val="00E77696"/>
    <w:rsid w:val="00E827A2"/>
    <w:rsid w:val="00E97030"/>
    <w:rsid w:val="00EA71DC"/>
    <w:rsid w:val="00EB3DF9"/>
    <w:rsid w:val="00EE4D3D"/>
    <w:rsid w:val="00F03982"/>
    <w:rsid w:val="00F04138"/>
    <w:rsid w:val="00F45483"/>
    <w:rsid w:val="00F50AC9"/>
    <w:rsid w:val="00F50B9E"/>
    <w:rsid w:val="00F513F2"/>
    <w:rsid w:val="00F67825"/>
    <w:rsid w:val="00F72422"/>
    <w:rsid w:val="00F84A4B"/>
    <w:rsid w:val="00FC7888"/>
    <w:rsid w:val="00FD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1EC8D2"/>
  <w15:chartTrackingRefBased/>
  <w15:docId w15:val="{7A0A738D-6CD1-4CBD-AB63-E1D5D3F3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1C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Committee of Harlyn School Governing Body</vt:lpstr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Committee of Harlyn School Governing Body</dc:title>
  <dc:subject/>
  <dc:creator>Michael</dc:creator>
  <cp:keywords/>
  <dc:description/>
  <cp:lastModifiedBy> Jill Schrodel</cp:lastModifiedBy>
  <cp:revision>2</cp:revision>
  <cp:lastPrinted>2019-06-21T10:29:00Z</cp:lastPrinted>
  <dcterms:created xsi:type="dcterms:W3CDTF">2019-06-21T10:29:00Z</dcterms:created>
  <dcterms:modified xsi:type="dcterms:W3CDTF">2019-06-21T10:29:00Z</dcterms:modified>
</cp:coreProperties>
</file>